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F" w:rsidRPr="00BF14F6" w:rsidRDefault="00520D9F" w:rsidP="00520D9F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3520B05E" wp14:editId="421AD1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520D9F" w:rsidRPr="00BF14F6" w:rsidRDefault="00520D9F" w:rsidP="00520D9F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520D9F" w:rsidRPr="00BF14F6" w:rsidRDefault="00520D9F" w:rsidP="00520D9F">
      <w:pPr>
        <w:jc w:val="center"/>
        <w:rPr>
          <w:sz w:val="20"/>
          <w:szCs w:val="20"/>
        </w:rPr>
      </w:pPr>
    </w:p>
    <w:p w:rsidR="00520D9F" w:rsidRPr="00BF14F6" w:rsidRDefault="00520D9F" w:rsidP="00520D9F">
      <w:pPr>
        <w:jc w:val="center"/>
        <w:rPr>
          <w:sz w:val="28"/>
          <w:szCs w:val="28"/>
          <w:lang w:eastAsia="ar-SA"/>
        </w:rPr>
      </w:pPr>
    </w:p>
    <w:p w:rsidR="00813480" w:rsidRDefault="00520D9F" w:rsidP="00520D9F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>Р Е Ш Е Н И Е</w:t>
      </w:r>
    </w:p>
    <w:p w:rsidR="00813480" w:rsidRDefault="00813480" w:rsidP="00520D9F">
      <w:pPr>
        <w:jc w:val="center"/>
        <w:rPr>
          <w:sz w:val="28"/>
          <w:szCs w:val="28"/>
          <w:lang w:eastAsia="ar-SA"/>
        </w:rPr>
      </w:pPr>
    </w:p>
    <w:p w:rsidR="00520D9F" w:rsidRPr="00BF14F6" w:rsidRDefault="00520D9F" w:rsidP="00520D9F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 </w:t>
      </w:r>
      <w:r w:rsidR="00813480">
        <w:rPr>
          <w:sz w:val="28"/>
          <w:szCs w:val="28"/>
          <w:lang w:eastAsia="ar-SA"/>
        </w:rPr>
        <w:t>ПРОЕКТ</w:t>
      </w:r>
    </w:p>
    <w:p w:rsidR="00520D9F" w:rsidRPr="00BF14F6" w:rsidRDefault="00520D9F" w:rsidP="00520D9F">
      <w:pPr>
        <w:rPr>
          <w:sz w:val="28"/>
          <w:szCs w:val="28"/>
          <w:lang w:eastAsia="ar-SA"/>
        </w:rPr>
      </w:pPr>
    </w:p>
    <w:p w:rsidR="00520D9F" w:rsidRPr="00BF14F6" w:rsidRDefault="00813480" w:rsidP="00520D9F">
      <w:pPr>
        <w:rPr>
          <w:b/>
        </w:rPr>
      </w:pPr>
      <w:r>
        <w:rPr>
          <w:sz w:val="28"/>
          <w:szCs w:val="28"/>
        </w:rPr>
        <w:t xml:space="preserve">_______________ </w:t>
      </w:r>
      <w:r w:rsidR="00520D9F">
        <w:rPr>
          <w:sz w:val="28"/>
          <w:szCs w:val="28"/>
        </w:rPr>
        <w:t>2022</w:t>
      </w:r>
      <w:r w:rsidR="00520D9F" w:rsidRPr="00BF14F6">
        <w:rPr>
          <w:sz w:val="28"/>
          <w:szCs w:val="28"/>
        </w:rPr>
        <w:t>г.</w:t>
      </w:r>
      <w:r w:rsidR="00520D9F">
        <w:rPr>
          <w:sz w:val="28"/>
          <w:szCs w:val="28"/>
        </w:rPr>
        <w:t xml:space="preserve">             </w:t>
      </w:r>
      <w:r w:rsidR="00520D9F" w:rsidRPr="00BF14F6">
        <w:rPr>
          <w:sz w:val="28"/>
          <w:szCs w:val="28"/>
        </w:rPr>
        <w:t xml:space="preserve"> с.</w:t>
      </w:r>
      <w:r w:rsidR="00520D9F">
        <w:rPr>
          <w:sz w:val="28"/>
          <w:szCs w:val="28"/>
        </w:rPr>
        <w:t xml:space="preserve"> </w:t>
      </w:r>
      <w:r w:rsidR="00520D9F" w:rsidRPr="00BF14F6">
        <w:rPr>
          <w:sz w:val="28"/>
          <w:szCs w:val="28"/>
        </w:rPr>
        <w:t xml:space="preserve">Никольское                            </w:t>
      </w:r>
      <w:r w:rsidR="00520D9F">
        <w:rPr>
          <w:sz w:val="28"/>
          <w:szCs w:val="28"/>
        </w:rPr>
        <w:t xml:space="preserve">       </w:t>
      </w:r>
      <w:r w:rsidR="00520D9F" w:rsidRPr="00BF14F6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520D9F" w:rsidRDefault="00520D9F" w:rsidP="00520D9F"/>
    <w:p w:rsidR="00520D9F" w:rsidRDefault="00520D9F" w:rsidP="00520D9F">
      <w:pPr>
        <w:ind w:firstLine="588"/>
        <w:jc w:val="both"/>
        <w:rPr>
          <w:sz w:val="28"/>
          <w:szCs w:val="28"/>
        </w:rPr>
      </w:pPr>
      <w:r w:rsidRPr="00520D9F">
        <w:rPr>
          <w:sz w:val="28"/>
          <w:szCs w:val="28"/>
        </w:rPr>
        <w:t>Об утверждении отчета об исполнении бюджета Никольского сельсовета за 2021 год</w:t>
      </w:r>
    </w:p>
    <w:p w:rsidR="00520D9F" w:rsidRDefault="00520D9F" w:rsidP="00520D9F">
      <w:pPr>
        <w:ind w:firstLine="588"/>
        <w:jc w:val="both"/>
        <w:rPr>
          <w:sz w:val="28"/>
          <w:szCs w:val="28"/>
        </w:rPr>
      </w:pPr>
    </w:p>
    <w:p w:rsidR="00520D9F" w:rsidRDefault="00520D9F" w:rsidP="00520D9F">
      <w:pPr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 Бюджетного кодекса Российской Федерации, пп.2 п. 10 ст. 35, ст. 53 Федерального закона от 06.10.2003 № 131-ФЗ «Об общих принципах организации местного самоуправления в Российской Федерации», руководствуясь п.4 ст. 56 Устава Никольского сельсовета, решением Никольского сельского Совета депутатов от 24.10.2013г. №В45-114Р «Об утверждении положения о бюджетном процессе в муниципальном образовании Никольский сельсовет», рассмотрев представленные администрацией Никольского сельсовета документы, Никольский сельский Совет депутатов РЕШИЛ:</w:t>
      </w:r>
    </w:p>
    <w:p w:rsidR="00520D9F" w:rsidRDefault="00520D9F" w:rsidP="00520D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="000460BC">
        <w:rPr>
          <w:sz w:val="28"/>
          <w:szCs w:val="28"/>
        </w:rPr>
        <w:t>об исполнении бюджета Никольского сельсовета за 2021 год, в том числе: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Никольского сельсовета за 2021 год по доходам в сумме 15867,379 тыс. руб., по расходам в сумме 17791,679 тыс. руб.;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в сумме 1471,402 тыс. руб.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отчет об исполнении бюджета Никольского сельсовета за 2021 год</w:t>
      </w:r>
      <w:r>
        <w:rPr>
          <w:sz w:val="28"/>
          <w:szCs w:val="28"/>
        </w:rPr>
        <w:t xml:space="preserve"> со следующими показателями: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доходов Никольского сельсовета по кодам видов доходов, классификации операций сектора государственного управления</w:t>
      </w:r>
      <w:r w:rsidR="00813480">
        <w:rPr>
          <w:sz w:val="28"/>
          <w:szCs w:val="28"/>
        </w:rPr>
        <w:t xml:space="preserve">, </w:t>
      </w:r>
      <w:r w:rsidR="00813480">
        <w:rPr>
          <w:sz w:val="28"/>
          <w:szCs w:val="28"/>
        </w:rPr>
        <w:t>согласно</w:t>
      </w:r>
      <w:r w:rsidR="00813480">
        <w:rPr>
          <w:sz w:val="28"/>
          <w:szCs w:val="28"/>
        </w:rPr>
        <w:t xml:space="preserve"> </w:t>
      </w:r>
      <w:r w:rsidR="00813480">
        <w:rPr>
          <w:sz w:val="28"/>
          <w:szCs w:val="28"/>
        </w:rPr>
        <w:t>приложения №1 к настоящему решению</w:t>
      </w:r>
      <w:r w:rsidR="00813480">
        <w:rPr>
          <w:sz w:val="28"/>
          <w:szCs w:val="28"/>
        </w:rPr>
        <w:t>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Никольского сельсовета по ведомственной структуре, по разделам и подразделам классификации расходов</w:t>
      </w:r>
      <w:r w:rsidR="00813480">
        <w:rPr>
          <w:sz w:val="28"/>
          <w:szCs w:val="28"/>
        </w:rPr>
        <w:t>,</w:t>
      </w:r>
      <w:r w:rsidR="00813480" w:rsidRPr="00813480">
        <w:rPr>
          <w:sz w:val="28"/>
          <w:szCs w:val="28"/>
        </w:rPr>
        <w:t xml:space="preserve"> </w:t>
      </w:r>
      <w:r w:rsidR="00813480">
        <w:rPr>
          <w:sz w:val="28"/>
          <w:szCs w:val="28"/>
        </w:rPr>
        <w:t>согласно приложения №2 к настоящему решению</w:t>
      </w:r>
      <w:r>
        <w:rPr>
          <w:sz w:val="28"/>
          <w:szCs w:val="28"/>
        </w:rPr>
        <w:t>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внутреннего финансирования дефицита бюджета согласно приложения №3 к настоящему решению.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 об исполнении бюджета Никольского сельсовета за 2021 год признать, как удовлетворительный.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460BC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60BC">
        <w:rPr>
          <w:sz w:val="28"/>
          <w:szCs w:val="28"/>
        </w:rPr>
        <w:t>Настоящее решение вступает в силу в день, следующий за днем его официального опубликовани</w:t>
      </w:r>
      <w:r>
        <w:rPr>
          <w:sz w:val="28"/>
          <w:szCs w:val="28"/>
        </w:rPr>
        <w:t>я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 и на официальном сайте Никольского сельсовета </w:t>
      </w:r>
      <w:proofErr w:type="spellStart"/>
      <w:r w:rsidR="00277BC1">
        <w:rPr>
          <w:sz w:val="28"/>
          <w:szCs w:val="28"/>
        </w:rPr>
        <w:t>Емельяновского</w:t>
      </w:r>
      <w:proofErr w:type="spellEnd"/>
      <w:r w:rsidR="00277BC1">
        <w:rPr>
          <w:sz w:val="28"/>
          <w:szCs w:val="28"/>
        </w:rPr>
        <w:t xml:space="preserve"> района.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        Глава Никольского</w:t>
      </w: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сельсовета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Pr="000460BC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А.А. </w:t>
      </w:r>
      <w:proofErr w:type="spellStart"/>
      <w:r>
        <w:rPr>
          <w:sz w:val="28"/>
          <w:szCs w:val="28"/>
        </w:rPr>
        <w:t>Ожиганов</w:t>
      </w:r>
      <w:proofErr w:type="spellEnd"/>
      <w:r>
        <w:rPr>
          <w:sz w:val="28"/>
          <w:szCs w:val="28"/>
        </w:rPr>
        <w:t xml:space="preserve">                           _______________ В.Ю. </w:t>
      </w:r>
      <w:proofErr w:type="spellStart"/>
      <w:r>
        <w:rPr>
          <w:sz w:val="28"/>
          <w:szCs w:val="28"/>
        </w:rPr>
        <w:t>Экель</w:t>
      </w:r>
      <w:proofErr w:type="spellEnd"/>
    </w:p>
    <w:p w:rsidR="00C0275B" w:rsidRDefault="00C0275B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813480" w:rsidRDefault="00813480">
      <w:pPr>
        <w:rPr>
          <w:sz w:val="28"/>
          <w:szCs w:val="28"/>
        </w:rPr>
      </w:pPr>
      <w:bookmarkStart w:id="0" w:name="_GoBack"/>
      <w:bookmarkEnd w:id="0"/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r>
        <w:lastRenderedPageBreak/>
        <w:t xml:space="preserve">                                                                                                 Приложение № 1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ab/>
        <w:t xml:space="preserve">к решению Никольского 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сельского Совета депутатов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от _________________ </w:t>
      </w:r>
      <w:proofErr w:type="gramStart"/>
      <w:r>
        <w:t>№  _</w:t>
      </w:r>
      <w:proofErr w:type="gramEnd"/>
      <w:r>
        <w:t xml:space="preserve">_____                                                                                         </w:t>
      </w:r>
    </w:p>
    <w:p w:rsidR="005A7E1F" w:rsidRDefault="005A7E1F" w:rsidP="005A7E1F">
      <w:pPr>
        <w:tabs>
          <w:tab w:val="left" w:pos="6225"/>
        </w:tabs>
      </w:pPr>
      <w:r>
        <w:t xml:space="preserve">                                                       </w:t>
      </w:r>
      <w:r>
        <w:tab/>
        <w:t xml:space="preserve"> </w:t>
      </w:r>
    </w:p>
    <w:p w:rsidR="005A7E1F" w:rsidRPr="00C25F35" w:rsidRDefault="005A7E1F" w:rsidP="005A7E1F">
      <w:pPr>
        <w:jc w:val="center"/>
        <w:rPr>
          <w:b/>
        </w:rPr>
      </w:pPr>
      <w:r>
        <w:rPr>
          <w:b/>
        </w:rPr>
        <w:t xml:space="preserve">                   </w:t>
      </w:r>
      <w:r w:rsidRPr="00C25F35">
        <w:rPr>
          <w:b/>
        </w:rPr>
        <w:t>Отчет об исполнении бюджета</w:t>
      </w:r>
      <w:r>
        <w:rPr>
          <w:b/>
        </w:rPr>
        <w:t xml:space="preserve"> Никольского сельсовета</w:t>
      </w:r>
      <w:r w:rsidRPr="00C25F35">
        <w:rPr>
          <w:b/>
        </w:rPr>
        <w:t xml:space="preserve"> по доходам</w:t>
      </w:r>
    </w:p>
    <w:p w:rsidR="005A7E1F" w:rsidRPr="00C25F35" w:rsidRDefault="00813480" w:rsidP="005A7E1F">
      <w:pPr>
        <w:jc w:val="center"/>
        <w:rPr>
          <w:b/>
        </w:rPr>
      </w:pPr>
      <w:r>
        <w:rPr>
          <w:b/>
        </w:rPr>
        <w:t>за 2021</w:t>
      </w:r>
      <w:r w:rsidR="005A7E1F" w:rsidRPr="00C25F35">
        <w:rPr>
          <w:b/>
        </w:rPr>
        <w:t xml:space="preserve"> г</w:t>
      </w:r>
      <w:r>
        <w:rPr>
          <w:b/>
        </w:rPr>
        <w:t>од</w:t>
      </w:r>
      <w:r w:rsidR="005A7E1F">
        <w:rPr>
          <w:b/>
        </w:rPr>
        <w:t>.</w:t>
      </w:r>
    </w:p>
    <w:p w:rsidR="005A7E1F" w:rsidRDefault="005A7E1F" w:rsidP="005A7E1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3969"/>
        <w:gridCol w:w="992"/>
        <w:gridCol w:w="1127"/>
        <w:gridCol w:w="999"/>
      </w:tblGrid>
      <w:tr w:rsidR="005A7E1F" w:rsidRPr="00700C49" w:rsidTr="00D60FD8">
        <w:tc>
          <w:tcPr>
            <w:tcW w:w="426" w:type="dxa"/>
          </w:tcPr>
          <w:p w:rsidR="005A7E1F" w:rsidRPr="00700C49" w:rsidRDefault="005A7E1F" w:rsidP="00D60FD8">
            <w:r w:rsidRPr="00700C49">
              <w:t>№</w:t>
            </w:r>
          </w:p>
          <w:p w:rsidR="005A7E1F" w:rsidRPr="00700C49" w:rsidRDefault="005A7E1F" w:rsidP="00D60FD8">
            <w:r w:rsidRPr="00700C49">
              <w:t>п/п</w:t>
            </w:r>
          </w:p>
        </w:tc>
        <w:tc>
          <w:tcPr>
            <w:tcW w:w="2268" w:type="dxa"/>
          </w:tcPr>
          <w:p w:rsidR="005A7E1F" w:rsidRPr="00700C49" w:rsidRDefault="005A7E1F" w:rsidP="00D60FD8">
            <w:r w:rsidRPr="00700C49">
              <w:t>Код доходов</w:t>
            </w:r>
          </w:p>
        </w:tc>
        <w:tc>
          <w:tcPr>
            <w:tcW w:w="3969" w:type="dxa"/>
          </w:tcPr>
          <w:p w:rsidR="005A7E1F" w:rsidRPr="00700C49" w:rsidRDefault="005A7E1F" w:rsidP="00D60FD8">
            <w:r w:rsidRPr="00700C49">
              <w:t>Наименование доходов</w:t>
            </w:r>
          </w:p>
        </w:tc>
        <w:tc>
          <w:tcPr>
            <w:tcW w:w="992" w:type="dxa"/>
          </w:tcPr>
          <w:p w:rsidR="005A7E1F" w:rsidRPr="00700C49" w:rsidRDefault="005A7E1F" w:rsidP="00D60FD8">
            <w:r w:rsidRPr="00700C49">
              <w:t>утверждено</w:t>
            </w:r>
          </w:p>
        </w:tc>
        <w:tc>
          <w:tcPr>
            <w:tcW w:w="1127" w:type="dxa"/>
          </w:tcPr>
          <w:p w:rsidR="005A7E1F" w:rsidRPr="00700C49" w:rsidRDefault="005A7E1F" w:rsidP="00D60FD8">
            <w:r w:rsidRPr="00700C49">
              <w:t xml:space="preserve">Исполнено </w:t>
            </w:r>
          </w:p>
        </w:tc>
        <w:tc>
          <w:tcPr>
            <w:tcW w:w="999" w:type="dxa"/>
          </w:tcPr>
          <w:p w:rsidR="005A7E1F" w:rsidRPr="00700C49" w:rsidRDefault="005A7E1F" w:rsidP="00D60FD8">
            <w:r w:rsidRPr="00700C49">
              <w:t xml:space="preserve">% </w:t>
            </w:r>
            <w:proofErr w:type="spellStart"/>
            <w:r w:rsidRPr="00700C49">
              <w:t>исполн</w:t>
            </w:r>
            <w:proofErr w:type="spellEnd"/>
            <w:r w:rsidRPr="00700C49">
              <w:t>.</w:t>
            </w:r>
          </w:p>
        </w:tc>
      </w:tr>
      <w:tr w:rsidR="005A7E1F" w:rsidRPr="00700C49" w:rsidTr="00D60FD8">
        <w:tc>
          <w:tcPr>
            <w:tcW w:w="426" w:type="dxa"/>
          </w:tcPr>
          <w:p w:rsidR="005A7E1F" w:rsidRPr="00700C49" w:rsidRDefault="005A7E1F" w:rsidP="00D60FD8"/>
        </w:tc>
        <w:tc>
          <w:tcPr>
            <w:tcW w:w="2268" w:type="dxa"/>
          </w:tcPr>
          <w:p w:rsidR="005A7E1F" w:rsidRPr="00700C49" w:rsidRDefault="005A7E1F" w:rsidP="00D60FD8"/>
        </w:tc>
        <w:tc>
          <w:tcPr>
            <w:tcW w:w="3969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 w:rsidRPr="00C27FD8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 w:rsidRPr="00C27FD8">
              <w:rPr>
                <w:b/>
                <w:sz w:val="18"/>
                <w:szCs w:val="18"/>
              </w:rPr>
              <w:t>8416,2000</w:t>
            </w:r>
          </w:p>
        </w:tc>
        <w:tc>
          <w:tcPr>
            <w:tcW w:w="1127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8278,212</w:t>
            </w:r>
          </w:p>
        </w:tc>
        <w:tc>
          <w:tcPr>
            <w:tcW w:w="999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98,36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182 1010200001 0000 110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283,900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297,002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104,62</w:t>
            </w:r>
          </w:p>
        </w:tc>
      </w:tr>
      <w:tr w:rsidR="005A7E1F" w:rsidRPr="00AD15BE" w:rsidTr="00D60FD8">
        <w:trPr>
          <w:trHeight w:val="1834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182 1010201001 1000 110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267,100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281,236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105,29</w:t>
            </w:r>
          </w:p>
        </w:tc>
      </w:tr>
      <w:tr w:rsidR="005A7E1F" w:rsidRPr="00AD15BE" w:rsidTr="00D60FD8">
        <w:trPr>
          <w:trHeight w:val="1006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182 1010202001 0000 110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</w:t>
            </w:r>
            <w:r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4,300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4,288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99,72</w:t>
            </w:r>
          </w:p>
        </w:tc>
      </w:tr>
      <w:tr w:rsidR="005A7E1F" w:rsidRPr="00AD15BE" w:rsidTr="00D60FD8">
        <w:trPr>
          <w:trHeight w:val="1006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182 1010203001 1000 110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>
              <w:rPr>
                <w:color w:val="000000"/>
                <w:sz w:val="18"/>
                <w:szCs w:val="18"/>
              </w:rPr>
              <w:t>(сумма платежа)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2,500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2,478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99,12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182 1010208001 1000 110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10,000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9,000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10010302000000000110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670,000</w:t>
            </w:r>
          </w:p>
        </w:tc>
        <w:tc>
          <w:tcPr>
            <w:tcW w:w="1127" w:type="dxa"/>
          </w:tcPr>
          <w:p w:rsidR="005A7E1F" w:rsidRPr="005E2A8D" w:rsidRDefault="005A7E1F" w:rsidP="00D60FD8">
            <w:pPr>
              <w:rPr>
                <w:b/>
                <w:sz w:val="18"/>
                <w:szCs w:val="18"/>
              </w:rPr>
            </w:pPr>
            <w:r w:rsidRPr="005E2A8D">
              <w:rPr>
                <w:b/>
                <w:sz w:val="18"/>
                <w:szCs w:val="18"/>
              </w:rPr>
              <w:t>665,381</w:t>
            </w:r>
          </w:p>
        </w:tc>
        <w:tc>
          <w:tcPr>
            <w:tcW w:w="999" w:type="dxa"/>
          </w:tcPr>
          <w:p w:rsidR="005A7E1F" w:rsidRPr="005E2A8D" w:rsidRDefault="005A7E1F" w:rsidP="00D60FD8">
            <w:pPr>
              <w:rPr>
                <w:b/>
                <w:sz w:val="18"/>
                <w:szCs w:val="18"/>
              </w:rPr>
            </w:pPr>
            <w:r w:rsidRPr="005E2A8D">
              <w:rPr>
                <w:b/>
                <w:sz w:val="18"/>
                <w:szCs w:val="18"/>
              </w:rPr>
              <w:t>99,31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18210600000000000000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Налог на имущество</w:t>
            </w:r>
          </w:p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7328,400</w:t>
            </w:r>
          </w:p>
        </w:tc>
        <w:tc>
          <w:tcPr>
            <w:tcW w:w="1127" w:type="dxa"/>
          </w:tcPr>
          <w:p w:rsidR="005A7E1F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7177,91</w:t>
            </w:r>
          </w:p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97,95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18210601030101000110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</w:t>
            </w:r>
            <w:r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295,300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270,012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91,44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18210606033101000110</w:t>
            </w:r>
          </w:p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r>
              <w:rPr>
                <w:color w:val="000000"/>
                <w:sz w:val="18"/>
                <w:szCs w:val="18"/>
              </w:rPr>
              <w:t>платежа)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644,300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733,114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113,78</w:t>
            </w:r>
          </w:p>
        </w:tc>
      </w:tr>
      <w:tr w:rsidR="005A7E1F" w:rsidRPr="00AD15BE" w:rsidTr="00D60FD8">
        <w:trPr>
          <w:trHeight w:val="780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182 106060431 0000 100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</w:t>
            </w:r>
            <w:r>
              <w:rPr>
                <w:color w:val="000000"/>
                <w:sz w:val="18"/>
                <w:szCs w:val="18"/>
              </w:rPr>
              <w:t>сумма платежа)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6388,800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6174,684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96,65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834 080402001 0000 110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834 1110503500 0000 120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color w:val="000000"/>
                <w:sz w:val="18"/>
                <w:szCs w:val="18"/>
              </w:rPr>
            </w:pPr>
            <w:r w:rsidRPr="00B32262">
              <w:rPr>
                <w:b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133,900</w:t>
            </w:r>
          </w:p>
        </w:tc>
        <w:tc>
          <w:tcPr>
            <w:tcW w:w="1127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 w:rsidRPr="00C27FD8">
              <w:rPr>
                <w:b/>
                <w:sz w:val="18"/>
                <w:szCs w:val="18"/>
              </w:rPr>
              <w:t>137,919</w:t>
            </w:r>
          </w:p>
        </w:tc>
        <w:tc>
          <w:tcPr>
            <w:tcW w:w="999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834 1110503510 1000 120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муниципальных поселений и созданных ими </w:t>
            </w:r>
            <w:proofErr w:type="gramStart"/>
            <w:r w:rsidRPr="00EC629A">
              <w:rPr>
                <w:color w:val="000000"/>
                <w:sz w:val="18"/>
                <w:szCs w:val="18"/>
              </w:rPr>
              <w:t>учреждений(</w:t>
            </w:r>
            <w:proofErr w:type="gramEnd"/>
            <w:r w:rsidRPr="00EC629A">
              <w:rPr>
                <w:color w:val="000000"/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133,900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137,919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834 2000000000 000 150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color w:val="000000"/>
                <w:sz w:val="18"/>
                <w:szCs w:val="18"/>
              </w:rPr>
            </w:pPr>
            <w:r w:rsidRPr="00B32262"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7451,179</w:t>
            </w:r>
          </w:p>
        </w:tc>
        <w:tc>
          <w:tcPr>
            <w:tcW w:w="1127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7228,259</w:t>
            </w:r>
          </w:p>
        </w:tc>
        <w:tc>
          <w:tcPr>
            <w:tcW w:w="99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97,01</w:t>
            </w:r>
          </w:p>
        </w:tc>
      </w:tr>
      <w:tr w:rsidR="005A7E1F" w:rsidRPr="00AD15BE" w:rsidTr="00D60FD8">
        <w:trPr>
          <w:trHeight w:val="641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834 2021600110 000 150</w:t>
            </w:r>
          </w:p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432,300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432,300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693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834 2022999910 1060 150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реализацию мероприятий на повышение безопасности дорожного движения)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99,300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569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834 2022999910 7412 150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98,400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641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834 2022999910 7508 150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1025,697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1025,697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927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834 2022999910 7509 150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1855,794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1639,874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88,37</w:t>
            </w:r>
          </w:p>
        </w:tc>
      </w:tr>
      <w:tr w:rsidR="005A7E1F" w:rsidRPr="00AD15BE" w:rsidTr="00D60FD8">
        <w:trPr>
          <w:trHeight w:val="775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834 2023511810 0000 150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144,900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775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834 2023999910 7514 150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 xml:space="preserve">Прочие субвенции бюджетам сельских поселений на </w:t>
            </w:r>
            <w:r w:rsidRPr="00EC629A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7,000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A7E1F" w:rsidRPr="00AD15BE" w:rsidTr="00D60FD8">
        <w:trPr>
          <w:trHeight w:val="775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834 2024999910 80148 150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Иные межбюджетные трансферты, передаваемые бюджетам сельских поселений на обеспечение сбалансированности бюджетов поселений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3662,500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3662,500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943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834 2024999910 1049 150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122,831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122,831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743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834 2024999910 7745 150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Pr="00EC629A">
              <w:rPr>
                <w:sz w:val="18"/>
                <w:szCs w:val="18"/>
              </w:rPr>
              <w:t>400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686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834 2196001010 0000 150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-10,943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-10,943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Всего доходов</w:t>
            </w:r>
          </w:p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15867,379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15506,470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97,73</w:t>
            </w:r>
          </w:p>
        </w:tc>
      </w:tr>
    </w:tbl>
    <w:p w:rsidR="005A7E1F" w:rsidRPr="00AD15BE" w:rsidRDefault="005A7E1F" w:rsidP="005A7E1F">
      <w:pPr>
        <w:rPr>
          <w:sz w:val="18"/>
          <w:szCs w:val="1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r>
        <w:lastRenderedPageBreak/>
        <w:t xml:space="preserve">                                                                                Приложение № 2</w:t>
      </w:r>
    </w:p>
    <w:p w:rsidR="005A7E1F" w:rsidRDefault="005A7E1F" w:rsidP="005A7E1F">
      <w:r>
        <w:t xml:space="preserve">                                                                                к решению Никольского сельского</w:t>
      </w:r>
    </w:p>
    <w:p w:rsidR="005A7E1F" w:rsidRDefault="005A7E1F" w:rsidP="005A7E1F">
      <w:r>
        <w:t xml:space="preserve">                                                                                Совета депутатов от _______2022 №____</w:t>
      </w:r>
    </w:p>
    <w:p w:rsidR="005A7E1F" w:rsidRPr="00E166C5" w:rsidRDefault="005A7E1F" w:rsidP="005A7E1F">
      <w:pPr>
        <w:rPr>
          <w:sz w:val="28"/>
          <w:szCs w:val="28"/>
        </w:rPr>
      </w:pPr>
    </w:p>
    <w:p w:rsidR="005A7E1F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Отчет об исполнении бюджета </w:t>
      </w:r>
      <w:r>
        <w:rPr>
          <w:b/>
          <w:sz w:val="28"/>
          <w:szCs w:val="28"/>
        </w:rPr>
        <w:t>Никольского</w:t>
      </w:r>
      <w:r w:rsidRPr="00E166C5">
        <w:rPr>
          <w:b/>
          <w:sz w:val="28"/>
          <w:szCs w:val="28"/>
        </w:rPr>
        <w:t xml:space="preserve"> сельсовета </w:t>
      </w:r>
    </w:p>
    <w:p w:rsidR="005A7E1F" w:rsidRPr="00E166C5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</w:t>
      </w:r>
      <w:r w:rsidRPr="00E166C5">
        <w:rPr>
          <w:b/>
          <w:sz w:val="28"/>
          <w:szCs w:val="28"/>
        </w:rPr>
        <w:t xml:space="preserve">асходам </w:t>
      </w:r>
      <w:r w:rsidR="00813480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813480">
        <w:rPr>
          <w:b/>
          <w:sz w:val="28"/>
          <w:szCs w:val="28"/>
        </w:rPr>
        <w:t xml:space="preserve">1 </w:t>
      </w:r>
      <w:r w:rsidRPr="00E166C5">
        <w:rPr>
          <w:b/>
          <w:sz w:val="28"/>
          <w:szCs w:val="28"/>
        </w:rPr>
        <w:t>г</w:t>
      </w:r>
      <w:r w:rsidR="00813480">
        <w:rPr>
          <w:b/>
          <w:sz w:val="28"/>
          <w:szCs w:val="28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6"/>
        <w:gridCol w:w="4220"/>
        <w:gridCol w:w="1182"/>
        <w:gridCol w:w="1418"/>
        <w:gridCol w:w="1241"/>
      </w:tblGrid>
      <w:tr w:rsidR="005A7E1F" w:rsidRPr="00E166C5" w:rsidTr="00D60FD8">
        <w:trPr>
          <w:trHeight w:val="754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№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п/п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Раздел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Содержание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Pr="00E53A53">
              <w:rPr>
                <w:sz w:val="20"/>
                <w:szCs w:val="20"/>
              </w:rPr>
              <w:t xml:space="preserve"> на год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E53A53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A7E1F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53A53">
              <w:rPr>
                <w:sz w:val="20"/>
                <w:szCs w:val="20"/>
              </w:rPr>
              <w:t>сполнено</w:t>
            </w:r>
            <w:r>
              <w:rPr>
                <w:sz w:val="20"/>
                <w:szCs w:val="20"/>
              </w:rPr>
              <w:t xml:space="preserve"> за год 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% исполнения</w:t>
            </w:r>
          </w:p>
        </w:tc>
      </w:tr>
      <w:tr w:rsidR="005A7E1F" w:rsidRPr="006C6572" w:rsidTr="00D60FD8">
        <w:trPr>
          <w:trHeight w:val="554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 xml:space="preserve">Общегосударственные 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5767,479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5649,272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97,95</w:t>
            </w:r>
          </w:p>
        </w:tc>
      </w:tr>
      <w:tr w:rsidR="005A7E1F" w:rsidRPr="006C6572" w:rsidTr="00D60FD8">
        <w:trPr>
          <w:trHeight w:val="50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0102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Глава муниципального образования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1084,368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1083,594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99,93</w:t>
            </w:r>
          </w:p>
        </w:tc>
      </w:tr>
      <w:tr w:rsidR="005A7E1F" w:rsidRPr="006C6572" w:rsidTr="00D60FD8">
        <w:trPr>
          <w:trHeight w:val="429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0104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4253,538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4144,105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97,43</w:t>
            </w:r>
          </w:p>
        </w:tc>
      </w:tr>
      <w:tr w:rsidR="005A7E1F" w:rsidRPr="006C6572" w:rsidTr="00D60FD8">
        <w:trPr>
          <w:trHeight w:val="340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0104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комиссии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0106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29,60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29,60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0111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0113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391,973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391,973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371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i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144,900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144,900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0203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</w:t>
            </w:r>
            <w:proofErr w:type="gramStart"/>
            <w:r w:rsidRPr="00E53A53">
              <w:rPr>
                <w:sz w:val="20"/>
                <w:szCs w:val="20"/>
              </w:rPr>
              <w:t>расходов  Никольского</w:t>
            </w:r>
            <w:proofErr w:type="gramEnd"/>
            <w:r w:rsidRPr="00E53A53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144,900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144,900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7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Национальная безопасность</w:t>
            </w:r>
          </w:p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1887,400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1786,969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94,68</w:t>
            </w:r>
          </w:p>
        </w:tc>
      </w:tr>
      <w:tr w:rsidR="005A7E1F" w:rsidRPr="006C6572" w:rsidTr="00D60FD8">
        <w:trPr>
          <w:trHeight w:val="68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</w:t>
            </w:r>
          </w:p>
        </w:tc>
      </w:tr>
      <w:tr w:rsidR="005A7E1F" w:rsidRPr="006C6572" w:rsidTr="00D60FD8">
        <w:trPr>
          <w:trHeight w:val="68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i/>
                <w:sz w:val="20"/>
                <w:szCs w:val="20"/>
              </w:rPr>
            </w:pPr>
            <w:r w:rsidRPr="00E53A53">
              <w:rPr>
                <w:i/>
                <w:sz w:val="20"/>
                <w:szCs w:val="20"/>
              </w:rPr>
              <w:t xml:space="preserve"> </w:t>
            </w:r>
            <w:r w:rsidRPr="00E53A53"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1781,821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1683,390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94,48</w:t>
            </w:r>
          </w:p>
        </w:tc>
      </w:tr>
      <w:tr w:rsidR="005A7E1F" w:rsidRPr="006C6572" w:rsidTr="00D60FD8">
        <w:trPr>
          <w:trHeight w:val="274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i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98,400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98,400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68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5,179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5,179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369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3480,384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3478,149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99,94</w:t>
            </w:r>
          </w:p>
        </w:tc>
      </w:tr>
      <w:tr w:rsidR="005A7E1F" w:rsidRPr="006C6572" w:rsidTr="00D60FD8">
        <w:trPr>
          <w:trHeight w:val="40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53A53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600,00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600,00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0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53A53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0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1659,086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1656,851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99,87</w:t>
            </w:r>
          </w:p>
        </w:tc>
      </w:tr>
      <w:tr w:rsidR="005A7E1F" w:rsidRPr="006C6572" w:rsidTr="00D60FD8">
        <w:trPr>
          <w:trHeight w:val="44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53A53">
              <w:rPr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66,184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66,184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4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рамках целевых программ за счет средств районного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99,300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99,300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4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рамках целевых программ за счет средств местного бюджета (</w:t>
            </w:r>
            <w:proofErr w:type="spellStart"/>
            <w:r w:rsidRPr="00E53A53">
              <w:rPr>
                <w:sz w:val="20"/>
                <w:szCs w:val="20"/>
              </w:rPr>
              <w:t>софинансирование</w:t>
            </w:r>
            <w:proofErr w:type="spellEnd"/>
            <w:r w:rsidRPr="00E53A53">
              <w:rPr>
                <w:sz w:val="20"/>
                <w:szCs w:val="20"/>
              </w:rPr>
              <w:t>)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19,860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19,860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26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0500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2159,127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1687,073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78,14</w:t>
            </w:r>
          </w:p>
        </w:tc>
      </w:tr>
      <w:tr w:rsidR="005A7E1F" w:rsidRPr="006C6572" w:rsidTr="00D60FD8">
        <w:trPr>
          <w:trHeight w:val="44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Уличное освещение 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</w:t>
            </w:r>
            <w:r w:rsidRPr="00E53A53">
              <w:rPr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 w:rsidRPr="00E53A53">
              <w:rPr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lastRenderedPageBreak/>
              <w:t>2145,727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1673,673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78,00</w:t>
            </w:r>
          </w:p>
        </w:tc>
      </w:tr>
      <w:tr w:rsidR="005A7E1F" w:rsidRPr="006C6572" w:rsidTr="00D60FD8">
        <w:trPr>
          <w:trHeight w:val="44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Финансирование расходов по благоустройству, за счет средств за содействие развитию налогового потенциала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13,400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13,400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350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0800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Культура и кинематография</w:t>
            </w:r>
          </w:p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2464,220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95,32</w:t>
            </w:r>
          </w:p>
        </w:tc>
      </w:tr>
      <w:tr w:rsidR="005A7E1F" w:rsidRPr="006C6572" w:rsidTr="00D60FD8">
        <w:trPr>
          <w:trHeight w:val="69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0801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E53A53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E53A53">
              <w:rPr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2464,220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95,32</w:t>
            </w:r>
          </w:p>
        </w:tc>
      </w:tr>
      <w:tr w:rsidR="005A7E1F" w:rsidRPr="006C6572" w:rsidTr="00D60FD8">
        <w:trPr>
          <w:trHeight w:val="511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23,194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23,194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69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1001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23,194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23,194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26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1102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Физкультура и спорт</w:t>
            </w:r>
          </w:p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1102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E53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610,996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610,996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1133,100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1133,100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1133,100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1133,100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E166C5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17791,679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16977,872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95,43</w:t>
            </w:r>
          </w:p>
        </w:tc>
      </w:tr>
    </w:tbl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pPr>
        <w:jc w:val="both"/>
      </w:pPr>
      <w:r>
        <w:lastRenderedPageBreak/>
        <w:t xml:space="preserve">                                                                                                          Приложение 3</w:t>
      </w:r>
    </w:p>
    <w:p w:rsidR="005A7E1F" w:rsidRDefault="005A7E1F" w:rsidP="005A7E1F">
      <w:pPr>
        <w:ind w:firstLine="6300"/>
      </w:pPr>
      <w:r>
        <w:t xml:space="preserve"> к решению Никольского</w:t>
      </w:r>
    </w:p>
    <w:p w:rsidR="005A7E1F" w:rsidRDefault="005A7E1F" w:rsidP="005A7E1F">
      <w:pPr>
        <w:ind w:firstLine="6300"/>
      </w:pPr>
      <w:r>
        <w:t xml:space="preserve"> сельского Совета депутатов</w:t>
      </w:r>
    </w:p>
    <w:p w:rsidR="005A7E1F" w:rsidRDefault="005A7E1F" w:rsidP="005A7E1F">
      <w:pPr>
        <w:ind w:firstLine="6300"/>
      </w:pPr>
      <w:r>
        <w:tab/>
        <w:t xml:space="preserve">от </w:t>
      </w:r>
    </w:p>
    <w:p w:rsidR="005A7E1F" w:rsidRDefault="005A7E1F" w:rsidP="005A7E1F">
      <w:pPr>
        <w:ind w:firstLine="6300"/>
        <w:rPr>
          <w:b/>
        </w:rPr>
      </w:pPr>
      <w:r>
        <w:tab/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>Источники внутреннего финансирования дефицита бюджета Никольского сельсовета в 2021 году</w:t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A7E1F" w:rsidRPr="006525F3" w:rsidRDefault="005A7E1F" w:rsidP="005A7E1F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525F3">
        <w:t>(</w:t>
      </w:r>
      <w:proofErr w:type="spellStart"/>
      <w:r w:rsidRPr="006525F3">
        <w:t>тыс.руб</w:t>
      </w:r>
      <w:proofErr w:type="spellEnd"/>
      <w:r w:rsidRPr="006525F3">
        <w:t>.)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4224"/>
        <w:gridCol w:w="1588"/>
      </w:tblGrid>
      <w:tr w:rsidR="005A7E1F" w:rsidRPr="00AA60B9" w:rsidTr="005A7E1F">
        <w:trPr>
          <w:trHeight w:val="1742"/>
        </w:trPr>
        <w:tc>
          <w:tcPr>
            <w:tcW w:w="568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№ строки</w:t>
            </w:r>
          </w:p>
        </w:tc>
        <w:tc>
          <w:tcPr>
            <w:tcW w:w="3005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Код</w:t>
            </w:r>
          </w:p>
        </w:tc>
        <w:tc>
          <w:tcPr>
            <w:tcW w:w="4224" w:type="dxa"/>
            <w:vAlign w:val="center"/>
          </w:tcPr>
          <w:p w:rsidR="005A7E1F" w:rsidRPr="005A7E1F" w:rsidRDefault="005A7E1F" w:rsidP="00D60FD8">
            <w:r w:rsidRPr="005A7E1F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88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2021 год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r w:rsidRPr="005A7E1F"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  <w:rPr>
                <w:lang w:val="en-US"/>
              </w:rPr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  <w:rPr>
                <w:lang w:val="en-US"/>
              </w:rPr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D60FD8">
            <w:pPr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  <w:rPr>
                <w:lang w:val="en-US"/>
              </w:rPr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Default="005A7E1F" w:rsidP="00D60FD8">
            <w:pPr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834 0105 00 00 00 0000 000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rPr>
                <w:lang w:val="en-US"/>
              </w:rPr>
              <w:t>-</w:t>
            </w:r>
            <w:r w:rsidRPr="005A7E1F">
              <w:t>1471,402</w:t>
            </w:r>
          </w:p>
        </w:tc>
      </w:tr>
    </w:tbl>
    <w:p w:rsidR="005A7E1F" w:rsidRPr="00520D9F" w:rsidRDefault="005A7E1F">
      <w:pPr>
        <w:rPr>
          <w:sz w:val="28"/>
          <w:szCs w:val="28"/>
        </w:rPr>
      </w:pPr>
    </w:p>
    <w:sectPr w:rsidR="005A7E1F" w:rsidRPr="005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322C9"/>
    <w:multiLevelType w:val="hybridMultilevel"/>
    <w:tmpl w:val="5C583564"/>
    <w:lvl w:ilvl="0" w:tplc="D38C479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B"/>
    <w:rsid w:val="000460BC"/>
    <w:rsid w:val="00277BC1"/>
    <w:rsid w:val="00520D9F"/>
    <w:rsid w:val="005A7E1F"/>
    <w:rsid w:val="00813480"/>
    <w:rsid w:val="00AF3E1B"/>
    <w:rsid w:val="00C0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5C38-F55C-47A9-8F9A-DB6E93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2022-04-14T06:33:00Z</cp:lastPrinted>
  <dcterms:created xsi:type="dcterms:W3CDTF">2022-04-14T03:32:00Z</dcterms:created>
  <dcterms:modified xsi:type="dcterms:W3CDTF">2022-04-14T06:34:00Z</dcterms:modified>
</cp:coreProperties>
</file>