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F5" w:rsidRPr="00BE3B34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F5" w:rsidRPr="00BE3B34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4DF5" w:rsidRPr="00BE3B34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154DF5" w:rsidRPr="00BE3B34" w:rsidRDefault="00154DF5" w:rsidP="00154D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154DF5" w:rsidRDefault="00154DF5" w:rsidP="00154DF5">
      <w:pPr>
        <w:jc w:val="center"/>
      </w:pPr>
    </w:p>
    <w:p w:rsidR="001135DA" w:rsidRPr="000E320A" w:rsidRDefault="001135DA" w:rsidP="001135DA">
      <w:pPr>
        <w:ind w:right="707"/>
        <w:jc w:val="center"/>
        <w:rPr>
          <w:rFonts w:ascii="Times New Roman" w:hAnsi="Times New Roman" w:cs="Times New Roman"/>
          <w:sz w:val="36"/>
          <w:szCs w:val="36"/>
        </w:rPr>
      </w:pPr>
      <w:r w:rsidRPr="000E320A">
        <w:rPr>
          <w:rFonts w:ascii="Times New Roman" w:hAnsi="Times New Roman" w:cs="Times New Roman"/>
          <w:sz w:val="36"/>
          <w:szCs w:val="36"/>
        </w:rPr>
        <w:t>РЕШЕНИЕ</w:t>
      </w:r>
    </w:p>
    <w:p w:rsidR="001135DA" w:rsidRPr="000E320A" w:rsidRDefault="00DA75C5" w:rsidP="001135DA">
      <w:pPr>
        <w:ind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______.2022</w:t>
      </w:r>
      <w:r w:rsidR="001135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35DA" w:rsidRPr="000E320A">
        <w:rPr>
          <w:rFonts w:ascii="Times New Roman" w:hAnsi="Times New Roman" w:cs="Times New Roman"/>
          <w:sz w:val="28"/>
          <w:szCs w:val="28"/>
        </w:rPr>
        <w:t xml:space="preserve">          с. Никольское   </w:t>
      </w:r>
      <w:r w:rsidR="001135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35DA" w:rsidRPr="000E320A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135DA" w:rsidRPr="000E320A" w:rsidRDefault="001135DA" w:rsidP="001135DA">
      <w:pPr>
        <w:pStyle w:val="ConsPlusTitle"/>
        <w:rPr>
          <w:b w:val="0"/>
        </w:rPr>
      </w:pPr>
    </w:p>
    <w:p w:rsidR="001135DA" w:rsidRPr="000E320A" w:rsidRDefault="00DA75C5" w:rsidP="00DA75C5">
      <w:pPr>
        <w:pStyle w:val="ConsPlusTitle"/>
        <w:jc w:val="both"/>
        <w:rPr>
          <w:b w:val="0"/>
        </w:rPr>
      </w:pPr>
      <w:r>
        <w:rPr>
          <w:b w:val="0"/>
        </w:rPr>
        <w:t xml:space="preserve">О внесении изменений в Решение Никольского сельского Совета депутатов от 22.09.2017 № 23-11Р «Об </w:t>
      </w:r>
      <w:r w:rsidR="001135DA" w:rsidRPr="000E320A">
        <w:rPr>
          <w:b w:val="0"/>
        </w:rPr>
        <w:t>утверждении Правил</w:t>
      </w:r>
      <w:r w:rsidR="001135DA">
        <w:rPr>
          <w:b w:val="0"/>
        </w:rPr>
        <w:t xml:space="preserve"> </w:t>
      </w:r>
      <w:r w:rsidR="001135DA" w:rsidRPr="000E320A">
        <w:rPr>
          <w:b w:val="0"/>
        </w:rPr>
        <w:t>благоустройства</w:t>
      </w:r>
    </w:p>
    <w:p w:rsidR="001135DA" w:rsidRPr="000E320A" w:rsidRDefault="001135DA" w:rsidP="00DA75C5">
      <w:pPr>
        <w:pStyle w:val="ConsPlusTitle"/>
        <w:jc w:val="both"/>
        <w:rPr>
          <w:b w:val="0"/>
        </w:rPr>
      </w:pPr>
      <w:r w:rsidRPr="000E320A">
        <w:rPr>
          <w:b w:val="0"/>
        </w:rPr>
        <w:t xml:space="preserve"> </w:t>
      </w:r>
      <w:r w:rsidR="00DA75C5" w:rsidRPr="000E320A">
        <w:rPr>
          <w:b w:val="0"/>
        </w:rPr>
        <w:t>территории</w:t>
      </w:r>
      <w:r w:rsidR="00DA75C5">
        <w:rPr>
          <w:b w:val="0"/>
        </w:rPr>
        <w:t xml:space="preserve"> МО</w:t>
      </w:r>
      <w:r>
        <w:rPr>
          <w:b w:val="0"/>
        </w:rPr>
        <w:t xml:space="preserve"> Никольский сельсовет</w:t>
      </w:r>
      <w:r w:rsidR="00DA75C5">
        <w:rPr>
          <w:b w:val="0"/>
        </w:rPr>
        <w:t xml:space="preserve"> </w:t>
      </w:r>
      <w:proofErr w:type="spellStart"/>
      <w:r>
        <w:rPr>
          <w:b w:val="0"/>
        </w:rPr>
        <w:t>Емельяновского</w:t>
      </w:r>
      <w:proofErr w:type="spellEnd"/>
      <w:r>
        <w:rPr>
          <w:b w:val="0"/>
        </w:rPr>
        <w:t xml:space="preserve"> района Красноярского края</w:t>
      </w:r>
      <w:r w:rsidR="00DA75C5">
        <w:rPr>
          <w:b w:val="0"/>
        </w:rPr>
        <w:t>.</w:t>
      </w:r>
      <w:r w:rsidR="003E04B6">
        <w:rPr>
          <w:b w:val="0"/>
        </w:rPr>
        <w:t>»</w:t>
      </w:r>
    </w:p>
    <w:p w:rsidR="00024A56" w:rsidRDefault="00716EAF" w:rsidP="00024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___2022 № ПРОЕКТ)</w:t>
      </w:r>
    </w:p>
    <w:p w:rsidR="001135DA" w:rsidRPr="000E320A" w:rsidRDefault="00024A56" w:rsidP="00024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5DA" w:rsidRPr="000E320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A75C5">
        <w:rPr>
          <w:rFonts w:ascii="Times New Roman" w:hAnsi="Times New Roman" w:cs="Times New Roman"/>
          <w:sz w:val="28"/>
          <w:szCs w:val="28"/>
        </w:rPr>
        <w:t>приведения Правил благоустройства территории муниципального образования Никольский сельсовет</w:t>
      </w:r>
      <w:r w:rsidR="00113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5DA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1135D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135DA" w:rsidRPr="000E320A">
        <w:rPr>
          <w:rFonts w:ascii="Times New Roman" w:hAnsi="Times New Roman" w:cs="Times New Roman"/>
          <w:sz w:val="28"/>
          <w:szCs w:val="28"/>
        </w:rPr>
        <w:t>,</w:t>
      </w:r>
      <w:r w:rsidR="00DA75C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законодательством,</w:t>
      </w:r>
      <w:r w:rsidR="003E04B6">
        <w:rPr>
          <w:rFonts w:ascii="Times New Roman" w:hAnsi="Times New Roman" w:cs="Times New Roman"/>
          <w:sz w:val="28"/>
          <w:szCs w:val="28"/>
        </w:rPr>
        <w:t xml:space="preserve"> </w:t>
      </w:r>
      <w:r w:rsidR="00DA75C5">
        <w:rPr>
          <w:rFonts w:ascii="Times New Roman" w:hAnsi="Times New Roman" w:cs="Times New Roman"/>
          <w:sz w:val="28"/>
          <w:szCs w:val="28"/>
        </w:rPr>
        <w:t xml:space="preserve">руководствуясь статьями 7, 28 Устава </w:t>
      </w:r>
      <w:r w:rsidR="003E04B6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proofErr w:type="spellStart"/>
      <w:r w:rsidR="003E04B6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3E04B6">
        <w:rPr>
          <w:rFonts w:ascii="Times New Roman" w:hAnsi="Times New Roman" w:cs="Times New Roman"/>
          <w:sz w:val="28"/>
          <w:szCs w:val="28"/>
        </w:rPr>
        <w:t xml:space="preserve"> района Красноярского края, Никольский сельский Совет депутатов, </w:t>
      </w:r>
      <w:r w:rsidR="001135DA" w:rsidRPr="000E320A">
        <w:rPr>
          <w:rFonts w:ascii="Times New Roman" w:hAnsi="Times New Roman" w:cs="Times New Roman"/>
          <w:sz w:val="28"/>
          <w:szCs w:val="28"/>
        </w:rPr>
        <w:t>РЕШИЛ:</w:t>
      </w:r>
    </w:p>
    <w:p w:rsidR="003E04B6" w:rsidRPr="000E320A" w:rsidRDefault="00445C4E" w:rsidP="003E04B6">
      <w:pPr>
        <w:pStyle w:val="ConsPlusTitle"/>
        <w:jc w:val="both"/>
        <w:rPr>
          <w:b w:val="0"/>
        </w:rPr>
      </w:pPr>
      <w:r>
        <w:rPr>
          <w:b w:val="0"/>
          <w:bCs w:val="0"/>
        </w:rPr>
        <w:t xml:space="preserve">          </w:t>
      </w:r>
      <w:r w:rsidR="001135DA" w:rsidRPr="007D47D7">
        <w:rPr>
          <w:b w:val="0"/>
          <w:bCs w:val="0"/>
        </w:rPr>
        <w:t xml:space="preserve">1. </w:t>
      </w:r>
      <w:r w:rsidR="003E04B6">
        <w:rPr>
          <w:b w:val="0"/>
          <w:bCs w:val="0"/>
        </w:rPr>
        <w:t>Внести в Решение от 22.09.2017 № 23-11Р</w:t>
      </w:r>
      <w:r w:rsidR="003E04B6">
        <w:rPr>
          <w:b w:val="0"/>
        </w:rPr>
        <w:t xml:space="preserve"> «Об </w:t>
      </w:r>
      <w:r w:rsidR="003E04B6" w:rsidRPr="000E320A">
        <w:rPr>
          <w:b w:val="0"/>
        </w:rPr>
        <w:t>утверждении Правил</w:t>
      </w:r>
      <w:r w:rsidR="003E04B6">
        <w:rPr>
          <w:b w:val="0"/>
        </w:rPr>
        <w:t xml:space="preserve"> </w:t>
      </w:r>
      <w:r w:rsidR="003E04B6" w:rsidRPr="000E320A">
        <w:rPr>
          <w:b w:val="0"/>
        </w:rPr>
        <w:t>благоустройства</w:t>
      </w:r>
      <w:r w:rsidR="003E04B6">
        <w:rPr>
          <w:b w:val="0"/>
        </w:rPr>
        <w:t xml:space="preserve"> </w:t>
      </w:r>
      <w:r w:rsidR="003E04B6" w:rsidRPr="000E320A">
        <w:rPr>
          <w:b w:val="0"/>
        </w:rPr>
        <w:t>территории</w:t>
      </w:r>
      <w:r w:rsidR="003E04B6">
        <w:rPr>
          <w:b w:val="0"/>
        </w:rPr>
        <w:t xml:space="preserve"> МО Никольский сельсовет </w:t>
      </w:r>
      <w:proofErr w:type="spellStart"/>
      <w:r w:rsidR="003E04B6">
        <w:rPr>
          <w:b w:val="0"/>
        </w:rPr>
        <w:t>Емельяновского</w:t>
      </w:r>
      <w:proofErr w:type="spellEnd"/>
      <w:r w:rsidR="003E04B6">
        <w:rPr>
          <w:b w:val="0"/>
        </w:rPr>
        <w:t xml:space="preserve"> района Красноярского края.»</w:t>
      </w:r>
      <w:r w:rsidR="003E04B6">
        <w:rPr>
          <w:b w:val="0"/>
        </w:rPr>
        <w:t xml:space="preserve"> следующие изменения:</w:t>
      </w:r>
    </w:p>
    <w:p w:rsidR="00E164A2" w:rsidRDefault="00E164A2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445C4E">
        <w:rPr>
          <w:rFonts w:ascii="Times New Roman" w:hAnsi="Times New Roman" w:cs="Times New Roman"/>
          <w:b/>
          <w:sz w:val="28"/>
          <w:szCs w:val="28"/>
        </w:rPr>
        <w:t xml:space="preserve"> в Правилах благоустройства территории муниципального Никольский сельсовет </w:t>
      </w:r>
      <w:proofErr w:type="spellStart"/>
      <w:r w:rsidR="00445C4E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="00445C4E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="00024A56">
        <w:rPr>
          <w:rFonts w:ascii="Times New Roman" w:hAnsi="Times New Roman" w:cs="Times New Roman"/>
          <w:b/>
          <w:sz w:val="28"/>
          <w:szCs w:val="28"/>
        </w:rPr>
        <w:t>:</w:t>
      </w:r>
    </w:p>
    <w:p w:rsidR="00D16B28" w:rsidRDefault="00E164A2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4A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1. раздел 1 </w:t>
      </w:r>
      <w:r w:rsidR="00D16B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  <w:r w:rsidR="00D16B28">
        <w:rPr>
          <w:rFonts w:ascii="Times New Roman" w:hAnsi="Times New Roman" w:cs="Times New Roman"/>
          <w:sz w:val="28"/>
          <w:szCs w:val="28"/>
        </w:rPr>
        <w:t>» дополнить пунктом 1.5. следующего содержания:</w:t>
      </w:r>
    </w:p>
    <w:p w:rsidR="00D16B28" w:rsidRDefault="00D16B28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</w:t>
      </w:r>
      <w:r w:rsidR="00E16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Никольский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Никольский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а также иных документов, регламентирующих требования к выбору элементов благоустройства, утвержденных местной администрацией.»</w:t>
      </w:r>
    </w:p>
    <w:p w:rsidR="00917CBB" w:rsidRDefault="00D16B28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Решения возложить </w:t>
      </w:r>
      <w:r w:rsidR="00917CBB">
        <w:rPr>
          <w:rFonts w:ascii="Times New Roman" w:hAnsi="Times New Roman" w:cs="Times New Roman"/>
          <w:sz w:val="28"/>
          <w:szCs w:val="28"/>
        </w:rPr>
        <w:t xml:space="preserve">на Главу сельсовета </w:t>
      </w:r>
      <w:proofErr w:type="spellStart"/>
      <w:r w:rsidR="00917CBB">
        <w:rPr>
          <w:rFonts w:ascii="Times New Roman" w:hAnsi="Times New Roman" w:cs="Times New Roman"/>
          <w:sz w:val="28"/>
          <w:szCs w:val="28"/>
        </w:rPr>
        <w:t>Экель</w:t>
      </w:r>
      <w:proofErr w:type="spellEnd"/>
      <w:r w:rsidR="00917CBB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1135DA" w:rsidRPr="007D47D7" w:rsidRDefault="00917CBB" w:rsidP="001135D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6B28">
        <w:rPr>
          <w:rFonts w:ascii="Times New Roman" w:hAnsi="Times New Roman" w:cs="Times New Roman"/>
          <w:sz w:val="28"/>
          <w:szCs w:val="28"/>
        </w:rPr>
        <w:t xml:space="preserve"> </w:t>
      </w:r>
      <w:r w:rsidR="001135DA" w:rsidRPr="007D47D7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«Емельяновские веси».</w:t>
      </w:r>
    </w:p>
    <w:p w:rsidR="001135DA" w:rsidRPr="00024A56" w:rsidRDefault="001135DA" w:rsidP="00024A5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24A56">
        <w:rPr>
          <w:rFonts w:ascii="Times New Roman CYR" w:hAnsi="Times New Roman CYR" w:cs="Times New Roman CYR"/>
          <w:sz w:val="28"/>
          <w:szCs w:val="28"/>
        </w:rPr>
        <w:t xml:space="preserve">Председатель Никольского сельского </w:t>
      </w:r>
      <w:r w:rsidR="00024A56">
        <w:rPr>
          <w:rFonts w:ascii="Times New Roman CYR" w:hAnsi="Times New Roman CYR" w:cs="Times New Roman CYR"/>
          <w:sz w:val="28"/>
          <w:szCs w:val="28"/>
        </w:rPr>
        <w:t xml:space="preserve">                                       Глава сельсовета                                                         </w:t>
      </w:r>
      <w:r w:rsidRPr="00024A56">
        <w:rPr>
          <w:rFonts w:ascii="Times New Roman CYR" w:hAnsi="Times New Roman CYR" w:cs="Times New Roman CYR"/>
          <w:sz w:val="28"/>
          <w:szCs w:val="28"/>
        </w:rPr>
        <w:t xml:space="preserve">Совета депутатов </w:t>
      </w:r>
      <w:proofErr w:type="spellStart"/>
      <w:r w:rsidR="00024A56">
        <w:rPr>
          <w:rFonts w:ascii="Times New Roman CYR" w:hAnsi="Times New Roman CYR" w:cs="Times New Roman CYR"/>
          <w:sz w:val="28"/>
          <w:szCs w:val="28"/>
        </w:rPr>
        <w:t>А.А.Ожиганов</w:t>
      </w:r>
      <w:proofErr w:type="spellEnd"/>
      <w:r w:rsidR="00024A5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</w:t>
      </w:r>
      <w:proofErr w:type="spellStart"/>
      <w:r w:rsidR="00024A56">
        <w:rPr>
          <w:rFonts w:ascii="Times New Roman CYR" w:hAnsi="Times New Roman CYR" w:cs="Times New Roman CYR"/>
          <w:sz w:val="28"/>
          <w:szCs w:val="28"/>
        </w:rPr>
        <w:t>В.Ю.Экель</w:t>
      </w:r>
      <w:proofErr w:type="spellEnd"/>
      <w:r w:rsidR="00024A5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_______________________                                         _______________________   </w:t>
      </w:r>
      <w:r w:rsidRPr="00024A5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</w:p>
    <w:p w:rsidR="00D525DB" w:rsidRPr="001750B7" w:rsidRDefault="00D525DB" w:rsidP="001135DA">
      <w:pPr>
        <w:pStyle w:val="a3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35DA" w:rsidRPr="00716EAF" w:rsidRDefault="00716EAF" w:rsidP="00716E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135DA" w:rsidRPr="00716EAF">
        <w:rPr>
          <w:rFonts w:ascii="Times New Roman" w:hAnsi="Times New Roman" w:cs="Times New Roman"/>
          <w:sz w:val="20"/>
          <w:szCs w:val="20"/>
        </w:rPr>
        <w:t xml:space="preserve">Приложение к Решению </w:t>
      </w:r>
    </w:p>
    <w:p w:rsidR="001135DA" w:rsidRPr="00716EAF" w:rsidRDefault="001135DA" w:rsidP="00716EA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716EAF">
        <w:rPr>
          <w:rFonts w:ascii="Times New Roman" w:hAnsi="Times New Roman" w:cs="Times New Roman"/>
          <w:sz w:val="20"/>
          <w:szCs w:val="20"/>
        </w:rPr>
        <w:t xml:space="preserve">от </w:t>
      </w:r>
      <w:r w:rsidR="00D525DB" w:rsidRPr="00716EAF">
        <w:rPr>
          <w:rFonts w:ascii="Times New Roman" w:hAnsi="Times New Roman" w:cs="Times New Roman"/>
          <w:sz w:val="20"/>
          <w:szCs w:val="20"/>
        </w:rPr>
        <w:t>22.09.2017г</w:t>
      </w:r>
      <w:r w:rsidRPr="00716EAF">
        <w:rPr>
          <w:rFonts w:ascii="Times New Roman" w:hAnsi="Times New Roman" w:cs="Times New Roman"/>
          <w:sz w:val="20"/>
          <w:szCs w:val="20"/>
        </w:rPr>
        <w:t xml:space="preserve"> № </w:t>
      </w:r>
      <w:r w:rsidR="00D525DB" w:rsidRPr="00716EAF">
        <w:rPr>
          <w:rFonts w:ascii="Times New Roman" w:hAnsi="Times New Roman" w:cs="Times New Roman"/>
          <w:sz w:val="20"/>
          <w:szCs w:val="20"/>
        </w:rPr>
        <w:t>23-11Р</w:t>
      </w:r>
    </w:p>
    <w:p w:rsidR="001135DA" w:rsidRPr="007D47D7" w:rsidRDefault="001135DA" w:rsidP="001135DA">
      <w:pPr>
        <w:pStyle w:val="ConsPlusTitle"/>
        <w:ind w:firstLine="720"/>
        <w:jc w:val="right"/>
      </w:pPr>
    </w:p>
    <w:p w:rsidR="001135DA" w:rsidRPr="007D47D7" w:rsidRDefault="001135DA" w:rsidP="001135DA">
      <w:pPr>
        <w:pStyle w:val="ConsPlusTitle"/>
        <w:ind w:firstLine="720"/>
        <w:jc w:val="center"/>
      </w:pPr>
    </w:p>
    <w:p w:rsidR="001135DA" w:rsidRPr="007D47D7" w:rsidRDefault="001135DA" w:rsidP="001135DA">
      <w:pPr>
        <w:pStyle w:val="ConsPlusTitle"/>
        <w:ind w:firstLine="720"/>
        <w:jc w:val="center"/>
      </w:pPr>
      <w:r w:rsidRPr="007D47D7">
        <w:t>ПРАВИЛА БЛАГОУСТРОЙСТВА ТЕРРИТОРИИ</w:t>
      </w:r>
    </w:p>
    <w:p w:rsidR="001135DA" w:rsidRPr="007D47D7" w:rsidRDefault="001135DA" w:rsidP="001135DA">
      <w:pPr>
        <w:pStyle w:val="1"/>
        <w:ind w:right="-1" w:firstLine="720"/>
        <w:rPr>
          <w:sz w:val="28"/>
          <w:szCs w:val="28"/>
        </w:rPr>
      </w:pPr>
      <w:r w:rsidRPr="007D47D7">
        <w:rPr>
          <w:sz w:val="28"/>
          <w:szCs w:val="28"/>
        </w:rPr>
        <w:t xml:space="preserve">МО </w:t>
      </w:r>
      <w:r>
        <w:rPr>
          <w:sz w:val="28"/>
          <w:szCs w:val="28"/>
        </w:rPr>
        <w:t>НИКОЛЬСКИЙ СЕЛЬСОВЕТ ЕМЕЛЬЯНОВСКОГО РАЙОНА КРАСНОЯРСКОГО КРАЯ</w:t>
      </w:r>
    </w:p>
    <w:p w:rsidR="001135DA" w:rsidRPr="007D47D7" w:rsidRDefault="001135DA" w:rsidP="001135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135DA" w:rsidRPr="007D47D7" w:rsidRDefault="001135DA" w:rsidP="001135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 xml:space="preserve">1.1. Правила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E33">
        <w:rPr>
          <w:rFonts w:ascii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7D7">
        <w:rPr>
          <w:rFonts w:ascii="Times New Roman" w:hAnsi="Times New Roman" w:cs="Times New Roman"/>
          <w:sz w:val="28"/>
          <w:szCs w:val="28"/>
        </w:rPr>
        <w:t xml:space="preserve">(далее - Правила) устанавливают требования в сфере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E33">
        <w:rPr>
          <w:rFonts w:ascii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sz w:val="28"/>
          <w:szCs w:val="28"/>
        </w:rPr>
        <w:t xml:space="preserve">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E33">
        <w:rPr>
          <w:rFonts w:ascii="Times New Roman" w:hAnsi="Times New Roman" w:cs="Times New Roman"/>
          <w:bCs/>
          <w:sz w:val="28"/>
          <w:szCs w:val="28"/>
        </w:rPr>
        <w:t xml:space="preserve"> 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1135DA" w:rsidRPr="007D47D7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r w:rsidRPr="007A1E33">
        <w:rPr>
          <w:rFonts w:ascii="Times New Roman" w:hAnsi="Times New Roman" w:cs="Times New Roman"/>
          <w:bCs/>
          <w:sz w:val="28"/>
          <w:szCs w:val="28"/>
        </w:rPr>
        <w:t>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i/>
          <w:sz w:val="28"/>
          <w:szCs w:val="28"/>
        </w:rPr>
        <w:t>.</w:t>
      </w:r>
    </w:p>
    <w:p w:rsidR="001135DA" w:rsidRPr="007D47D7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47D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7A1E33">
        <w:rPr>
          <w:rFonts w:ascii="Times New Roman" w:hAnsi="Times New Roman" w:cs="Times New Roman"/>
          <w:sz w:val="28"/>
          <w:szCs w:val="28"/>
        </w:rPr>
        <w:t xml:space="preserve">Никольского сельсовета Емельяновского района Красноярского края </w:t>
      </w:r>
      <w:r w:rsidRPr="007D47D7">
        <w:rPr>
          <w:rFonts w:ascii="Times New Roman" w:hAnsi="Times New Roman" w:cs="Times New Roman"/>
          <w:sz w:val="28"/>
          <w:szCs w:val="28"/>
        </w:rPr>
        <w:t xml:space="preserve">осуществляет организацию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A1E33">
        <w:rPr>
          <w:rFonts w:ascii="Times New Roman" w:hAnsi="Times New Roman" w:cs="Times New Roman"/>
          <w:bCs/>
          <w:sz w:val="28"/>
          <w:szCs w:val="28"/>
        </w:rPr>
        <w:t>Никольский сельсовет Емельяновского района Красноярского края</w:t>
      </w:r>
      <w:r w:rsidRPr="007D47D7">
        <w:rPr>
          <w:rFonts w:ascii="Times New Roman" w:hAnsi="Times New Roman" w:cs="Times New Roman"/>
          <w:i/>
          <w:sz w:val="28"/>
          <w:szCs w:val="28"/>
        </w:rPr>
        <w:t>.</w:t>
      </w: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7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47D7">
        <w:rPr>
          <w:rFonts w:ascii="Times New Roman" w:hAnsi="Times New Roman" w:cs="Times New Roman"/>
          <w:sz w:val="28"/>
          <w:szCs w:val="28"/>
        </w:rPr>
        <w:t>. В настоящих Правилах благоустройства применяются следующие термины с соответствующими определениями: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территории – комплекс мероприятий по инженерной подготовке и обеспечению безопасности¸ озеленению, устройству покрытий, освещению, размещению малых архитектурных форм и объектов монументального искусства. 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лементы благоустройства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декоративные, технические, планировочные, конструктивные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устройства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растительные компоненты, 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различные виды оборудования и оформления,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Нормируемый комплекс элементов благоустройства – необходимое минимальное сочетание элементов благоустройства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создание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территории Никольского сельсовета безопасной, удобной и привлекательной среды.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благоустройства территории – территории муниципального образования Никольский сельсовет Емельяновского района Красноярского края, на которых осуществляется  деятельность по благоустройству: площадки, дворы, кварталы, функционально-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планировачные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образования, а также территории, выделяемые по принципу единой градостроительной  регламентации (охранные зоны) или визуально-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пространственнного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восприятия (площадь с застройкой, улица  с прилегающей территорией и застройкой), другие территории муниципального образования.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нормирования благоустройства территории –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1135DA" w:rsidRPr="007D47D7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борка территорий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 деятельности</w:t>
      </w:r>
      <w:r w:rsidRPr="007D47D7">
        <w:rPr>
          <w:rFonts w:ascii="Times New Roman" w:eastAsia="Calibri" w:hAnsi="Times New Roman" w:cs="Times New Roman"/>
          <w:sz w:val="28"/>
          <w:szCs w:val="28"/>
          <w:lang w:eastAsia="en-US"/>
        </w:rPr>
        <w:t>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ления и охрану окружающей среды.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Граница прилегающих территорий определяется: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-на улицах с двухсторонней застройкой по длине занимаемого участка, по ширине – до оси проезжей части улицы;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-на улицах с односторонней застройкой по длине занимаемого участка, а по ширине – на всю ширину улицы, включая противоположный тротуар и 10 метров за тротуаром;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 дороги, включая 10-метровую зеленую зону;</w:t>
      </w:r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строительных площадках – территориях не менее 15 метров от ограждения стройки по всему периметру.</w:t>
      </w:r>
    </w:p>
    <w:p w:rsidR="00716EAF" w:rsidRDefault="00716EAF" w:rsidP="00716EA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Организация благоустройства территории муниципального образования Никольский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территории муниципального образования Никольский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а также иных документов, регламентирующих требования к выбору элементов благоустройства, утвержденных местной администрацией.»</w:t>
      </w:r>
    </w:p>
    <w:p w:rsidR="00716EAF" w:rsidRDefault="00716EAF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1135DA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5DC">
        <w:rPr>
          <w:rFonts w:ascii="Times New Roman" w:hAnsi="Times New Roman" w:cs="Times New Roman"/>
          <w:b/>
          <w:bCs/>
          <w:sz w:val="28"/>
          <w:szCs w:val="28"/>
        </w:rPr>
        <w:t>Эксплуатация объектов благоустройства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2.1. Уборка территории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2.1.3.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запрещается накапливать и размещать отходы производства и потребления в несанкционированных местах.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5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пунктом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2.1.4. Сбор и вывоз отходов производства и потребления необходимо осуществлять по </w:t>
      </w:r>
      <w:r w:rsidRPr="00DC1869">
        <w:rPr>
          <w:rFonts w:ascii="Times New Roman" w:hAnsi="Times New Roman" w:cs="Times New Roman"/>
          <w:bCs/>
          <w:sz w:val="28"/>
          <w:szCs w:val="28"/>
        </w:rPr>
        <w:t>контейнерной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системе в установленном порядке.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2.1.5. На 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запрещается сжигание отходов производства и потребления.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</w:t>
      </w:r>
      <w:r w:rsidRPr="00DC1869">
        <w:rPr>
          <w:rFonts w:ascii="Times New Roman" w:hAnsi="Times New Roman" w:cs="Times New Roman"/>
          <w:bCs/>
          <w:sz w:val="28"/>
          <w:szCs w:val="28"/>
        </w:rPr>
        <w:t>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2.1.7. Для сбора отходов производства и потребления физических и юридических лиц, указанных в </w:t>
      </w:r>
      <w:hyperlink r:id="rId6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пункте 2.1.1</w:t>
        </w:r>
      </w:hyperlink>
      <w:r w:rsidRPr="000015D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настоящих Правил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благоустройства, организуются места временного хранения отходов и осуществляется их уборка и техническое обслуживание.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Разрешение на размещение мест временного хранения отходов дает 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2.1.8.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7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разделом 2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Установку ёмкостей для временного хранения отходов производства и потребления и их очистку осуществляют </w:t>
      </w:r>
      <w:r w:rsidRPr="00594FDF">
        <w:rPr>
          <w:rFonts w:ascii="Times New Roman" w:hAnsi="Times New Roman" w:cs="Times New Roman"/>
          <w:bCs/>
          <w:sz w:val="28"/>
          <w:szCs w:val="28"/>
        </w:rPr>
        <w:t>лица, ответственные за уборку соответствующей территории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hyperlink r:id="rId8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пунктом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0015DC">
        <w:rPr>
          <w:rFonts w:ascii="Times New Roman" w:hAnsi="Times New Roman" w:cs="Times New Roman"/>
          <w:bCs/>
          <w:sz w:val="28"/>
          <w:szCs w:val="28"/>
        </w:rPr>
        <w:t>мусоровозный</w:t>
      </w:r>
      <w:proofErr w:type="spell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транспорт, должно осуществляться работниками организации, осуществляющей вывоз отходов.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sz w:val="28"/>
          <w:szCs w:val="28"/>
        </w:rPr>
        <w:t xml:space="preserve">Площадки для установки </w:t>
      </w:r>
      <w:proofErr w:type="spellStart"/>
      <w:r w:rsidRPr="000015DC">
        <w:rPr>
          <w:rFonts w:ascii="Times New Roman" w:hAnsi="Times New Roman" w:cs="Times New Roman"/>
          <w:sz w:val="28"/>
          <w:szCs w:val="28"/>
        </w:rPr>
        <w:t>мусоросборных</w:t>
      </w:r>
      <w:proofErr w:type="spellEnd"/>
      <w:r w:rsidRPr="000015DC">
        <w:rPr>
          <w:rFonts w:ascii="Times New Roman" w:hAnsi="Times New Roman" w:cs="Times New Roman"/>
          <w:sz w:val="28"/>
          <w:szCs w:val="28"/>
        </w:rPr>
        <w:t xml:space="preserve"> контейнеров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Вывоз опасных, токсичных отходов </w:t>
      </w:r>
      <w:r w:rsidRPr="00594FDF">
        <w:rPr>
          <w:rFonts w:ascii="Times New Roman" w:hAnsi="Times New Roman" w:cs="Times New Roman"/>
          <w:bCs/>
          <w:sz w:val="28"/>
          <w:szCs w:val="28"/>
        </w:rPr>
        <w:t>осуществляется организациями, имеющими лицензию,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2.1.11. При уборке в ночное время следует принимать меры, предупреждающие шум.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2.1.12. Уборка и очистка автобусных остановок осуществляется </w:t>
      </w:r>
      <w:r w:rsidRPr="00594FDF">
        <w:rPr>
          <w:rFonts w:ascii="Times New Roman" w:hAnsi="Times New Roman" w:cs="Times New Roman"/>
          <w:bCs/>
          <w:sz w:val="28"/>
          <w:szCs w:val="28"/>
        </w:rPr>
        <w:t xml:space="preserve">организациями, </w:t>
      </w:r>
      <w:r w:rsidRPr="000015DC">
        <w:rPr>
          <w:rFonts w:ascii="Times New Roman" w:hAnsi="Times New Roman" w:cs="Times New Roman"/>
          <w:bCs/>
          <w:sz w:val="28"/>
          <w:szCs w:val="28"/>
        </w:rPr>
        <w:t>в обязанность которых входит уборка территорий улиц, на которых расположены эти остановки.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2.1.13. Уборка и очистка конечных автобусных остановок, территорий диспетчерских пунктов обеспечивает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организация,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эксплуатирующая данные объекты.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Уборка и очистка остановок, на которых расположены некапитальные или капитальные объекты торговли, осуществляется владельцами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организацию,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в чьей собственности находятся колонки.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2.1.15. Организация работы по очистке и уборке территории возлагается на администрацию рынков в соответствии с действующими санитарными нормами и правилами торговли на рынках.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2.1.16.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</w:t>
      </w:r>
      <w:r w:rsidRPr="00594FDF">
        <w:rPr>
          <w:rFonts w:ascii="Times New Roman" w:hAnsi="Times New Roman" w:cs="Times New Roman"/>
          <w:bCs/>
          <w:sz w:val="28"/>
          <w:szCs w:val="28"/>
        </w:rPr>
        <w:t>или по договорам со 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под контролем администрации </w:t>
      </w:r>
      <w:r w:rsidRPr="00594FDF"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2.1.17.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0015DC">
        <w:rPr>
          <w:rFonts w:ascii="Times New Roman" w:hAnsi="Times New Roman" w:cs="Times New Roman"/>
          <w:bCs/>
          <w:sz w:val="28"/>
          <w:szCs w:val="28"/>
        </w:rPr>
        <w:t>дождеприемных</w:t>
      </w:r>
      <w:proofErr w:type="spell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колодцев производиться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организациями,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обслуживающие данные объекты.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2.1.19. Жидкие нечистоты необходимо вывозить по договорам или разовым заявкам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организациям,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имеющим специальный транспорт.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2.1.20. Собственники помещений обязаны обеспечить круглогодичный подъезд непосредственно к мусоросборникам и выгребным ямам.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2.1.21. Очистка и уборка водосточных канав, лотков, труб, дренажей, предназначенных для отвода поверхностных и грунтовых вод из дворов, производиться лицами, указанным в </w:t>
      </w:r>
      <w:hyperlink r:id="rId9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пункте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2.1.22. Запрещается производить слив воды на тротуары, газоны, проезжую часть дороги.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2.1.23. Вывоз пищевых отходов осуществляться с территории ежедневно. Остальной мусор вывозится систематически, по мере накопления,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но не реже одного раза в три дня, а в периоды года с температурой выше 14 градусов - ежедневно.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2.1.24.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1135DA" w:rsidRPr="000015DC" w:rsidRDefault="001135DA" w:rsidP="001135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2.1.25.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организаций,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эксплуатирующих указанные сети и линии электропередач. 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2.1.26.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организаций,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занимающихся очистными работами.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Запрещается складирование нечистот на проезжую часть улиц, тротуары и газоны.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2.1.27. Сбор брошенных на улицах предметов, создающих помехи дорожному движению, возлагается на </w:t>
      </w:r>
      <w:r w:rsidRPr="00594FDF">
        <w:rPr>
          <w:rFonts w:ascii="Times New Roman" w:hAnsi="Times New Roman" w:cs="Times New Roman"/>
          <w:bCs/>
          <w:sz w:val="28"/>
          <w:szCs w:val="28"/>
        </w:rPr>
        <w:t>организации,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обслуживающие данные объекты.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2.1.28.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Pr="00594FDF"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Привлечение граждан к выполнению работ по уборке, благоустройству и озеленению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94FDF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осуществляется на основании постановления </w:t>
      </w:r>
      <w:r w:rsidRPr="00594FDF">
        <w:rPr>
          <w:rFonts w:ascii="Times New Roman" w:hAnsi="Times New Roman" w:cs="Times New Roman"/>
          <w:bCs/>
          <w:sz w:val="28"/>
          <w:szCs w:val="28"/>
        </w:rPr>
        <w:t>администрации Никольского сельсовета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предусмотренном действующим законодательством.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Для проведения повсеместной, добровольной, общественной уборки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, благоустройству и озеленению территории </w:t>
      </w:r>
      <w:r w:rsidRPr="00594FDF"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единый санитарный день – </w:t>
      </w:r>
      <w:r w:rsidRPr="00594FDF">
        <w:rPr>
          <w:rFonts w:ascii="Times New Roman" w:hAnsi="Times New Roman" w:cs="Times New Roman"/>
          <w:color w:val="000000"/>
          <w:sz w:val="28"/>
          <w:szCs w:val="28"/>
        </w:rPr>
        <w:t>третья пятница апреля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2.2. Особенности уборки территории в весенне-летний период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2.2.1. Весенне-летняя уборка территории производится с 15 апреля по 15 октября и предусматривает мойку, полив и подметание проезжей части улиц, тротуаров, площадей.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зависимости от климатических условий постановлением </w:t>
      </w:r>
      <w:r w:rsidRPr="00594FDF">
        <w:rPr>
          <w:rFonts w:ascii="Times New Roman" w:hAnsi="Times New Roman" w:cs="Times New Roman"/>
          <w:bCs/>
          <w:sz w:val="28"/>
          <w:szCs w:val="28"/>
        </w:rPr>
        <w:t>администрации Никольского сельсовета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период весенне-летней уборки может быть изменен.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2.2.2. Мойке следует подвергать всю ширину проезжей части улиц и площадей.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2.2.3. Уборку лотков и бордюр от песка, пыли, мусора после мойки необходимо заканчивать к 7 часам утра.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2.2.4.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2.2.5. Мойка дорожных покрытий и тротуаров, а также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1135DA" w:rsidRPr="000015DC" w:rsidRDefault="001135DA" w:rsidP="00113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2.2.6. </w:t>
      </w:r>
      <w:r w:rsidRPr="000015DC">
        <w:rPr>
          <w:rFonts w:ascii="Times New Roman" w:hAnsi="Times New Roman" w:cs="Times New Roman"/>
          <w:sz w:val="28"/>
          <w:szCs w:val="28"/>
        </w:rPr>
        <w:t>Косьба травы в зонах зеленых насаждений производится по мере необходимости, но не реже двух раз в месяц.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2.3. Особенности уборки территории в осенне-зимний период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 зависимости от климатических условий постановлением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период осенне-зимней уборки может быть изменен.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2.3.4. Посыпка песком с примесью хлоридов, осуществляется немедленно с начала снегопада или появления гололеда.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Тротуары посыпаются сухим песком без хлоридов.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Снег, сброшенный с крыш, подлежит немедленному вывозу.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 проездах, убираемых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>, снег сбрасывается с крыш до вывозки снега, сметенного с дорожных покрытий, и укладываться в общий с ними вал.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2.3.6.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посыпается песком до 8 часов утра.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2.3.7. Вывоз снега разрешается только на специально отведенные места отвала, установленные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2.3.8.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2.4. Порядок содержания элементов благоустройства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На строительных площадках должны быть предусмотрены у каждого выезда оборудованием для очистки колес.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2.4.3 Установка всякого рода вывесок осуществляется только после согласования эскизов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2.4.4. Витрины должны оборудоваться специальными осветительными приборами.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2.4.6.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 данные объекты.</w:t>
      </w:r>
    </w:p>
    <w:p w:rsidR="001135DA" w:rsidRPr="00630C64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2.4.7. Размещение и эксплуатация средств наружной рекламы осуществляется в порядке, установленном </w:t>
      </w:r>
      <w:r w:rsidRPr="00630C64">
        <w:rPr>
          <w:rFonts w:ascii="Times New Roman" w:hAnsi="Times New Roman" w:cs="Times New Roman"/>
          <w:bCs/>
          <w:sz w:val="28"/>
          <w:szCs w:val="28"/>
        </w:rPr>
        <w:t>решением Никольского сельского Совета депутатов.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производится не реже одного раза в год.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2.4.13.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2.5. Работы по озеленению территорий и содержанию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зеленых насаждений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2.5.1. Озеленение территории, работы по содержанию и восстановлению парков, скверов, зеленых зон,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специализированными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 пределах средств, предусмотренных в бюджете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на эти цели.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2.5.4. Лицам, указанные в </w:t>
      </w:r>
      <w:hyperlink r:id="rId10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пунктах 2.5.1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2.5.2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благоустройства, необходимо: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проводить своевременный ремонт ограждений зеленых насаждений.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8.5.5. Запрещается на площадях зеленых насаждений: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ходить и лежать на газонах и в молодых лесных посадках;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разбивать палатки и разводить костры;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засорять газоны, цветники, дорожки и водоемы;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портить скульптуры, скамейки, ограды;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ездить на велосипедах, мотоциклах, лошадях, тракторах и автомашинах;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парковать автотранспортные средства на газонах;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осуществлять выпас скота;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0015DC">
          <w:rPr>
            <w:rFonts w:ascii="Times New Roman" w:hAnsi="Times New Roman" w:cs="Times New Roman"/>
            <w:bCs/>
            <w:sz w:val="28"/>
            <w:szCs w:val="28"/>
          </w:rPr>
          <w:t>1,5 м</w:t>
        </w:r>
      </w:smartTag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добывать растительную землю, песок и производить другие раскопки;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- сжигать листву и мусор на 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2.5.6. Запрещается самовольная вырубка деревьев и кустарников.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сельсовета, производится только по письменному разрешению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2.6.9. Выдача разрешения на снос деревьев и кустарников производится после оплаты восстановительной стоимости.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Размер восстановительной стоимости зеленых насаждений и место посадок определяются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Восстановительная стоимость зеленых насаждений зачисляется в бюджет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2.5.12. За незаконную вырубку или повреждение деревьев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виновным лицам следует возмещать убытки.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</w:t>
      </w:r>
      <w:r w:rsidRPr="00630C64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для принятия необходимых мер.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2.6. Содержание и эксплуатация дорог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2.6.1. С целью сохранения дорожных покрытий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запрещается: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подвоз груза волоком;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2.6.2.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Специализированные организации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производят уборку территории </w:t>
      </w:r>
      <w:r w:rsidRPr="00630C6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 основании соглашений с лицами, указанными в </w:t>
      </w:r>
      <w:hyperlink r:id="rId12" w:history="1">
        <w:r w:rsidRPr="000015DC">
          <w:rPr>
            <w:rFonts w:ascii="Times New Roman" w:hAnsi="Times New Roman" w:cs="Times New Roman"/>
            <w:bCs/>
            <w:sz w:val="28"/>
            <w:szCs w:val="28"/>
          </w:rPr>
          <w:t>пункте 2.1.1</w:t>
        </w:r>
      </w:hyperlink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2.6.3.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специализированным организациями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соответствии с планом капитальных вложений.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2.6.4.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специализированной организацией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 xml:space="preserve">2.7. Освещение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2.7.1.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2.7.2. Освещение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осуществляется </w:t>
      </w:r>
      <w:proofErr w:type="spellStart"/>
      <w:r w:rsidRPr="000015DC">
        <w:rPr>
          <w:rFonts w:ascii="Times New Roman" w:hAnsi="Times New Roman" w:cs="Times New Roman"/>
          <w:bCs/>
          <w:sz w:val="28"/>
          <w:szCs w:val="28"/>
        </w:rPr>
        <w:t>энергоснабжающей</w:t>
      </w:r>
      <w:proofErr w:type="spellEnd"/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2.7.3. Строительство, эксплуатацию, текущий и капитальный ремонт сетей наружного освещения улиц осуществляется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специализированной организацией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по договорам с 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2.8. Проведение работ при строительстве, ремонте,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реконструкции коммуникаций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2.8.1. Работы, связанные с разрытием грунта или вскрытием дорожных покрытий (прокладка, реконструкция или ремонт подземных коммуникаций,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Аварийные работы должны начинаться владельцем сетей по телефонограмме или по уведомлению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с последующим оформлением разрешения в 3-дневный срок.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2.8.2. Разрешение на производство работ по строительству, реконструкции, ремонту коммуникаций выдается </w:t>
      </w:r>
      <w:r w:rsidRPr="00630C64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при предъявлении: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- условий производства работ, согласованных с </w:t>
      </w:r>
      <w:r w:rsidRPr="00630C6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</w:t>
      </w:r>
      <w:r w:rsidRPr="00630C64">
        <w:rPr>
          <w:rFonts w:ascii="Times New Roman" w:hAnsi="Times New Roman" w:cs="Times New Roman"/>
          <w:bCs/>
          <w:sz w:val="28"/>
          <w:szCs w:val="28"/>
        </w:rPr>
        <w:t>специализированной организацией,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обслуживающей дорожное покрытие, тротуары, газоны.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2.8.5. К прокладке подземных коммуникаций под проезжей частью улиц, проездами, а также под тротуарами должны допускаться </w:t>
      </w:r>
      <w:r w:rsidRPr="001C24B5">
        <w:rPr>
          <w:rFonts w:ascii="Times New Roman" w:hAnsi="Times New Roman" w:cs="Times New Roman"/>
          <w:bCs/>
          <w:sz w:val="28"/>
          <w:szCs w:val="28"/>
        </w:rPr>
        <w:t>соответствующие организации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о намеченных работах по прокладке коммуникаций с указанием предполагаемых сроков производства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</w:t>
      </w: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2.8.8. До начала производства работ по разрытию необходимо: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установить дорожные знаки в соответствии с согласованной схемой;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0015DC">
          <w:rPr>
            <w:rFonts w:ascii="Times New Roman" w:hAnsi="Times New Roman" w:cs="Times New Roman"/>
            <w:bCs/>
            <w:sz w:val="28"/>
            <w:szCs w:val="28"/>
          </w:rPr>
          <w:t>200 метров</w:t>
        </w:r>
      </w:smartTag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друг от друга.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2.8.10.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2.8.11. В разрешении необходимо устанавливать сроки и условия производства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0015DC">
        <w:rPr>
          <w:rFonts w:ascii="Times New Roman" w:hAnsi="Times New Roman" w:cs="Times New Roman"/>
          <w:bCs/>
          <w:sz w:val="28"/>
          <w:szCs w:val="28"/>
        </w:rPr>
        <w:t>топооснове</w:t>
      </w:r>
      <w:proofErr w:type="spellEnd"/>
      <w:r w:rsidRPr="00001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При производстве работ на улицах, застроенных территориях грунт должен немедленно вывозиться.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2.8.18.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Наледи, образовавшиеся из-за аварий на подземных коммуникациях, должны ликвидировать организации - владельцы коммуникаций либо на основании договора </w:t>
      </w:r>
      <w:r w:rsidRPr="001C24B5">
        <w:rPr>
          <w:rFonts w:ascii="Times New Roman" w:hAnsi="Times New Roman" w:cs="Times New Roman"/>
          <w:bCs/>
          <w:sz w:val="28"/>
          <w:szCs w:val="28"/>
        </w:rPr>
        <w:t>специализированным организациям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за счет владельцев коммуникаций.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2.9. Особые требования к доступности жилой среды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2.9.1.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2.9.2.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015DC">
        <w:rPr>
          <w:rFonts w:ascii="Times New Roman" w:hAnsi="Times New Roman" w:cs="Times New Roman"/>
          <w:b/>
          <w:bCs/>
          <w:sz w:val="28"/>
          <w:szCs w:val="28"/>
        </w:rPr>
        <w:t>2.10. Праздничное оформление территории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2.10.1. Праздничное оформление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осуществляется по решению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на период проведения государственных праздников и праздников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</w:t>
      </w:r>
      <w:r w:rsidRPr="000015DC">
        <w:rPr>
          <w:rFonts w:ascii="Times New Roman" w:hAnsi="Times New Roman" w:cs="Times New Roman"/>
          <w:bCs/>
          <w:sz w:val="28"/>
          <w:szCs w:val="28"/>
        </w:rPr>
        <w:t>сельсовета, мероприятий, связанных со знаменательными событиями.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2.10.2.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 в пределах средств, предусмотренных на эти цели в бюджете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2.10.3.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 xml:space="preserve">2.10.4.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</w:t>
      </w:r>
      <w:r w:rsidRPr="001C24B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D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bCs/>
          <w:sz w:val="28"/>
          <w:szCs w:val="28"/>
        </w:rPr>
        <w:t>2.10.5.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5DA" w:rsidRPr="000015DC" w:rsidRDefault="001135DA" w:rsidP="001135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b/>
          <w:color w:val="000000"/>
          <w:sz w:val="28"/>
          <w:szCs w:val="28"/>
        </w:rPr>
        <w:t>3. Ответственность за исполнением Правил благоустройства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3.1. Физические и юридические лица обязаны соблюдать чистоту и порядок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0015D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1135DA" w:rsidRPr="000015DC" w:rsidRDefault="001135DA" w:rsidP="001135D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1135DA" w:rsidRPr="000015DC" w:rsidRDefault="001135DA" w:rsidP="001135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15DC">
        <w:rPr>
          <w:rFonts w:ascii="Times New Roman" w:hAnsi="Times New Roman" w:cs="Times New Roman"/>
          <w:color w:val="000000"/>
          <w:sz w:val="28"/>
          <w:szCs w:val="28"/>
        </w:rPr>
        <w:t xml:space="preserve"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</w:t>
      </w:r>
      <w:r w:rsidRPr="000015D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Законом Красноярского края от 0</w:t>
      </w:r>
      <w:r w:rsidRPr="000015DC">
        <w:rPr>
          <w:rFonts w:ascii="Times New Roman" w:hAnsi="Times New Roman" w:cs="Times New Roman"/>
          <w:sz w:val="28"/>
          <w:szCs w:val="28"/>
        </w:rPr>
        <w:t>2.10.2008 № 7-2161 «</w:t>
      </w:r>
      <w:r w:rsidRPr="000015DC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правонарушениях».</w:t>
      </w:r>
    </w:p>
    <w:p w:rsidR="001135DA" w:rsidRPr="00336FF7" w:rsidRDefault="001135DA" w:rsidP="001135DA">
      <w:pPr>
        <w:pStyle w:val="5"/>
        <w:ind w:firstLine="709"/>
        <w:jc w:val="both"/>
        <w:rPr>
          <w:b/>
          <w:bCs/>
          <w:caps/>
          <w:sz w:val="28"/>
          <w:szCs w:val="28"/>
        </w:rPr>
      </w:pPr>
    </w:p>
    <w:p w:rsidR="001135DA" w:rsidRPr="00803EA8" w:rsidRDefault="001135DA" w:rsidP="001135DA">
      <w:pPr>
        <w:jc w:val="both"/>
        <w:rPr>
          <w:sz w:val="28"/>
          <w:szCs w:val="28"/>
        </w:rPr>
      </w:pPr>
    </w:p>
    <w:p w:rsidR="00F13DD9" w:rsidRDefault="00F13DD9"/>
    <w:sectPr w:rsidR="00F13DD9" w:rsidSect="000A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5DA"/>
    <w:rsid w:val="00024A56"/>
    <w:rsid w:val="000A2DE8"/>
    <w:rsid w:val="001135DA"/>
    <w:rsid w:val="00154DF5"/>
    <w:rsid w:val="003E04B6"/>
    <w:rsid w:val="00445C4E"/>
    <w:rsid w:val="00716EAF"/>
    <w:rsid w:val="00917CBB"/>
    <w:rsid w:val="009F2037"/>
    <w:rsid w:val="00D16B28"/>
    <w:rsid w:val="00D525DB"/>
    <w:rsid w:val="00DA75C5"/>
    <w:rsid w:val="00E164A2"/>
    <w:rsid w:val="00F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6DD94"/>
  <w15:docId w15:val="{196F2003-864F-4A54-9B4B-64434CA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E8"/>
  </w:style>
  <w:style w:type="paragraph" w:styleId="1">
    <w:name w:val="heading 1"/>
    <w:basedOn w:val="a"/>
    <w:next w:val="a"/>
    <w:link w:val="10"/>
    <w:qFormat/>
    <w:rsid w:val="001135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5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5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135D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1135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1135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135D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11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0D0E4968F96D1AFACDF12EE401C2A487D50597B68718DE7FA8BC44408DE542576F02F7F4F0DA9040A1I" TargetMode="Externa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D0E4968F96D1AFACDF12EE401C2A487D50597B68718DE7FA8BC44408DE542576F02F7F4F0DA9140A6I" TargetMode="External"/><Relationship Id="rId11" Type="http://schemas.openxmlformats.org/officeDocument/2006/relationships/hyperlink" Target="consultantplus://offline/ref=740D0E4968F96D1AFACDF12EE401C2A487D50597B68718DE7FA8BC44408DE542576F02F7F4F0DB9140A1I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hyperlink" Target="consultantplus://offline/ref=740D0E4968F96D1AFACDF12EE401C2A487D50597B68718DE7FA8BC44408DE542576F02F7F4F0DB9140A2I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6348</Words>
  <Characters>36187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user</cp:lastModifiedBy>
  <cp:revision>6</cp:revision>
  <cp:lastPrinted>2022-02-28T08:13:00Z</cp:lastPrinted>
  <dcterms:created xsi:type="dcterms:W3CDTF">2017-09-04T09:08:00Z</dcterms:created>
  <dcterms:modified xsi:type="dcterms:W3CDTF">2022-02-28T08:30:00Z</dcterms:modified>
</cp:coreProperties>
</file>