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6C" w:rsidRDefault="0002356C" w:rsidP="00023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36195" distB="36195" distL="6401435" distR="6401435" simplePos="0" relativeHeight="251659264" behindDoc="0" locked="0" layoutInCell="1" allowOverlap="1">
            <wp:simplePos x="0" y="0"/>
            <wp:positionH relativeFrom="page">
              <wp:posOffset>3709035</wp:posOffset>
            </wp:positionH>
            <wp:positionV relativeFrom="paragraph">
              <wp:posOffset>0</wp:posOffset>
            </wp:positionV>
            <wp:extent cx="622300" cy="800100"/>
            <wp:effectExtent l="1905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56C" w:rsidRDefault="0002356C" w:rsidP="00023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НИКОЛЬСКОГО СЕЛЬСОВЕТА</w:t>
      </w:r>
    </w:p>
    <w:p w:rsidR="0002356C" w:rsidRDefault="0002356C" w:rsidP="00023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ЕМЕЛЬЯНОВСКОГО РАЙОНА  КРАСНОЯРСКОГО КРАЯ</w:t>
      </w:r>
    </w:p>
    <w:p w:rsidR="0002356C" w:rsidRDefault="0002356C" w:rsidP="00023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56C" w:rsidRDefault="0002356C" w:rsidP="00023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02356C" w:rsidRDefault="0002356C" w:rsidP="00023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56C" w:rsidRDefault="00840203" w:rsidP="00023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30</w:t>
      </w:r>
      <w:r w:rsidR="00166E64" w:rsidRPr="000F04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.01.2019</w:t>
      </w:r>
      <w:r w:rsidR="00166E64" w:rsidRPr="000F0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56C" w:rsidRPr="000F048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0F048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2356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02356C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02356C">
        <w:rPr>
          <w:rFonts w:ascii="Times New Roman" w:hAnsi="Times New Roman" w:cs="Times New Roman"/>
          <w:b/>
          <w:sz w:val="24"/>
          <w:szCs w:val="24"/>
        </w:rPr>
        <w:t>икольское</w:t>
      </w:r>
      <w:r w:rsidR="000F04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02356C" w:rsidRDefault="0002356C" w:rsidP="00023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56C" w:rsidRDefault="0002356C" w:rsidP="0002356C">
      <w:pPr>
        <w:tabs>
          <w:tab w:val="left" w:pos="0"/>
        </w:tabs>
        <w:spacing w:after="0" w:line="240" w:lineRule="auto"/>
        <w:ind w:right="-8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405" w:rsidRDefault="0002356C" w:rsidP="00E15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76E86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="00015BE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внесении изменений в Постановление </w:t>
      </w:r>
      <w:r w:rsidR="00166E64">
        <w:rPr>
          <w:rFonts w:ascii="Times New Roman" w:eastAsia="Times New Roman" w:hAnsi="Times New Roman" w:cs="Times New Roman"/>
          <w:b/>
          <w:bCs/>
          <w:sz w:val="26"/>
          <w:szCs w:val="26"/>
        </w:rPr>
        <w:t>№ 42 от 30.09.2013</w:t>
      </w:r>
      <w:r w:rsidR="0003340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г. </w:t>
      </w:r>
    </w:p>
    <w:p w:rsidR="0002356C" w:rsidRPr="00166E64" w:rsidRDefault="00033405" w:rsidP="00023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«О</w:t>
      </w:r>
      <w:r w:rsidR="0002356C" w:rsidRPr="00876E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б утверждении </w:t>
      </w:r>
      <w:r w:rsidR="00166E6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Порядка проведения антикоррупционной экспертизы правовых актов и их проектов в администрации Никольского сельсовета» </w:t>
      </w:r>
    </w:p>
    <w:p w:rsidR="0002356C" w:rsidRDefault="0002356C" w:rsidP="0002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6424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617213"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</w:t>
      </w:r>
      <w:r w:rsidR="00166E64">
        <w:rPr>
          <w:rFonts w:ascii="Times New Roman" w:eastAsia="Times New Roman" w:hAnsi="Times New Roman" w:cs="Times New Roman"/>
          <w:sz w:val="26"/>
          <w:szCs w:val="26"/>
        </w:rPr>
        <w:t>Федеральным законом от 04.06.2018 г. № 145-ФЗ «О внесении изменений в статью 2 Федерального закона «Об антикоррупционной экспертизе нормативных правовых актов и проектов нормативно правовых актов»</w:t>
      </w:r>
      <w:r w:rsidR="0003340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17213">
        <w:rPr>
          <w:rFonts w:ascii="Times New Roman" w:eastAsia="Times New Roman" w:hAnsi="Times New Roman" w:cs="Times New Roman"/>
          <w:sz w:val="26"/>
          <w:szCs w:val="26"/>
        </w:rPr>
        <w:t>руководствуясь уставом Никольского сельсовета, ПОСТАНОВЛЯЮ</w:t>
      </w:r>
      <w:r w:rsidRPr="00876E8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33405" w:rsidRDefault="00033405" w:rsidP="0002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6E64" w:rsidRDefault="00E150BB" w:rsidP="00166E6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166E64">
        <w:rPr>
          <w:rFonts w:ascii="Times New Roman" w:eastAsia="Times New Roman" w:hAnsi="Times New Roman" w:cs="Times New Roman"/>
          <w:sz w:val="26"/>
          <w:szCs w:val="26"/>
        </w:rPr>
        <w:t xml:space="preserve">нести изменение в пункт 1.3. Положения о порядке проведения экспертизы нормативно правовых актов и проектов нормативно правовых актов в целях выявления в них положений, способствующих созданию условий для проявления коррупции и изложить его в следующей редакции: </w:t>
      </w:r>
    </w:p>
    <w:p w:rsidR="00617213" w:rsidRPr="00166E64" w:rsidRDefault="00166E64" w:rsidP="00166E6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6E64">
        <w:rPr>
          <w:rFonts w:ascii="Times New Roman" w:eastAsia="Times New Roman" w:hAnsi="Times New Roman" w:cs="Times New Roman"/>
          <w:b/>
          <w:sz w:val="26"/>
          <w:szCs w:val="26"/>
        </w:rPr>
        <w:t>«1.3. Антикоррупционная экспертиза проводится в соответствии с «Методикой проведения экспертизы нормативных правовых актов и проектов нормативных актов»,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 Оценка нормативного правового акта (проекта нормативного правового акта) осуществляется во взаимосвязи с другими нормативными правовыми актами».</w:t>
      </w:r>
    </w:p>
    <w:p w:rsidR="00E150BB" w:rsidRPr="00E150BB" w:rsidRDefault="00E150BB" w:rsidP="00E150B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0BB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со дня его </w:t>
      </w:r>
      <w:r w:rsidR="00617213">
        <w:rPr>
          <w:rFonts w:ascii="Times New Roman" w:eastAsia="Times New Roman" w:hAnsi="Times New Roman" w:cs="Times New Roman"/>
          <w:sz w:val="26"/>
          <w:szCs w:val="26"/>
        </w:rPr>
        <w:t>опубликования</w:t>
      </w:r>
      <w:r w:rsidRPr="00E150BB">
        <w:rPr>
          <w:rFonts w:ascii="Times New Roman" w:eastAsia="Times New Roman" w:hAnsi="Times New Roman" w:cs="Times New Roman"/>
          <w:sz w:val="26"/>
          <w:szCs w:val="26"/>
        </w:rPr>
        <w:t xml:space="preserve"> в газете «Емельяновские веси» и </w:t>
      </w:r>
      <w:r w:rsidR="00617213">
        <w:rPr>
          <w:rFonts w:ascii="Times New Roman" w:eastAsia="Times New Roman" w:hAnsi="Times New Roman" w:cs="Times New Roman"/>
          <w:sz w:val="26"/>
          <w:szCs w:val="26"/>
        </w:rPr>
        <w:t xml:space="preserve">подлежит </w:t>
      </w:r>
      <w:r w:rsidRPr="00E150BB">
        <w:rPr>
          <w:rFonts w:ascii="Times New Roman" w:eastAsia="Times New Roman" w:hAnsi="Times New Roman" w:cs="Times New Roman"/>
          <w:sz w:val="26"/>
          <w:szCs w:val="26"/>
        </w:rPr>
        <w:t>размещению на официальном сайте Никольского сельсовета в сети «Интернет».</w:t>
      </w:r>
    </w:p>
    <w:p w:rsidR="00E150BB" w:rsidRPr="00E150BB" w:rsidRDefault="00E150BB" w:rsidP="00E150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356C" w:rsidRPr="00876E86" w:rsidRDefault="0002356C" w:rsidP="000235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2356C" w:rsidRPr="00876E86" w:rsidRDefault="0002356C" w:rsidP="000235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2356C" w:rsidRPr="00876E86" w:rsidRDefault="0002356C" w:rsidP="00E150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02356C" w:rsidRPr="00876E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76424">
        <w:rPr>
          <w:rFonts w:ascii="Times New Roman" w:eastAsia="Times New Roman" w:hAnsi="Times New Roman" w:cs="Times New Roman"/>
          <w:sz w:val="26"/>
          <w:szCs w:val="26"/>
        </w:rPr>
        <w:t xml:space="preserve">Глава сельсовета </w:t>
      </w:r>
      <w:r w:rsidR="000F048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376424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876E86">
        <w:rPr>
          <w:rFonts w:ascii="Times New Roman" w:eastAsia="Times New Roman" w:hAnsi="Times New Roman" w:cs="Times New Roman"/>
          <w:sz w:val="26"/>
          <w:szCs w:val="26"/>
        </w:rPr>
        <w:t>А.Н.</w:t>
      </w:r>
      <w:r w:rsidR="00166E64">
        <w:rPr>
          <w:rFonts w:ascii="Times New Roman" w:eastAsia="Times New Roman" w:hAnsi="Times New Roman" w:cs="Times New Roman"/>
          <w:sz w:val="26"/>
          <w:szCs w:val="26"/>
        </w:rPr>
        <w:t>Нахаев</w:t>
      </w:r>
      <w:proofErr w:type="spellEnd"/>
    </w:p>
    <w:p w:rsidR="00DF52FE" w:rsidRPr="0002356C" w:rsidRDefault="00DF52FE" w:rsidP="00E150BB">
      <w:pPr>
        <w:spacing w:after="0" w:line="240" w:lineRule="auto"/>
        <w:rPr>
          <w:sz w:val="26"/>
          <w:szCs w:val="26"/>
        </w:rPr>
      </w:pPr>
      <w:bookmarkStart w:id="0" w:name="_GoBack"/>
      <w:bookmarkEnd w:id="0"/>
    </w:p>
    <w:sectPr w:rsidR="00DF52FE" w:rsidRPr="0002356C" w:rsidSect="0096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2CF5"/>
    <w:multiLevelType w:val="multilevel"/>
    <w:tmpl w:val="18CA5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81529"/>
    <w:multiLevelType w:val="hybridMultilevel"/>
    <w:tmpl w:val="1B1A1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734A9"/>
    <w:multiLevelType w:val="multilevel"/>
    <w:tmpl w:val="08CA6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9A7E2E"/>
    <w:multiLevelType w:val="multilevel"/>
    <w:tmpl w:val="E7681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FD7A67"/>
    <w:multiLevelType w:val="hybridMultilevel"/>
    <w:tmpl w:val="98A69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56C"/>
    <w:rsid w:val="00015BEF"/>
    <w:rsid w:val="0002356C"/>
    <w:rsid w:val="00033405"/>
    <w:rsid w:val="000F0487"/>
    <w:rsid w:val="00166E64"/>
    <w:rsid w:val="001931A5"/>
    <w:rsid w:val="00617213"/>
    <w:rsid w:val="006631FC"/>
    <w:rsid w:val="00840203"/>
    <w:rsid w:val="00876E86"/>
    <w:rsid w:val="008A2243"/>
    <w:rsid w:val="00902E5B"/>
    <w:rsid w:val="009648BE"/>
    <w:rsid w:val="00DB3BC9"/>
    <w:rsid w:val="00DF52FE"/>
    <w:rsid w:val="00E15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Никольск</dc:creator>
  <cp:lastModifiedBy>Адм Никольск</cp:lastModifiedBy>
  <cp:revision>2</cp:revision>
  <cp:lastPrinted>2019-01-31T02:50:00Z</cp:lastPrinted>
  <dcterms:created xsi:type="dcterms:W3CDTF">2019-01-31T02:53:00Z</dcterms:created>
  <dcterms:modified xsi:type="dcterms:W3CDTF">2019-01-31T02:53:00Z</dcterms:modified>
</cp:coreProperties>
</file>