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0</wp:posOffset>
            </wp:positionV>
            <wp:extent cx="622300" cy="80010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НИКОЛЬСКОГО СЕЛЬСОВЕТА</w:t>
      </w:r>
    </w:p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ЕМЕЛЬЯНОВСКОГО РАЙОНА  КРАСНОЯРСКОГО КРАЯ</w:t>
      </w:r>
    </w:p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2356C" w:rsidRDefault="0002356C" w:rsidP="0002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56C" w:rsidRDefault="00717596" w:rsidP="008F66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19.12.2018</w:t>
      </w:r>
      <w:r w:rsidR="008F666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2356C" w:rsidRPr="008F666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02356C" w:rsidRPr="008F6667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02356C" w:rsidRPr="008F6667">
        <w:rPr>
          <w:rFonts w:ascii="Times New Roman" w:hAnsi="Times New Roman" w:cs="Times New Roman"/>
          <w:b/>
          <w:sz w:val="24"/>
          <w:szCs w:val="24"/>
        </w:rPr>
        <w:t>икольское</w:t>
      </w:r>
      <w:r w:rsidR="008F666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2356C" w:rsidRPr="008F6667">
        <w:rPr>
          <w:rFonts w:ascii="Times New Roman" w:hAnsi="Times New Roman" w:cs="Times New Roman"/>
          <w:sz w:val="24"/>
          <w:szCs w:val="24"/>
        </w:rPr>
        <w:t>№</w:t>
      </w:r>
      <w:r w:rsidR="008F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02356C" w:rsidRDefault="0002356C" w:rsidP="00023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56C" w:rsidRDefault="0002356C" w:rsidP="0002356C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56C" w:rsidRPr="00376424" w:rsidRDefault="00B5271D" w:rsidP="00B52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«О создании межведомственной комиссии по вопросам оценки жилых помещений муниципального жилищного фонда Никольского сельсовета, а также по обследованию жилых помещений, независимо от формы собственности, используемых для постоянного проживания инвалидов и детей, имеющих детей-инвалидов, а также общего имущества в многоквартирных домах в целях их приспособления с учетом потребностей инвалидов и обеспечения их доступности для инвалидов»</w:t>
      </w:r>
    </w:p>
    <w:p w:rsidR="0002356C" w:rsidRDefault="0002356C" w:rsidP="0002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42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17213">
        <w:rPr>
          <w:rFonts w:ascii="Times New Roman" w:eastAsia="Times New Roman" w:hAnsi="Times New Roman" w:cs="Times New Roman"/>
          <w:sz w:val="26"/>
          <w:szCs w:val="26"/>
        </w:rPr>
        <w:t>соответствии с требованиями Федерального закона от 06.10.2003 г. № 131-ФЗ «Об общих принципах организации местного самоуправления в Российской Федерации»</w:t>
      </w:r>
      <w:r w:rsidR="000334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17213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="00B5271D">
        <w:rPr>
          <w:rFonts w:ascii="Times New Roman" w:eastAsia="Times New Roman" w:hAnsi="Times New Roman" w:cs="Times New Roman"/>
          <w:sz w:val="26"/>
          <w:szCs w:val="26"/>
        </w:rPr>
        <w:t xml:space="preserve">Жилищным кодексом РФ, постановлением Правительства РФ от 09.07.2016г. № 649, приказами Минстроя </w:t>
      </w:r>
      <w:r w:rsidR="00EF54E3">
        <w:rPr>
          <w:rFonts w:ascii="Times New Roman" w:eastAsia="Times New Roman" w:hAnsi="Times New Roman" w:cs="Times New Roman"/>
          <w:sz w:val="26"/>
          <w:szCs w:val="26"/>
        </w:rPr>
        <w:t>России от 23.11.2016 № 837/</w:t>
      </w:r>
      <w:proofErr w:type="spellStart"/>
      <w:proofErr w:type="gramStart"/>
      <w:r w:rsidR="00EF54E3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EF54E3">
        <w:rPr>
          <w:rFonts w:ascii="Times New Roman" w:eastAsia="Times New Roman" w:hAnsi="Times New Roman" w:cs="Times New Roman"/>
          <w:sz w:val="26"/>
          <w:szCs w:val="26"/>
        </w:rPr>
        <w:t>, от 28.02.2017 г. № 583/</w:t>
      </w:r>
      <w:proofErr w:type="spellStart"/>
      <w:r w:rsidR="00EF54E3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spellEnd"/>
      <w:r w:rsidR="00EF54E3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Правительства Красноярского края от 30.07.2018г. № 440-п, </w:t>
      </w:r>
      <w:r w:rsidR="00617213">
        <w:rPr>
          <w:rFonts w:ascii="Times New Roman" w:eastAsia="Times New Roman" w:hAnsi="Times New Roman" w:cs="Times New Roman"/>
          <w:sz w:val="26"/>
          <w:szCs w:val="26"/>
        </w:rPr>
        <w:t>уставом Никольского сельсовета, ПОСТАНОВЛЯЮ</w:t>
      </w:r>
      <w:r w:rsidRPr="00876E8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33405" w:rsidRDefault="00033405" w:rsidP="0002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2D10" w:rsidRDefault="00EF54E3" w:rsidP="00EF54E3">
      <w:pPr>
        <w:pStyle w:val="a3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54E3">
        <w:rPr>
          <w:rFonts w:ascii="Times New Roman" w:eastAsia="Times New Roman" w:hAnsi="Times New Roman" w:cs="Times New Roman"/>
          <w:sz w:val="26"/>
          <w:szCs w:val="26"/>
        </w:rPr>
        <w:t>Дополнить полномочия жилищной комиссии, созданной на основании постановления Никол</w:t>
      </w:r>
      <w:bookmarkStart w:id="0" w:name="_GoBack"/>
      <w:bookmarkEnd w:id="0"/>
      <w:r w:rsidRPr="00EF54E3">
        <w:rPr>
          <w:rFonts w:ascii="Times New Roman" w:eastAsia="Times New Roman" w:hAnsi="Times New Roman" w:cs="Times New Roman"/>
          <w:sz w:val="26"/>
          <w:szCs w:val="26"/>
        </w:rPr>
        <w:t xml:space="preserve">ьского сельсовета от 13.02.2013г. № 4а, полномочиями по оценке жилых помещений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жилищного фонда </w:t>
      </w:r>
      <w:r w:rsidRPr="00EF54E3">
        <w:rPr>
          <w:rFonts w:ascii="Times New Roman" w:eastAsia="Times New Roman" w:hAnsi="Times New Roman" w:cs="Times New Roman"/>
          <w:sz w:val="26"/>
          <w:szCs w:val="26"/>
        </w:rPr>
        <w:t>Никольского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>, а также</w:t>
      </w:r>
      <w:r w:rsidRPr="00EF54E3">
        <w:rPr>
          <w:rFonts w:ascii="Times New Roman" w:eastAsia="Times New Roman" w:hAnsi="Times New Roman" w:cs="Times New Roman"/>
          <w:sz w:val="26"/>
          <w:szCs w:val="26"/>
        </w:rPr>
        <w:t xml:space="preserve"> по обследованию жилых помещений, независимо от формы собственности, используемых для постоянного проживания инвалидов и детей, имеющих детей-инвалидов, а также общего имущества в многоквартирных домах в целях их приспособления с учетом потребностей инвалидов и обеспечения</w:t>
      </w:r>
      <w:proofErr w:type="gramEnd"/>
      <w:r w:rsidRPr="00EF54E3">
        <w:rPr>
          <w:rFonts w:ascii="Times New Roman" w:eastAsia="Times New Roman" w:hAnsi="Times New Roman" w:cs="Times New Roman"/>
          <w:sz w:val="26"/>
          <w:szCs w:val="26"/>
        </w:rPr>
        <w:t xml:space="preserve"> их доступности для инвалидов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7213" w:rsidRDefault="00EF54E3" w:rsidP="00EF54E3">
      <w:pPr>
        <w:pStyle w:val="a3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Утвердить состав комиссии (Приложение № 1).</w:t>
      </w:r>
    </w:p>
    <w:p w:rsidR="00E150BB" w:rsidRPr="00E150BB" w:rsidRDefault="00E150BB" w:rsidP="00E150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617213">
        <w:rPr>
          <w:rFonts w:ascii="Times New Roman" w:eastAsia="Times New Roman" w:hAnsi="Times New Roman" w:cs="Times New Roman"/>
          <w:sz w:val="26"/>
          <w:szCs w:val="26"/>
        </w:rPr>
        <w:t>опубликования</w:t>
      </w:r>
      <w:r w:rsidRPr="00E150BB">
        <w:rPr>
          <w:rFonts w:ascii="Times New Roman" w:eastAsia="Times New Roman" w:hAnsi="Times New Roman" w:cs="Times New Roman"/>
          <w:sz w:val="26"/>
          <w:szCs w:val="26"/>
        </w:rPr>
        <w:t xml:space="preserve"> в газете «Емельяновские веси» и </w:t>
      </w:r>
      <w:r w:rsidR="00617213">
        <w:rPr>
          <w:rFonts w:ascii="Times New Roman" w:eastAsia="Times New Roman" w:hAnsi="Times New Roman" w:cs="Times New Roman"/>
          <w:sz w:val="26"/>
          <w:szCs w:val="26"/>
        </w:rPr>
        <w:t xml:space="preserve">подлежит </w:t>
      </w:r>
      <w:r w:rsidRPr="00E150BB">
        <w:rPr>
          <w:rFonts w:ascii="Times New Roman" w:eastAsia="Times New Roman" w:hAnsi="Times New Roman" w:cs="Times New Roman"/>
          <w:sz w:val="26"/>
          <w:szCs w:val="26"/>
        </w:rPr>
        <w:t>размещению на официальном сайте Никольского сельсовета в сети «Интернет».</w:t>
      </w:r>
    </w:p>
    <w:p w:rsidR="00E150BB" w:rsidRPr="00E150BB" w:rsidRDefault="00E150BB" w:rsidP="00E150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56C" w:rsidRPr="00876E86" w:rsidRDefault="0002356C" w:rsidP="000235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356C" w:rsidRPr="00876E86" w:rsidRDefault="0002356C" w:rsidP="000235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356C" w:rsidRPr="00876E86" w:rsidRDefault="0002356C" w:rsidP="00E15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02356C" w:rsidRPr="00876E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76424">
        <w:rPr>
          <w:rFonts w:ascii="Times New Roman" w:eastAsia="Times New Roman" w:hAnsi="Times New Roman" w:cs="Times New Roman"/>
          <w:sz w:val="26"/>
          <w:szCs w:val="26"/>
        </w:rPr>
        <w:t>Глава сельсовета</w:t>
      </w:r>
      <w:r w:rsidR="008F6667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7175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8F66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376424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proofErr w:type="spellStart"/>
      <w:r w:rsidRPr="00876E86">
        <w:rPr>
          <w:rFonts w:ascii="Times New Roman" w:eastAsia="Times New Roman" w:hAnsi="Times New Roman" w:cs="Times New Roman"/>
          <w:sz w:val="26"/>
          <w:szCs w:val="26"/>
        </w:rPr>
        <w:t>А.Н.</w:t>
      </w:r>
      <w:r w:rsidR="00E150BB">
        <w:rPr>
          <w:rFonts w:ascii="Times New Roman" w:eastAsia="Times New Roman" w:hAnsi="Times New Roman" w:cs="Times New Roman"/>
          <w:sz w:val="26"/>
          <w:szCs w:val="26"/>
        </w:rPr>
        <w:t>Нахаев</w:t>
      </w:r>
      <w:proofErr w:type="spellEnd"/>
    </w:p>
    <w:p w:rsidR="00DF52FE" w:rsidRDefault="00EF54E3" w:rsidP="00EF54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54E3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B32B1D" w:rsidRDefault="00B32B1D" w:rsidP="00EF54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от </w:t>
      </w:r>
      <w:r w:rsidR="00717596">
        <w:rPr>
          <w:rFonts w:ascii="Times New Roman" w:hAnsi="Times New Roman" w:cs="Times New Roman"/>
          <w:sz w:val="26"/>
          <w:szCs w:val="26"/>
        </w:rPr>
        <w:t>19.12.2018 № 39</w:t>
      </w:r>
    </w:p>
    <w:p w:rsidR="00B32B1D" w:rsidRDefault="00B32B1D" w:rsidP="00EF54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2B1D" w:rsidRDefault="00B32B1D" w:rsidP="00EF54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2B1D" w:rsidRPr="00B32B1D" w:rsidRDefault="00B32B1D" w:rsidP="00B32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B1D">
        <w:rPr>
          <w:rFonts w:ascii="Times New Roman" w:hAnsi="Times New Roman" w:cs="Times New Roman"/>
          <w:b/>
          <w:sz w:val="26"/>
          <w:szCs w:val="26"/>
        </w:rPr>
        <w:t xml:space="preserve">Состав межведомственной комиссии </w:t>
      </w:r>
    </w:p>
    <w:p w:rsidR="00B32B1D" w:rsidRPr="00B32B1D" w:rsidRDefault="00B32B1D" w:rsidP="00B32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B1D">
        <w:rPr>
          <w:rFonts w:ascii="Times New Roman" w:hAnsi="Times New Roman" w:cs="Times New Roman"/>
          <w:b/>
          <w:sz w:val="26"/>
          <w:szCs w:val="26"/>
        </w:rPr>
        <w:t>Никольского сельсовета Емельяновского района Красноярского края</w:t>
      </w:r>
    </w:p>
    <w:p w:rsidR="00B32B1D" w:rsidRPr="00B32B1D" w:rsidRDefault="00B32B1D" w:rsidP="00B32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B1D">
        <w:rPr>
          <w:rFonts w:ascii="Times New Roman" w:hAnsi="Times New Roman" w:cs="Times New Roman"/>
          <w:b/>
          <w:sz w:val="26"/>
          <w:szCs w:val="26"/>
        </w:rPr>
        <w:t>по вопросам оценки жилых помещений муниципального жилищного фонда Никольского сельсовета, а также по обследованию жилых помещений, независимо от формы собственности, используемых для постоянного проживания инвалидов и детей, имеющих детей-инвалидов, а также общего имущества в многоквартирных домах в целях их приспособления с учетом потребностей инвалидов и обеспечения их доступности для инвалидов</w:t>
      </w:r>
    </w:p>
    <w:p w:rsidR="00B32B1D" w:rsidRDefault="00B32B1D" w:rsidP="00B32B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92"/>
        <w:gridCol w:w="3118"/>
        <w:gridCol w:w="5954"/>
      </w:tblGrid>
      <w:tr w:rsidR="00B32B1D" w:rsidTr="00B32B1D">
        <w:tc>
          <w:tcPr>
            <w:tcW w:w="392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Нахаев</w:t>
            </w:r>
            <w:proofErr w:type="spellEnd"/>
          </w:p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5954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B32B1D" w:rsidTr="00B32B1D">
        <w:tc>
          <w:tcPr>
            <w:tcW w:w="392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Жданова </w:t>
            </w:r>
          </w:p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Павловна</w:t>
            </w:r>
          </w:p>
        </w:tc>
        <w:tc>
          <w:tcPr>
            <w:tcW w:w="5954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сельсовета</w:t>
            </w:r>
          </w:p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</w:tr>
      <w:tr w:rsidR="00B32B1D" w:rsidTr="00B32B1D">
        <w:tc>
          <w:tcPr>
            <w:tcW w:w="392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Камаев</w:t>
            </w:r>
            <w:proofErr w:type="spellEnd"/>
          </w:p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 Вячеславович</w:t>
            </w:r>
          </w:p>
        </w:tc>
        <w:tc>
          <w:tcPr>
            <w:tcW w:w="5954" w:type="dxa"/>
          </w:tcPr>
          <w:p w:rsidR="008F6667" w:rsidRDefault="008F6667" w:rsidP="008F6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Председателя Никольского совета депутатов</w:t>
            </w:r>
          </w:p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B1D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</w:tr>
      <w:tr w:rsidR="00B32B1D" w:rsidTr="00B32B1D">
        <w:tc>
          <w:tcPr>
            <w:tcW w:w="392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B32B1D" w:rsidRDefault="00B32B1D" w:rsidP="00147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Ожиганова</w:t>
            </w:r>
            <w:proofErr w:type="spellEnd"/>
          </w:p>
          <w:p w:rsidR="00B32B1D" w:rsidRDefault="00B32B1D" w:rsidP="00147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5954" w:type="dxa"/>
          </w:tcPr>
          <w:p w:rsidR="00B32B1D" w:rsidRDefault="00B32B1D" w:rsidP="00147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</w:t>
            </w:r>
          </w:p>
          <w:p w:rsidR="00B32B1D" w:rsidRDefault="00B32B1D" w:rsidP="00147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B32B1D" w:rsidTr="00B32B1D">
        <w:tc>
          <w:tcPr>
            <w:tcW w:w="392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:rsidR="00B32B1D" w:rsidRDefault="00B32B1D" w:rsidP="00147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Романова </w:t>
            </w:r>
          </w:p>
          <w:p w:rsidR="00B32B1D" w:rsidRDefault="00B32B1D" w:rsidP="00147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5954" w:type="dxa"/>
          </w:tcPr>
          <w:p w:rsidR="00B32B1D" w:rsidRDefault="00B32B1D" w:rsidP="00147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Никольского совета депутатов</w:t>
            </w:r>
          </w:p>
          <w:p w:rsidR="00B32B1D" w:rsidRDefault="00B32B1D" w:rsidP="00147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B32B1D" w:rsidTr="00B32B1D">
        <w:tc>
          <w:tcPr>
            <w:tcW w:w="392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B32B1D" w:rsidRDefault="00B1544F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Мальцев</w:t>
            </w:r>
          </w:p>
          <w:p w:rsidR="00B32B1D" w:rsidRDefault="00B32B1D" w:rsidP="00B15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  <w:r w:rsidR="00717596">
              <w:rPr>
                <w:rFonts w:ascii="Times New Roman" w:hAnsi="Times New Roman" w:cs="Times New Roman"/>
                <w:sz w:val="26"/>
                <w:szCs w:val="26"/>
              </w:rPr>
              <w:t xml:space="preserve"> Витальевна</w:t>
            </w:r>
          </w:p>
        </w:tc>
        <w:tc>
          <w:tcPr>
            <w:tcW w:w="5954" w:type="dxa"/>
          </w:tcPr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  <w:p w:rsidR="00B32B1D" w:rsidRDefault="00B32B1D" w:rsidP="00B3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</w:tbl>
    <w:p w:rsidR="00B32B1D" w:rsidRDefault="00B32B1D" w:rsidP="00B32B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2B1D" w:rsidRPr="00EF54E3" w:rsidRDefault="00B32B1D" w:rsidP="00EF54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B32B1D" w:rsidRPr="00EF54E3" w:rsidSect="0096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2CF5"/>
    <w:multiLevelType w:val="multilevel"/>
    <w:tmpl w:val="18CA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81529"/>
    <w:multiLevelType w:val="hybridMultilevel"/>
    <w:tmpl w:val="1B1A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4A9"/>
    <w:multiLevelType w:val="multilevel"/>
    <w:tmpl w:val="08CA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A7E2E"/>
    <w:multiLevelType w:val="multilevel"/>
    <w:tmpl w:val="E768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D7A67"/>
    <w:multiLevelType w:val="hybridMultilevel"/>
    <w:tmpl w:val="98A6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56C"/>
    <w:rsid w:val="00015BEF"/>
    <w:rsid w:val="0002356C"/>
    <w:rsid w:val="00033405"/>
    <w:rsid w:val="001817F2"/>
    <w:rsid w:val="001931A5"/>
    <w:rsid w:val="0031264B"/>
    <w:rsid w:val="00367FFD"/>
    <w:rsid w:val="00617213"/>
    <w:rsid w:val="006631FC"/>
    <w:rsid w:val="00717596"/>
    <w:rsid w:val="00876925"/>
    <w:rsid w:val="00876E86"/>
    <w:rsid w:val="008A2243"/>
    <w:rsid w:val="008F6667"/>
    <w:rsid w:val="00942D10"/>
    <w:rsid w:val="009648BE"/>
    <w:rsid w:val="00975ED1"/>
    <w:rsid w:val="00B1544F"/>
    <w:rsid w:val="00B32B1D"/>
    <w:rsid w:val="00B5271D"/>
    <w:rsid w:val="00DF52FE"/>
    <w:rsid w:val="00E150BB"/>
    <w:rsid w:val="00E804E0"/>
    <w:rsid w:val="00EF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05"/>
    <w:pPr>
      <w:ind w:left="720"/>
      <w:contextualSpacing/>
    </w:pPr>
  </w:style>
  <w:style w:type="table" w:styleId="a4">
    <w:name w:val="Table Grid"/>
    <w:basedOn w:val="a1"/>
    <w:uiPriority w:val="59"/>
    <w:rsid w:val="00B3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05"/>
    <w:pPr>
      <w:ind w:left="720"/>
      <w:contextualSpacing/>
    </w:pPr>
  </w:style>
  <w:style w:type="table" w:styleId="a4">
    <w:name w:val="Table Grid"/>
    <w:basedOn w:val="a1"/>
    <w:uiPriority w:val="59"/>
    <w:rsid w:val="00B3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Никольск</dc:creator>
  <cp:lastModifiedBy>Адм Никольск</cp:lastModifiedBy>
  <cp:revision>2</cp:revision>
  <dcterms:created xsi:type="dcterms:W3CDTF">2018-12-19T08:51:00Z</dcterms:created>
  <dcterms:modified xsi:type="dcterms:W3CDTF">2018-12-19T08:51:00Z</dcterms:modified>
</cp:coreProperties>
</file>