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F9" w:rsidRDefault="002D1631" w:rsidP="00B509F9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84200" cy="6477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9F9" w:rsidRDefault="00B509F9" w:rsidP="00B509F9">
      <w:pPr>
        <w:jc w:val="center"/>
        <w:rPr>
          <w:b/>
        </w:rPr>
      </w:pPr>
    </w:p>
    <w:p w:rsidR="00B509F9" w:rsidRDefault="00B509F9" w:rsidP="00B509F9">
      <w:pPr>
        <w:jc w:val="center"/>
        <w:rPr>
          <w:b/>
        </w:rPr>
      </w:pPr>
      <w:r>
        <w:rPr>
          <w:b/>
        </w:rPr>
        <w:t>НИКОЛЬСКИЙ СЕЛЬСКИЙ СОВЕТ ДЕПУТАТОВ</w:t>
      </w:r>
    </w:p>
    <w:p w:rsidR="00B509F9" w:rsidRDefault="00B509F9" w:rsidP="00B509F9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Емельяновского района Красноярского края</w:t>
      </w:r>
    </w:p>
    <w:p w:rsidR="00B509F9" w:rsidRDefault="00B509F9" w:rsidP="00B509F9">
      <w:pPr>
        <w:jc w:val="center"/>
      </w:pPr>
    </w:p>
    <w:p w:rsidR="00B509F9" w:rsidRDefault="00EA1103" w:rsidP="00327C2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  <w:r w:rsidR="00B509F9">
        <w:rPr>
          <w:sz w:val="36"/>
          <w:szCs w:val="36"/>
        </w:rPr>
        <w:t>РЕШЕНИЕ</w:t>
      </w:r>
      <w:r>
        <w:rPr>
          <w:sz w:val="36"/>
          <w:szCs w:val="36"/>
        </w:rPr>
        <w:t xml:space="preserve">                 </w:t>
      </w:r>
      <w:r w:rsidR="003B03A1">
        <w:rPr>
          <w:sz w:val="36"/>
          <w:szCs w:val="36"/>
        </w:rPr>
        <w:t xml:space="preserve">                 </w:t>
      </w:r>
    </w:p>
    <w:p w:rsidR="00B509F9" w:rsidRDefault="00B509F9" w:rsidP="00B509F9">
      <w:pPr>
        <w:jc w:val="center"/>
        <w:rPr>
          <w:sz w:val="16"/>
          <w:szCs w:val="16"/>
        </w:rPr>
      </w:pPr>
    </w:p>
    <w:p w:rsidR="00B509F9" w:rsidRDefault="00DE189D" w:rsidP="00E11C02">
      <w:r>
        <w:t>13.08.2018г.</w:t>
      </w:r>
      <w:bookmarkStart w:id="0" w:name="_GoBack"/>
      <w:bookmarkEnd w:id="0"/>
      <w:r w:rsidR="00F327F8">
        <w:t xml:space="preserve">                   </w:t>
      </w:r>
      <w:r w:rsidR="003B03A1">
        <w:t xml:space="preserve">         </w:t>
      </w:r>
      <w:r w:rsidR="00B678FE">
        <w:t xml:space="preserve">                  </w:t>
      </w:r>
      <w:r w:rsidR="003B03A1">
        <w:t xml:space="preserve">  </w:t>
      </w:r>
      <w:r w:rsidR="00B509F9">
        <w:t>с. Никольское</w:t>
      </w:r>
      <w:r w:rsidR="00312685">
        <w:t xml:space="preserve">                         </w:t>
      </w:r>
      <w:r w:rsidR="00F327F8">
        <w:t xml:space="preserve"> </w:t>
      </w:r>
      <w:r w:rsidR="003B03A1">
        <w:t xml:space="preserve">         </w:t>
      </w:r>
      <w:r w:rsidR="008D1E50">
        <w:t xml:space="preserve">      </w:t>
      </w:r>
      <w:r w:rsidR="00B678FE">
        <w:t xml:space="preserve">   </w:t>
      </w:r>
      <w:r w:rsidR="008D1E50">
        <w:t xml:space="preserve">№ </w:t>
      </w:r>
      <w:r>
        <w:t>31-36Р</w:t>
      </w:r>
    </w:p>
    <w:p w:rsidR="008300D8" w:rsidRDefault="008300D8" w:rsidP="00B509F9"/>
    <w:p w:rsidR="008300D8" w:rsidRDefault="008300D8" w:rsidP="00B509F9"/>
    <w:p w:rsidR="00E11C02" w:rsidRDefault="00E11C02" w:rsidP="00A91D30">
      <w:r>
        <w:t xml:space="preserve">Об утверждении отчета об исполнении бюджета </w:t>
      </w:r>
    </w:p>
    <w:p w:rsidR="00A91D30" w:rsidRDefault="00E11C02" w:rsidP="00A91D30">
      <w:r>
        <w:t>Никольского сельсовета за 2017 год</w:t>
      </w:r>
    </w:p>
    <w:p w:rsidR="00E11C02" w:rsidRDefault="00124F45" w:rsidP="00124F45">
      <w:pPr>
        <w:jc w:val="both"/>
      </w:pPr>
      <w:r>
        <w:t xml:space="preserve">       </w:t>
      </w:r>
      <w:proofErr w:type="gramStart"/>
      <w:r w:rsidR="00A91D30">
        <w:t>В соответствии со ст.</w:t>
      </w:r>
      <w:r w:rsidR="00E11C02">
        <w:t>28</w:t>
      </w:r>
      <w:r w:rsidR="00A91D30">
        <w:t xml:space="preserve"> </w:t>
      </w:r>
      <w:r w:rsidR="00E11C02">
        <w:t>Федерального закона от 06.10.2003 № 131-ФЗ «Об общих принципах организации местного самоуправления в Российской Федерации», со ст.</w:t>
      </w:r>
      <w:r w:rsidR="00A91D30">
        <w:t xml:space="preserve"> </w:t>
      </w:r>
      <w:r w:rsidR="00E11C02">
        <w:t>246.6 Бюджетного кодекса Российской Федерации, Решением Никольского сельского Совета депутатов от 24.10.2013 г. № В45-114Р «Об утверждении Положения о бюджетном процессе в Никольском сельсовете», руководствуясь Уставом муниципального образования Никольский сельсовет Емельяновского района Красноярского края, Никольский сельский Совет депутатов</w:t>
      </w:r>
      <w:proofErr w:type="gramEnd"/>
    </w:p>
    <w:p w:rsidR="00A91D30" w:rsidRDefault="00E11C02" w:rsidP="00124F45">
      <w:pPr>
        <w:jc w:val="both"/>
      </w:pPr>
      <w:r>
        <w:t xml:space="preserve"> </w:t>
      </w:r>
      <w:r w:rsidR="00A91D30">
        <w:t>РЕШИЛ:</w:t>
      </w:r>
    </w:p>
    <w:p w:rsidR="00A91D30" w:rsidRDefault="00A91D30" w:rsidP="00A91D30">
      <w:pPr>
        <w:ind w:firstLine="588"/>
        <w:jc w:val="both"/>
      </w:pPr>
    </w:p>
    <w:p w:rsidR="00A91D30" w:rsidRDefault="00A91D30" w:rsidP="00A91D30">
      <w:pPr>
        <w:ind w:firstLine="588"/>
        <w:jc w:val="both"/>
      </w:pPr>
      <w:r>
        <w:t xml:space="preserve">1. Утвердить </w:t>
      </w:r>
      <w:r w:rsidR="00E11C02">
        <w:t>отчет об исполнении бюджета Никольского сельсовета за 2017 год, в том числе исполнение бюджета Никольского сельсовета за 2017 год:</w:t>
      </w:r>
    </w:p>
    <w:p w:rsidR="00A91D30" w:rsidRDefault="00A91D30" w:rsidP="00A91D30">
      <w:pPr>
        <w:ind w:firstLine="588"/>
        <w:jc w:val="both"/>
      </w:pPr>
      <w:r>
        <w:t xml:space="preserve">- </w:t>
      </w:r>
      <w:r w:rsidR="00E11C02">
        <w:t xml:space="preserve">по доходам в сумме </w:t>
      </w:r>
      <w:r w:rsidR="00A04B8C">
        <w:t xml:space="preserve">10 749 686,05 </w:t>
      </w:r>
      <w:proofErr w:type="spellStart"/>
      <w:r w:rsidR="00A04B8C">
        <w:t>руб</w:t>
      </w:r>
      <w:proofErr w:type="spellEnd"/>
      <w:r>
        <w:t>;</w:t>
      </w:r>
    </w:p>
    <w:p w:rsidR="00A91D30" w:rsidRDefault="00DA24D8" w:rsidP="00A91D30">
      <w:pPr>
        <w:ind w:firstLine="588"/>
        <w:jc w:val="both"/>
      </w:pPr>
      <w:r>
        <w:t xml:space="preserve">- </w:t>
      </w:r>
      <w:r w:rsidR="00E11C02">
        <w:t>по расходам в сумме</w:t>
      </w:r>
      <w:r w:rsidR="00A04B8C">
        <w:t xml:space="preserve"> 9813771,13</w:t>
      </w:r>
      <w:r w:rsidR="00E11C02">
        <w:t xml:space="preserve"> </w:t>
      </w:r>
      <w:r w:rsidR="00A04B8C">
        <w:t>руб.</w:t>
      </w:r>
      <w:r w:rsidR="00A91D30">
        <w:t>;</w:t>
      </w:r>
    </w:p>
    <w:p w:rsidR="00A91D30" w:rsidRDefault="00A91D30" w:rsidP="00A91D30">
      <w:pPr>
        <w:ind w:firstLine="588"/>
        <w:jc w:val="both"/>
      </w:pPr>
      <w:r>
        <w:t xml:space="preserve">- </w:t>
      </w:r>
      <w:r w:rsidR="00E11C02">
        <w:t xml:space="preserve">исполнение бюджета с </w:t>
      </w:r>
      <w:r w:rsidR="00A04B8C">
        <w:t>профицитом</w:t>
      </w:r>
      <w:r w:rsidR="00E11C02">
        <w:t xml:space="preserve"> в сумме </w:t>
      </w:r>
      <w:r w:rsidR="00A04B8C">
        <w:t>935 914,92 руб</w:t>
      </w:r>
      <w:r w:rsidR="00997575">
        <w:t>.</w:t>
      </w:r>
    </w:p>
    <w:p w:rsidR="00A91D30" w:rsidRDefault="00A91D30" w:rsidP="00A91D30">
      <w:pPr>
        <w:ind w:firstLine="588"/>
        <w:jc w:val="both"/>
      </w:pPr>
      <w:r>
        <w:t xml:space="preserve">2.  Утвердить </w:t>
      </w:r>
      <w:r w:rsidR="00E11C02">
        <w:t>отчет об исполнении бюджета Никольского сельсовета за 2017 год со следующими показателями</w:t>
      </w:r>
      <w:r>
        <w:t>:</w:t>
      </w:r>
    </w:p>
    <w:p w:rsidR="00A91D30" w:rsidRDefault="00A91D30" w:rsidP="00A91D30">
      <w:pPr>
        <w:ind w:firstLine="588"/>
        <w:jc w:val="both"/>
      </w:pPr>
      <w:r>
        <w:t xml:space="preserve">- </w:t>
      </w:r>
      <w:r w:rsidR="00E11C02">
        <w:t>доходов Никольского сельсовета, согласно приложению № 1 к настоящему решению</w:t>
      </w:r>
      <w:proofErr w:type="gramStart"/>
      <w:r w:rsidR="00E11C02">
        <w:t>.</w:t>
      </w:r>
      <w:proofErr w:type="gramEnd"/>
      <w:r w:rsidR="00E11C02">
        <w:t xml:space="preserve"> </w:t>
      </w:r>
      <w:proofErr w:type="gramStart"/>
      <w:r w:rsidR="00E11C02">
        <w:t>п</w:t>
      </w:r>
      <w:proofErr w:type="gramEnd"/>
      <w:r w:rsidR="00E11C02">
        <w:t>о кодам видом доходов, подвидов доходов, классификации операций сектора государственного управления</w:t>
      </w:r>
      <w:r>
        <w:t>;</w:t>
      </w:r>
    </w:p>
    <w:p w:rsidR="00A91D30" w:rsidRDefault="00A91D30" w:rsidP="00A91D30">
      <w:pPr>
        <w:ind w:firstLine="588"/>
        <w:jc w:val="both"/>
      </w:pPr>
      <w:r>
        <w:t>-</w:t>
      </w:r>
      <w:r w:rsidR="00DA24D8">
        <w:t xml:space="preserve"> </w:t>
      </w:r>
      <w:r w:rsidR="00E11C02">
        <w:t>расходов Никольского сельсовета, согласно приложению № 2 к настоящему решению, по ведомственной структуре, по разделам и подразделам классификации расходов</w:t>
      </w:r>
      <w:r>
        <w:t>;</w:t>
      </w:r>
    </w:p>
    <w:p w:rsidR="0008589F" w:rsidRDefault="0008589F" w:rsidP="0008589F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08589F" w:rsidRDefault="0008589F" w:rsidP="0008589F">
      <w:pPr>
        <w:autoSpaceDE w:val="0"/>
        <w:autoSpaceDN w:val="0"/>
        <w:adjustRightInd w:val="0"/>
        <w:ind w:firstLine="709"/>
        <w:jc w:val="both"/>
      </w:pPr>
      <w:r>
        <w:t>4.Настоящее Решение вступает в силу в день, следующий за днем его официального опубликования в газете "</w:t>
      </w:r>
      <w:proofErr w:type="spellStart"/>
      <w:r>
        <w:t>Емельяновские</w:t>
      </w:r>
      <w:proofErr w:type="spellEnd"/>
      <w:r>
        <w:t xml:space="preserve"> веси".</w:t>
      </w:r>
    </w:p>
    <w:p w:rsidR="0008589F" w:rsidRDefault="0008589F" w:rsidP="0008589F">
      <w:pPr>
        <w:pStyle w:val="1"/>
        <w:ind w:left="0" w:right="0"/>
        <w:jc w:val="left"/>
        <w:rPr>
          <w:sz w:val="24"/>
          <w:szCs w:val="24"/>
        </w:rPr>
      </w:pPr>
    </w:p>
    <w:p w:rsidR="00A91D30" w:rsidRDefault="00A91D30" w:rsidP="00A91D30">
      <w:pPr>
        <w:jc w:val="both"/>
      </w:pPr>
    </w:p>
    <w:p w:rsidR="00A91D30" w:rsidRDefault="00A91D30" w:rsidP="00A91D30">
      <w:pPr>
        <w:jc w:val="both"/>
      </w:pPr>
    </w:p>
    <w:p w:rsidR="00A91D30" w:rsidRDefault="00A91D30" w:rsidP="00A91D30">
      <w:pPr>
        <w:jc w:val="both"/>
      </w:pPr>
      <w:r>
        <w:t xml:space="preserve"> </w:t>
      </w:r>
      <w:r w:rsidR="00D41A5A">
        <w:t>Председатель Никольского</w:t>
      </w:r>
    </w:p>
    <w:p w:rsidR="00A91D30" w:rsidRDefault="00D41A5A" w:rsidP="00A91D30">
      <w:pPr>
        <w:jc w:val="both"/>
      </w:pPr>
      <w:r>
        <w:t xml:space="preserve"> сельского</w:t>
      </w:r>
      <w:r w:rsidR="00A91D30">
        <w:t xml:space="preserve"> Совета депутатов                                              </w:t>
      </w:r>
      <w:r w:rsidR="002011E6">
        <w:t xml:space="preserve">                                    В.В. Романова</w:t>
      </w:r>
    </w:p>
    <w:p w:rsidR="009E5A38" w:rsidRDefault="009E5A38" w:rsidP="00A91D30">
      <w:pPr>
        <w:jc w:val="both"/>
      </w:pPr>
    </w:p>
    <w:p w:rsidR="0008589F" w:rsidRDefault="0008589F" w:rsidP="00A91D30">
      <w:pPr>
        <w:jc w:val="both"/>
      </w:pPr>
    </w:p>
    <w:p w:rsidR="00A91D30" w:rsidRDefault="009E5A38" w:rsidP="00A91D30">
      <w:pPr>
        <w:jc w:val="both"/>
      </w:pPr>
      <w:r>
        <w:t>Глава</w:t>
      </w:r>
      <w:r w:rsidR="00A91D30">
        <w:t xml:space="preserve"> </w:t>
      </w:r>
      <w:r>
        <w:t xml:space="preserve">Никольского сельсовета                                    </w:t>
      </w:r>
      <w:r w:rsidR="00A91D30">
        <w:t xml:space="preserve">   </w:t>
      </w:r>
      <w:r>
        <w:t xml:space="preserve">                               А.Н. Нахаев</w:t>
      </w:r>
      <w:r w:rsidR="00A91D30">
        <w:t xml:space="preserve"> </w:t>
      </w:r>
    </w:p>
    <w:p w:rsidR="00A91D30" w:rsidRDefault="00A91D30" w:rsidP="00A91D30">
      <w:pPr>
        <w:jc w:val="both"/>
      </w:pPr>
    </w:p>
    <w:p w:rsidR="00A91D30" w:rsidRPr="00B14C05" w:rsidRDefault="00A91D30" w:rsidP="00A91D30">
      <w:pPr>
        <w:jc w:val="both"/>
        <w:rPr>
          <w:sz w:val="20"/>
          <w:szCs w:val="20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BA4287" w:rsidRDefault="00BA4287" w:rsidP="00124F45">
      <w:pPr>
        <w:tabs>
          <w:tab w:val="left" w:pos="3780"/>
        </w:tabs>
        <w:ind w:right="-5"/>
        <w:jc w:val="right"/>
        <w:rPr>
          <w:sz w:val="22"/>
          <w:szCs w:val="22"/>
        </w:rPr>
        <w:sectPr w:rsidR="00BA4287" w:rsidSect="00BA4287">
          <w:footerReference w:type="even" r:id="rId10"/>
          <w:footerReference w:type="default" r:id="rId11"/>
          <w:pgSz w:w="11906" w:h="16838" w:code="9"/>
          <w:pgMar w:top="1134" w:right="851" w:bottom="1134" w:left="1701" w:header="624" w:footer="709" w:gutter="0"/>
          <w:cols w:space="708"/>
          <w:titlePg/>
          <w:docGrid w:linePitch="360"/>
        </w:sect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739C9" w:rsidRDefault="00C739C9" w:rsidP="00C739C9">
      <w:pPr>
        <w:tabs>
          <w:tab w:val="left" w:pos="3780"/>
        </w:tabs>
        <w:ind w:right="-5"/>
        <w:rPr>
          <w:sz w:val="22"/>
          <w:szCs w:val="22"/>
        </w:rPr>
      </w:pPr>
    </w:p>
    <w:p w:rsidR="00EA1103" w:rsidRPr="006531C4" w:rsidRDefault="00C739C9" w:rsidP="00E7273E">
      <w:pPr>
        <w:tabs>
          <w:tab w:val="left" w:pos="3780"/>
        </w:tabs>
        <w:ind w:right="-5"/>
        <w:jc w:val="right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="00530CD6">
        <w:rPr>
          <w:sz w:val="22"/>
          <w:szCs w:val="22"/>
        </w:rPr>
        <w:t xml:space="preserve"> </w:t>
      </w:r>
      <w:r w:rsidR="008B5EB5">
        <w:rPr>
          <w:sz w:val="20"/>
          <w:szCs w:val="20"/>
        </w:rPr>
        <w:t xml:space="preserve"> </w:t>
      </w:r>
      <w:r w:rsidR="00EA1103" w:rsidRPr="006531C4">
        <w:rPr>
          <w:sz w:val="20"/>
          <w:szCs w:val="20"/>
        </w:rPr>
        <w:t>Приложение №1</w:t>
      </w:r>
    </w:p>
    <w:p w:rsidR="00BA4287" w:rsidRDefault="00213DEF" w:rsidP="00E7273E">
      <w:pPr>
        <w:jc w:val="right"/>
        <w:rPr>
          <w:sz w:val="20"/>
          <w:szCs w:val="20"/>
        </w:rPr>
      </w:pPr>
      <w:r w:rsidRPr="006531C4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DD3A7F">
        <w:rPr>
          <w:sz w:val="20"/>
          <w:szCs w:val="20"/>
        </w:rPr>
        <w:t xml:space="preserve">             к </w:t>
      </w:r>
      <w:r w:rsidR="00E7273E">
        <w:rPr>
          <w:sz w:val="20"/>
          <w:szCs w:val="20"/>
        </w:rPr>
        <w:t xml:space="preserve">решению Никольского сельского Совета депутатов </w:t>
      </w:r>
    </w:p>
    <w:p w:rsidR="00EA1103" w:rsidRPr="006531C4" w:rsidRDefault="00E7273E" w:rsidP="00E7273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980C11">
        <w:rPr>
          <w:sz w:val="20"/>
          <w:szCs w:val="20"/>
        </w:rPr>
        <w:t xml:space="preserve"> </w:t>
      </w:r>
      <w:proofErr w:type="gramStart"/>
      <w:r w:rsidR="0008589F">
        <w:rPr>
          <w:sz w:val="20"/>
          <w:szCs w:val="20"/>
        </w:rPr>
        <w:t>г</w:t>
      </w:r>
      <w:proofErr w:type="gramEnd"/>
      <w:r w:rsidR="0008589F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№</w:t>
      </w:r>
    </w:p>
    <w:p w:rsidR="00EA1103" w:rsidRDefault="00EA1103" w:rsidP="00E7273E">
      <w:pPr>
        <w:jc w:val="right"/>
        <w:rPr>
          <w:sz w:val="22"/>
          <w:szCs w:val="22"/>
        </w:rPr>
      </w:pPr>
    </w:p>
    <w:p w:rsidR="00026ADE" w:rsidRPr="0073527D" w:rsidRDefault="00026ADE" w:rsidP="00980C4E">
      <w:pPr>
        <w:tabs>
          <w:tab w:val="left" w:pos="3780"/>
        </w:tabs>
        <w:ind w:right="-5"/>
      </w:pPr>
    </w:p>
    <w:p w:rsidR="00EA1103" w:rsidRDefault="00BA4287" w:rsidP="00BA4287">
      <w:pPr>
        <w:tabs>
          <w:tab w:val="left" w:pos="3780"/>
        </w:tabs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 по доходам бюджета за 2017 год</w:t>
      </w:r>
    </w:p>
    <w:p w:rsidR="00BA4287" w:rsidRPr="00BA4287" w:rsidRDefault="00BA4287" w:rsidP="00BA4287">
      <w:pPr>
        <w:tabs>
          <w:tab w:val="left" w:pos="3780"/>
        </w:tabs>
        <w:ind w:right="-5"/>
        <w:jc w:val="both"/>
        <w:rPr>
          <w:b/>
          <w:sz w:val="28"/>
          <w:szCs w:val="28"/>
        </w:rPr>
      </w:pPr>
    </w:p>
    <w:tbl>
      <w:tblPr>
        <w:tblW w:w="14749" w:type="dxa"/>
        <w:tblInd w:w="103" w:type="dxa"/>
        <w:tblLook w:val="04A0" w:firstRow="1" w:lastRow="0" w:firstColumn="1" w:lastColumn="0" w:noHBand="0" w:noVBand="1"/>
      </w:tblPr>
      <w:tblGrid>
        <w:gridCol w:w="4788"/>
        <w:gridCol w:w="748"/>
        <w:gridCol w:w="576"/>
        <w:gridCol w:w="1416"/>
        <w:gridCol w:w="696"/>
        <w:gridCol w:w="576"/>
        <w:gridCol w:w="1750"/>
        <w:gridCol w:w="1605"/>
        <w:gridCol w:w="1859"/>
        <w:gridCol w:w="1422"/>
      </w:tblGrid>
      <w:tr w:rsidR="00BA4287" w:rsidRPr="00BA4287" w:rsidTr="00BA4287">
        <w:trPr>
          <w:trHeight w:val="225"/>
        </w:trPr>
        <w:tc>
          <w:tcPr>
            <w:tcW w:w="4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287" w:rsidRPr="008B4370" w:rsidRDefault="00BA4287" w:rsidP="00BA4287">
            <w:pPr>
              <w:jc w:val="center"/>
            </w:pPr>
            <w:r w:rsidRPr="008B4370">
              <w:t>Наименование показателя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287" w:rsidRPr="008B4370" w:rsidRDefault="00BA4287" w:rsidP="00BA4287">
            <w:pPr>
              <w:jc w:val="center"/>
            </w:pPr>
            <w:r w:rsidRPr="008B4370">
              <w:t>Код</w:t>
            </w:r>
            <w:r w:rsidRPr="008B4370">
              <w:br/>
            </w:r>
            <w:proofErr w:type="spellStart"/>
            <w:r w:rsidRPr="008B4370">
              <w:t>стр</w:t>
            </w:r>
            <w:proofErr w:type="gramStart"/>
            <w:r w:rsidRPr="008B4370">
              <w:t>о</w:t>
            </w:r>
            <w:proofErr w:type="spellEnd"/>
            <w:r w:rsidRPr="008B4370">
              <w:t>-</w:t>
            </w:r>
            <w:proofErr w:type="gramEnd"/>
            <w:r w:rsidRPr="008B4370">
              <w:br/>
            </w:r>
            <w:proofErr w:type="spellStart"/>
            <w:r w:rsidRPr="008B4370">
              <w:t>ки</w:t>
            </w:r>
            <w:proofErr w:type="spellEnd"/>
          </w:p>
        </w:tc>
        <w:tc>
          <w:tcPr>
            <w:tcW w:w="30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287" w:rsidRPr="008B4370" w:rsidRDefault="00BA4287" w:rsidP="00BA4287">
            <w:pPr>
              <w:jc w:val="center"/>
            </w:pPr>
            <w:r w:rsidRPr="008B4370">
              <w:t>Код дохода</w:t>
            </w:r>
            <w:r w:rsidRPr="008B4370">
              <w:br/>
              <w:t>по бюджетной классификации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287" w:rsidRPr="008B4370" w:rsidRDefault="00BA4287" w:rsidP="00BA4287">
            <w:pPr>
              <w:jc w:val="center"/>
            </w:pPr>
            <w:r w:rsidRPr="008B4370">
              <w:t>Утвержденные бюджетные назначения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4287" w:rsidRPr="008B4370" w:rsidRDefault="00BA4287" w:rsidP="00BA4287">
            <w:r w:rsidRPr="008B4370">
              <w:t>Исполнено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4287" w:rsidRPr="008B4370" w:rsidRDefault="00BA4287" w:rsidP="00BA4287">
            <w:pPr>
              <w:jc w:val="center"/>
            </w:pPr>
            <w:r w:rsidRPr="008B4370">
              <w:t>Неисполненные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87" w:rsidRPr="008B4370" w:rsidRDefault="00BA4287" w:rsidP="00BA4287">
            <w:pPr>
              <w:jc w:val="center"/>
            </w:pPr>
            <w:r w:rsidRPr="008B4370">
              <w:t>% исполнения</w:t>
            </w:r>
          </w:p>
        </w:tc>
      </w:tr>
      <w:tr w:rsidR="00BA4287" w:rsidRPr="00BA4287" w:rsidTr="00BA4287">
        <w:trPr>
          <w:trHeight w:val="435"/>
        </w:trPr>
        <w:tc>
          <w:tcPr>
            <w:tcW w:w="4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287" w:rsidRPr="008B4370" w:rsidRDefault="00BA4287" w:rsidP="00BA4287"/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287" w:rsidRPr="008B4370" w:rsidRDefault="00BA4287" w:rsidP="00BA4287"/>
        </w:tc>
        <w:tc>
          <w:tcPr>
            <w:tcW w:w="30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A4287" w:rsidRPr="008B4370" w:rsidRDefault="00BA4287" w:rsidP="00BA4287"/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287" w:rsidRPr="008B4370" w:rsidRDefault="00BA4287" w:rsidP="00BA4287"/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287" w:rsidRPr="008B4370" w:rsidRDefault="00BA4287" w:rsidP="00BA4287">
            <w:pPr>
              <w:jc w:val="center"/>
            </w:pPr>
            <w:r w:rsidRPr="008B4370">
              <w:t>через финансовые органы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A4287" w:rsidRPr="008B4370" w:rsidRDefault="00BA4287" w:rsidP="00BA4287">
            <w:pPr>
              <w:jc w:val="center"/>
            </w:pPr>
            <w:r w:rsidRPr="008B4370">
              <w:t>назначения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4287" w:rsidRPr="008B4370" w:rsidRDefault="00BA4287" w:rsidP="00BA4287"/>
        </w:tc>
      </w:tr>
      <w:tr w:rsidR="00BA4287" w:rsidRPr="00BA4287" w:rsidTr="00BA4287">
        <w:trPr>
          <w:trHeight w:val="225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</w:pPr>
            <w:r w:rsidRPr="008B4370">
              <w:t>1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</w:pPr>
            <w:r w:rsidRPr="008B4370">
              <w:t>2</w:t>
            </w:r>
          </w:p>
        </w:tc>
        <w:tc>
          <w:tcPr>
            <w:tcW w:w="3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</w:pPr>
            <w:r w:rsidRPr="008B4370"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</w:pPr>
            <w:r w:rsidRPr="008B4370"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</w:pPr>
            <w:r w:rsidRPr="008B4370">
              <w:t>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</w:pPr>
            <w:r w:rsidRPr="008B4370"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87" w:rsidRPr="008B4370" w:rsidRDefault="00BA4287" w:rsidP="00BA4287">
            <w:pPr>
              <w:jc w:val="center"/>
            </w:pPr>
            <w:r w:rsidRPr="008B4370">
              <w:t>7</w:t>
            </w:r>
          </w:p>
        </w:tc>
      </w:tr>
      <w:tr w:rsidR="00BA4287" w:rsidRPr="00BA4287" w:rsidTr="00BA4287">
        <w:trPr>
          <w:trHeight w:val="24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r w:rsidRPr="008B4370">
              <w:t>Доходы бюджета — всего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</w:pPr>
            <w:r w:rsidRPr="008B4370">
              <w:t>010</w:t>
            </w:r>
          </w:p>
        </w:tc>
        <w:tc>
          <w:tcPr>
            <w:tcW w:w="30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</w:pPr>
            <w:r w:rsidRPr="008B4370">
              <w:t>×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</w:pPr>
            <w:r w:rsidRPr="008B4370">
              <w:t>11 204 629,86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</w:pPr>
            <w:r w:rsidRPr="008B4370">
              <w:t>10 749 686,05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</w:pPr>
            <w:r w:rsidRPr="008B4370">
              <w:t>454 943,81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r w:rsidRPr="008B4370">
              <w:t>95,94</w:t>
            </w:r>
          </w:p>
        </w:tc>
      </w:tr>
      <w:tr w:rsidR="00BA4287" w:rsidRPr="00BA4287" w:rsidTr="00BA4287">
        <w:trPr>
          <w:trHeight w:val="22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A4287" w:rsidRPr="008B4370" w:rsidRDefault="00BA4287" w:rsidP="008B4370">
            <w:pPr>
              <w:ind w:firstLineChars="200" w:firstLine="480"/>
            </w:pPr>
            <w:r w:rsidRPr="008B4370">
              <w:t>в том числе:</w:t>
            </w:r>
          </w:p>
        </w:tc>
        <w:tc>
          <w:tcPr>
            <w:tcW w:w="7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r w:rsidRPr="008B4370"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r w:rsidRPr="008B4370"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r w:rsidRPr="008B4370"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r w:rsidRPr="008B4370"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r w:rsidRPr="008B4370"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r w:rsidRPr="008B4370"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r w:rsidRPr="008B4370"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287" w:rsidRPr="008B4370" w:rsidRDefault="00BA4287" w:rsidP="00BA4287">
            <w:r w:rsidRPr="008B4370">
              <w:t> </w:t>
            </w:r>
          </w:p>
        </w:tc>
      </w:tr>
      <w:tr w:rsidR="00BA4287" w:rsidRPr="00BA4287" w:rsidTr="00BA4287">
        <w:trPr>
          <w:trHeight w:val="1463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proofErr w:type="gramStart"/>
            <w:r w:rsidRPr="008B437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182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1010201001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387 400,00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420 195,00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-32 795,00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108,47</w:t>
            </w:r>
          </w:p>
        </w:tc>
      </w:tr>
      <w:tr w:rsidR="00BA4287" w:rsidRPr="00BA4287" w:rsidTr="00BA4287">
        <w:trPr>
          <w:trHeight w:val="190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</w:t>
            </w:r>
            <w:r w:rsidRPr="008B4370">
              <w:lastRenderedPageBreak/>
              <w:t>соответствующему платежу)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lastRenderedPageBreak/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182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1010201001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2100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-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177,04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-177,04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-</w:t>
            </w:r>
          </w:p>
        </w:tc>
      </w:tr>
      <w:tr w:rsidR="00BA4287" w:rsidRPr="00BA4287" w:rsidTr="00BA4287">
        <w:trPr>
          <w:trHeight w:val="238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182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1010201001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3000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-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240,96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-240,96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-</w:t>
            </w:r>
          </w:p>
        </w:tc>
      </w:tr>
      <w:tr w:rsidR="00BA4287" w:rsidRPr="00BA4287" w:rsidTr="00BA4287">
        <w:trPr>
          <w:trHeight w:val="242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182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1010202001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100,00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0,00</w:t>
            </w:r>
          </w:p>
        </w:tc>
      </w:tr>
      <w:tr w:rsidR="00BA4287" w:rsidRPr="00BA4287" w:rsidTr="00BA4287">
        <w:trPr>
          <w:trHeight w:val="309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proofErr w:type="gramStart"/>
            <w:r w:rsidRPr="008B4370"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182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1010202001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3000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100,00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-100,00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-</w:t>
            </w:r>
          </w:p>
        </w:tc>
      </w:tr>
      <w:tr w:rsidR="00BA4287" w:rsidRPr="00BA4287" w:rsidTr="00BA4287">
        <w:trPr>
          <w:trHeight w:val="169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proofErr w:type="gramStart"/>
            <w:r w:rsidRPr="008B437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182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1010203001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2 900,00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4 072,00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-1 172,00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140,41</w:t>
            </w:r>
          </w:p>
        </w:tc>
      </w:tr>
      <w:tr w:rsidR="00BA4287" w:rsidRPr="00BA4287" w:rsidTr="00BA4287">
        <w:trPr>
          <w:trHeight w:val="127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182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1010203001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2100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-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60,65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-60,65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-</w:t>
            </w:r>
          </w:p>
        </w:tc>
      </w:tr>
      <w:tr w:rsidR="00BA4287" w:rsidRPr="00BA4287" w:rsidTr="00BA4287">
        <w:trPr>
          <w:trHeight w:val="167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182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1010203001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3000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-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283,96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-283,96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-</w:t>
            </w:r>
          </w:p>
        </w:tc>
      </w:tr>
      <w:tr w:rsidR="00BA4287" w:rsidRPr="00BA4287" w:rsidTr="00BA4287">
        <w:trPr>
          <w:trHeight w:val="1419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1030223001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227 400,00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209 468,77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17 931,23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92,11</w:t>
            </w:r>
          </w:p>
        </w:tc>
      </w:tr>
      <w:tr w:rsidR="00BA4287" w:rsidRPr="00BA4287" w:rsidTr="00BA4287">
        <w:trPr>
          <w:trHeight w:val="168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>Доходы от уплаты акцизов на моторные масла для дизельных и (или) карбюраторных (</w:t>
            </w:r>
            <w:proofErr w:type="spellStart"/>
            <w:r w:rsidRPr="008B4370">
              <w:t>инжекторных</w:t>
            </w:r>
            <w:proofErr w:type="spellEnd"/>
            <w:r w:rsidRPr="008B4370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1030224001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3 100,00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2 126,53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973,47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68,60</w:t>
            </w:r>
          </w:p>
        </w:tc>
      </w:tr>
      <w:tr w:rsidR="00BA4287" w:rsidRPr="00BA4287" w:rsidTr="00BA4287">
        <w:trPr>
          <w:trHeight w:val="1396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1030225001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388 000,00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338 755,08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49 244,92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87,31</w:t>
            </w:r>
          </w:p>
        </w:tc>
      </w:tr>
      <w:tr w:rsidR="00BA4287" w:rsidRPr="00BA4287" w:rsidTr="00BA4287">
        <w:trPr>
          <w:trHeight w:val="1396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1030226001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-48 700,00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-40 569,16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-8 130,84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83,30</w:t>
            </w:r>
          </w:p>
        </w:tc>
      </w:tr>
      <w:tr w:rsidR="00BA4287" w:rsidRPr="00BA4287" w:rsidTr="00BA4287">
        <w:trPr>
          <w:trHeight w:val="169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proofErr w:type="gramStart"/>
            <w:r w:rsidRPr="008B4370"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182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1060103010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335 400,00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355 548,09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-20 148,09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106,01</w:t>
            </w:r>
          </w:p>
        </w:tc>
      </w:tr>
      <w:tr w:rsidR="00BA4287" w:rsidRPr="00BA4287" w:rsidTr="00BA4287">
        <w:trPr>
          <w:trHeight w:val="127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182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1060103010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2100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-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5 199,11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-5199,11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-</w:t>
            </w:r>
          </w:p>
        </w:tc>
      </w:tr>
      <w:tr w:rsidR="00BA4287" w:rsidRPr="00BA4287" w:rsidTr="00BA4287">
        <w:trPr>
          <w:trHeight w:val="148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proofErr w:type="gramStart"/>
            <w:r w:rsidRPr="008B4370">
              <w:t>Земельный налог с организаций, обладающих земельным участком, расположенным в границах сельских поселений 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182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1060603310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278 200,00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233 818,23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44 381,77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84,05</w:t>
            </w:r>
          </w:p>
        </w:tc>
      </w:tr>
      <w:tr w:rsidR="00BA4287" w:rsidRPr="00BA4287" w:rsidTr="00BA4287">
        <w:trPr>
          <w:trHeight w:val="91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182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1060603310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2100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-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4 581,55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4581,55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-</w:t>
            </w:r>
          </w:p>
        </w:tc>
      </w:tr>
      <w:tr w:rsidR="00BA4287" w:rsidRPr="00BA4287" w:rsidTr="00BA4287">
        <w:trPr>
          <w:trHeight w:val="148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proofErr w:type="gramStart"/>
            <w:r w:rsidRPr="008B4370">
              <w:t>Земельный налог с физических лиц, обладающих земельным участком, расположенным в границах сельских поселений 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182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1060604310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6 217 500,00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6 116 468,45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101 031,55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98,38</w:t>
            </w:r>
          </w:p>
        </w:tc>
      </w:tr>
      <w:tr w:rsidR="00BA4287" w:rsidRPr="00BA4287" w:rsidTr="00BA4287">
        <w:trPr>
          <w:trHeight w:val="106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lastRenderedPageBreak/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182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1060604310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2100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-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143 077,25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-143077,25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-</w:t>
            </w:r>
          </w:p>
        </w:tc>
      </w:tr>
      <w:tr w:rsidR="00BA4287" w:rsidRPr="00BA4287" w:rsidTr="00BA4287">
        <w:trPr>
          <w:trHeight w:val="85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>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182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1060604310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4000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-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-8,31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8,31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-</w:t>
            </w:r>
          </w:p>
        </w:tc>
      </w:tr>
      <w:tr w:rsidR="00BA4287" w:rsidRPr="00BA4287" w:rsidTr="00BA4287">
        <w:trPr>
          <w:trHeight w:val="166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834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1080402001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1 000,00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1 600,00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-600,00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160,00</w:t>
            </w:r>
          </w:p>
        </w:tc>
      </w:tr>
      <w:tr w:rsidR="00BA4287" w:rsidRPr="00BA4287" w:rsidTr="00BA4287">
        <w:trPr>
          <w:trHeight w:val="1406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834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1110503510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100 000,00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127 729,56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-27 729,56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127,73</w:t>
            </w:r>
          </w:p>
        </w:tc>
      </w:tr>
      <w:tr w:rsidR="00BA4287" w:rsidRPr="00BA4287" w:rsidTr="00BA4287">
        <w:trPr>
          <w:trHeight w:val="716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>Дотации бюджетам сельских поселений на выравнивание бюджетной обеспеченности за счет средств районного бюджета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834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2021500110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8017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151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498 600,00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498 600,00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100,00</w:t>
            </w:r>
          </w:p>
        </w:tc>
      </w:tr>
      <w:tr w:rsidR="00BA4287" w:rsidRPr="00BA4287" w:rsidTr="00BA4287">
        <w:trPr>
          <w:trHeight w:val="96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834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2023511810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0000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151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93 300,00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92 826,43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473,57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99,49</w:t>
            </w:r>
          </w:p>
        </w:tc>
      </w:tr>
      <w:tr w:rsidR="00BA4287" w:rsidRPr="00BA4287" w:rsidTr="00BA4287">
        <w:trPr>
          <w:trHeight w:val="996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lastRenderedPageBreak/>
              <w:t>Субвенции бюджетам сельских  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834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2023999910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7514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151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4 000,00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4000,00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0,00</w:t>
            </w:r>
          </w:p>
        </w:tc>
      </w:tr>
      <w:tr w:rsidR="00BA4287" w:rsidRPr="00BA4287" w:rsidTr="00BA4287">
        <w:trPr>
          <w:trHeight w:val="168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 xml:space="preserve">Иные межбюджетные трансферты бюджетам поселений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8B4370">
              <w:t>размера оплаты труда</w:t>
            </w:r>
            <w:proofErr w:type="gramEnd"/>
            <w:r w:rsidRPr="008B4370">
              <w:t>)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834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2024999910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1021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151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69 242,00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69 242,00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100,00</w:t>
            </w:r>
          </w:p>
        </w:tc>
      </w:tr>
      <w:tr w:rsidR="00BA4287" w:rsidRPr="00BA4287" w:rsidTr="00BA4287">
        <w:trPr>
          <w:trHeight w:val="1699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 xml:space="preserve">Иные </w:t>
            </w:r>
            <w:proofErr w:type="spellStart"/>
            <w:r w:rsidRPr="008B4370">
              <w:t>межбюжетные</w:t>
            </w:r>
            <w:proofErr w:type="spellEnd"/>
            <w:r w:rsidRPr="008B4370">
              <w:t xml:space="preserve"> трансферты, передаваемые бюджетам сельских поселений на повышение </w:t>
            </w:r>
            <w:proofErr w:type="gramStart"/>
            <w:r w:rsidRPr="008B4370">
              <w:t>размеров оплаты труда</w:t>
            </w:r>
            <w:proofErr w:type="gramEnd"/>
            <w:r w:rsidRPr="008B4370">
              <w:t xml:space="preserve"> основного и </w:t>
            </w:r>
            <w:proofErr w:type="spellStart"/>
            <w:r w:rsidRPr="008B4370">
              <w:t>администратично</w:t>
            </w:r>
            <w:proofErr w:type="spellEnd"/>
            <w:r w:rsidRPr="008B4370">
              <w:t>-управленческого персонала учреждения культуры, подведомственных муниципальным органам управления в области культуры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834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2024999910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1046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151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11 072,19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11 072,19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100,00</w:t>
            </w:r>
          </w:p>
        </w:tc>
      </w:tr>
      <w:tr w:rsidR="00BA4287" w:rsidRPr="00BA4287" w:rsidTr="00BA4287">
        <w:trPr>
          <w:trHeight w:val="69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>Иные межбюджетные трансферты бюджетам поселений на обеспечение первичных мер пожарной безопасности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834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2024999910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7412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151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28 149,00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28 149,00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100,00</w:t>
            </w:r>
          </w:p>
        </w:tc>
      </w:tr>
      <w:tr w:rsidR="00BA4287" w:rsidRPr="00BA4287" w:rsidTr="00BA4287">
        <w:trPr>
          <w:trHeight w:val="987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>Иные межбюджетные трансферты, передаваемые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834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2024999910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7508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151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741 139,00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741 139,00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100,00</w:t>
            </w:r>
          </w:p>
        </w:tc>
      </w:tr>
      <w:tr w:rsidR="00BA4287" w:rsidRPr="00BA4287" w:rsidTr="00BA4287">
        <w:trPr>
          <w:trHeight w:val="120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>Иные межбюджетные трансферты, передаваемые бюджетам сельских поселений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834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2024999910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7509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151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1 268 232,67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1 268 232,67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100,00</w:t>
            </w:r>
          </w:p>
        </w:tc>
      </w:tr>
      <w:tr w:rsidR="00BA4287" w:rsidRPr="00BA4287" w:rsidTr="00BA4287">
        <w:trPr>
          <w:trHeight w:val="94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lastRenderedPageBreak/>
              <w:t>Иные межбюджетные трансферты на реализацию мероприятий за счет средств, полученных за содействие развитию налогового потенциала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834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2024999910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7745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151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481 095,00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481 095,00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0,00</w:t>
            </w:r>
          </w:p>
        </w:tc>
      </w:tr>
      <w:tr w:rsidR="00BA4287" w:rsidRPr="00BA4287" w:rsidTr="00BA4287">
        <w:trPr>
          <w:trHeight w:val="66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A4287" w:rsidRPr="008B4370" w:rsidRDefault="00BA4287" w:rsidP="008B4370">
            <w:pPr>
              <w:ind w:firstLineChars="200" w:firstLine="480"/>
              <w:outlineLvl w:val="0"/>
            </w:pPr>
            <w:r w:rsidRPr="008B4370">
              <w:t>Иные межбюджетные трансферты, передаваемые бюджетам сельских поселений на обеспечение сбалансированности бюджетов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834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2024999910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8018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center"/>
              <w:outlineLvl w:val="0"/>
            </w:pPr>
            <w:r w:rsidRPr="008B4370">
              <w:t>151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117 500,00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117 500,00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jc w:val="right"/>
              <w:outlineLvl w:val="0"/>
            </w:pPr>
            <w:r w:rsidRPr="008B4370"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4287" w:rsidRPr="008B4370" w:rsidRDefault="00BA4287" w:rsidP="00BA4287">
            <w:pPr>
              <w:outlineLvl w:val="0"/>
            </w:pPr>
            <w:r w:rsidRPr="008B4370">
              <w:t>100,00</w:t>
            </w:r>
          </w:p>
        </w:tc>
      </w:tr>
    </w:tbl>
    <w:p w:rsidR="00EA1103" w:rsidRDefault="00EA1103" w:rsidP="00980C4E">
      <w:pPr>
        <w:tabs>
          <w:tab w:val="left" w:pos="3780"/>
        </w:tabs>
        <w:ind w:right="-5"/>
      </w:pPr>
    </w:p>
    <w:p w:rsidR="003B0EFC" w:rsidRDefault="003B0EFC" w:rsidP="00980C4E">
      <w:pPr>
        <w:tabs>
          <w:tab w:val="left" w:pos="3780"/>
        </w:tabs>
        <w:ind w:right="-5"/>
      </w:pPr>
    </w:p>
    <w:p w:rsidR="003B0EFC" w:rsidRDefault="003B0EFC" w:rsidP="00980C4E">
      <w:pPr>
        <w:tabs>
          <w:tab w:val="left" w:pos="3780"/>
        </w:tabs>
        <w:ind w:right="-5"/>
      </w:pPr>
    </w:p>
    <w:p w:rsidR="0008589F" w:rsidRDefault="0008589F" w:rsidP="00BA4287">
      <w:pPr>
        <w:tabs>
          <w:tab w:val="left" w:pos="3780"/>
        </w:tabs>
        <w:ind w:right="-5"/>
        <w:jc w:val="right"/>
      </w:pPr>
    </w:p>
    <w:p w:rsidR="0008589F" w:rsidRDefault="0008589F" w:rsidP="00BA4287">
      <w:pPr>
        <w:tabs>
          <w:tab w:val="left" w:pos="3780"/>
        </w:tabs>
        <w:ind w:right="-5"/>
        <w:jc w:val="right"/>
      </w:pPr>
    </w:p>
    <w:p w:rsidR="0008589F" w:rsidRDefault="0008589F" w:rsidP="00BA4287">
      <w:pPr>
        <w:tabs>
          <w:tab w:val="left" w:pos="3780"/>
        </w:tabs>
        <w:ind w:right="-5"/>
        <w:jc w:val="right"/>
      </w:pPr>
    </w:p>
    <w:p w:rsidR="0008589F" w:rsidRDefault="0008589F" w:rsidP="00BA4287">
      <w:pPr>
        <w:tabs>
          <w:tab w:val="left" w:pos="3780"/>
        </w:tabs>
        <w:ind w:right="-5"/>
        <w:jc w:val="right"/>
      </w:pPr>
    </w:p>
    <w:p w:rsidR="0008589F" w:rsidRDefault="0008589F" w:rsidP="00BA4287">
      <w:pPr>
        <w:tabs>
          <w:tab w:val="left" w:pos="3780"/>
        </w:tabs>
        <w:ind w:right="-5"/>
        <w:jc w:val="right"/>
      </w:pPr>
    </w:p>
    <w:p w:rsidR="0008589F" w:rsidRDefault="0008589F" w:rsidP="00BA4287">
      <w:pPr>
        <w:tabs>
          <w:tab w:val="left" w:pos="3780"/>
        </w:tabs>
        <w:ind w:right="-5"/>
        <w:jc w:val="right"/>
      </w:pPr>
    </w:p>
    <w:p w:rsidR="0008589F" w:rsidRDefault="0008589F" w:rsidP="00BA4287">
      <w:pPr>
        <w:tabs>
          <w:tab w:val="left" w:pos="3780"/>
        </w:tabs>
        <w:ind w:right="-5"/>
        <w:jc w:val="right"/>
      </w:pPr>
    </w:p>
    <w:p w:rsidR="0008589F" w:rsidRDefault="0008589F" w:rsidP="00BA4287">
      <w:pPr>
        <w:tabs>
          <w:tab w:val="left" w:pos="3780"/>
        </w:tabs>
        <w:ind w:right="-5"/>
        <w:jc w:val="right"/>
      </w:pPr>
    </w:p>
    <w:p w:rsidR="0008589F" w:rsidRDefault="0008589F" w:rsidP="00BA4287">
      <w:pPr>
        <w:tabs>
          <w:tab w:val="left" w:pos="3780"/>
        </w:tabs>
        <w:ind w:right="-5"/>
        <w:jc w:val="right"/>
      </w:pPr>
    </w:p>
    <w:p w:rsidR="0008589F" w:rsidRDefault="0008589F" w:rsidP="00BA4287">
      <w:pPr>
        <w:tabs>
          <w:tab w:val="left" w:pos="3780"/>
        </w:tabs>
        <w:ind w:right="-5"/>
        <w:jc w:val="right"/>
      </w:pPr>
    </w:p>
    <w:p w:rsidR="0008589F" w:rsidRDefault="0008589F" w:rsidP="00BA4287">
      <w:pPr>
        <w:tabs>
          <w:tab w:val="left" w:pos="3780"/>
        </w:tabs>
        <w:ind w:right="-5"/>
        <w:jc w:val="right"/>
      </w:pPr>
    </w:p>
    <w:p w:rsidR="0008589F" w:rsidRDefault="0008589F" w:rsidP="00BA4287">
      <w:pPr>
        <w:tabs>
          <w:tab w:val="left" w:pos="3780"/>
        </w:tabs>
        <w:ind w:right="-5"/>
        <w:jc w:val="right"/>
      </w:pPr>
    </w:p>
    <w:p w:rsidR="0008589F" w:rsidRDefault="0008589F" w:rsidP="00BA4287">
      <w:pPr>
        <w:tabs>
          <w:tab w:val="left" w:pos="3780"/>
        </w:tabs>
        <w:ind w:right="-5"/>
        <w:jc w:val="right"/>
      </w:pPr>
    </w:p>
    <w:p w:rsidR="0008589F" w:rsidRDefault="0008589F" w:rsidP="00BA4287">
      <w:pPr>
        <w:tabs>
          <w:tab w:val="left" w:pos="3780"/>
        </w:tabs>
        <w:ind w:right="-5"/>
        <w:jc w:val="right"/>
      </w:pPr>
    </w:p>
    <w:p w:rsidR="0008589F" w:rsidRDefault="0008589F" w:rsidP="00BA4287">
      <w:pPr>
        <w:tabs>
          <w:tab w:val="left" w:pos="3780"/>
        </w:tabs>
        <w:ind w:right="-5"/>
        <w:jc w:val="right"/>
      </w:pPr>
    </w:p>
    <w:p w:rsidR="0008589F" w:rsidRDefault="0008589F" w:rsidP="00BA4287">
      <w:pPr>
        <w:tabs>
          <w:tab w:val="left" w:pos="3780"/>
        </w:tabs>
        <w:ind w:right="-5"/>
        <w:jc w:val="right"/>
      </w:pPr>
    </w:p>
    <w:p w:rsidR="0008589F" w:rsidRDefault="0008589F" w:rsidP="00BA4287">
      <w:pPr>
        <w:tabs>
          <w:tab w:val="left" w:pos="3780"/>
        </w:tabs>
        <w:ind w:right="-5"/>
        <w:jc w:val="right"/>
      </w:pPr>
    </w:p>
    <w:p w:rsidR="0008589F" w:rsidRDefault="0008589F" w:rsidP="00BA4287">
      <w:pPr>
        <w:tabs>
          <w:tab w:val="left" w:pos="3780"/>
        </w:tabs>
        <w:ind w:right="-5"/>
        <w:jc w:val="right"/>
      </w:pPr>
    </w:p>
    <w:p w:rsidR="0008589F" w:rsidRDefault="0008589F" w:rsidP="00BA4287">
      <w:pPr>
        <w:tabs>
          <w:tab w:val="left" w:pos="3780"/>
        </w:tabs>
        <w:ind w:right="-5"/>
        <w:jc w:val="right"/>
      </w:pPr>
    </w:p>
    <w:p w:rsidR="0008589F" w:rsidRDefault="0008589F" w:rsidP="00BA4287">
      <w:pPr>
        <w:tabs>
          <w:tab w:val="left" w:pos="3780"/>
        </w:tabs>
        <w:ind w:right="-5"/>
        <w:jc w:val="right"/>
      </w:pPr>
    </w:p>
    <w:p w:rsidR="0008589F" w:rsidRDefault="0008589F" w:rsidP="00BA4287">
      <w:pPr>
        <w:tabs>
          <w:tab w:val="left" w:pos="3780"/>
        </w:tabs>
        <w:ind w:right="-5"/>
        <w:jc w:val="right"/>
      </w:pPr>
    </w:p>
    <w:p w:rsidR="0008589F" w:rsidRDefault="0008589F" w:rsidP="00BA4287">
      <w:pPr>
        <w:tabs>
          <w:tab w:val="left" w:pos="3780"/>
        </w:tabs>
        <w:ind w:right="-5"/>
        <w:jc w:val="right"/>
      </w:pPr>
    </w:p>
    <w:p w:rsidR="003B0EFC" w:rsidRDefault="00BA4287" w:rsidP="00BA4287">
      <w:pPr>
        <w:tabs>
          <w:tab w:val="left" w:pos="3780"/>
        </w:tabs>
        <w:ind w:right="-5"/>
        <w:jc w:val="right"/>
      </w:pPr>
      <w:r>
        <w:lastRenderedPageBreak/>
        <w:t>Приложение № 2</w:t>
      </w:r>
    </w:p>
    <w:p w:rsidR="00BA4287" w:rsidRDefault="00BA4287" w:rsidP="00BA4287">
      <w:pPr>
        <w:tabs>
          <w:tab w:val="left" w:pos="3780"/>
        </w:tabs>
        <w:ind w:right="-5"/>
        <w:jc w:val="right"/>
      </w:pPr>
      <w:r>
        <w:t>к решению Никольского сельского Совета депутатов</w:t>
      </w:r>
    </w:p>
    <w:p w:rsidR="00BA4287" w:rsidRDefault="00BA4287" w:rsidP="00BA4287">
      <w:pPr>
        <w:tabs>
          <w:tab w:val="left" w:pos="3780"/>
        </w:tabs>
        <w:ind w:right="-5"/>
        <w:jc w:val="right"/>
      </w:pPr>
      <w:r>
        <w:t xml:space="preserve">от </w:t>
      </w:r>
      <w:proofErr w:type="gramStart"/>
      <w:r w:rsidR="0008589F">
        <w:t>г</w:t>
      </w:r>
      <w:proofErr w:type="gramEnd"/>
      <w:r w:rsidR="0008589F">
        <w:t>. №</w:t>
      </w:r>
      <w:r>
        <w:t>.</w:t>
      </w:r>
    </w:p>
    <w:p w:rsidR="00BA4287" w:rsidRPr="00BA4287" w:rsidRDefault="00BA4287" w:rsidP="00BA4287">
      <w:pPr>
        <w:tabs>
          <w:tab w:val="left" w:pos="3780"/>
        </w:tabs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по расходам бюджета за 2017 год бюджета поселения по разделам и подразделам классификации расходов бюджетов</w:t>
      </w:r>
    </w:p>
    <w:p w:rsidR="003B0EFC" w:rsidRDefault="003B0EFC" w:rsidP="00980C4E">
      <w:pPr>
        <w:tabs>
          <w:tab w:val="left" w:pos="3780"/>
        </w:tabs>
        <w:ind w:right="-5"/>
      </w:pPr>
    </w:p>
    <w:p w:rsidR="003B0EFC" w:rsidRDefault="003B0EFC" w:rsidP="00980C4E">
      <w:pPr>
        <w:tabs>
          <w:tab w:val="left" w:pos="3780"/>
        </w:tabs>
        <w:ind w:right="-5"/>
      </w:pPr>
    </w:p>
    <w:tbl>
      <w:tblPr>
        <w:tblW w:w="15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551"/>
        <w:gridCol w:w="2134"/>
        <w:gridCol w:w="1843"/>
        <w:gridCol w:w="1480"/>
        <w:gridCol w:w="1480"/>
      </w:tblGrid>
      <w:tr w:rsidR="00BA4287" w:rsidRPr="009153BA" w:rsidTr="00BA4287">
        <w:tc>
          <w:tcPr>
            <w:tcW w:w="675" w:type="dxa"/>
          </w:tcPr>
          <w:p w:rsidR="00BA4287" w:rsidRPr="009153BA" w:rsidRDefault="00BA4287" w:rsidP="00F22607">
            <w:r w:rsidRPr="009153BA">
              <w:t>№ строки</w:t>
            </w:r>
          </w:p>
        </w:tc>
        <w:tc>
          <w:tcPr>
            <w:tcW w:w="6096" w:type="dxa"/>
          </w:tcPr>
          <w:p w:rsidR="00BA4287" w:rsidRPr="009153BA" w:rsidRDefault="00BA4287" w:rsidP="00F22607">
            <w:pPr>
              <w:jc w:val="center"/>
            </w:pPr>
            <w:r w:rsidRPr="009153BA">
              <w:t>Наименование показателя бюджетной классификации</w:t>
            </w:r>
          </w:p>
        </w:tc>
        <w:tc>
          <w:tcPr>
            <w:tcW w:w="1551" w:type="dxa"/>
          </w:tcPr>
          <w:p w:rsidR="00BA4287" w:rsidRPr="009153BA" w:rsidRDefault="00BA4287" w:rsidP="00F22607">
            <w:r w:rsidRPr="009153BA">
              <w:t>Раздел-подраздел</w:t>
            </w:r>
          </w:p>
        </w:tc>
        <w:tc>
          <w:tcPr>
            <w:tcW w:w="2134" w:type="dxa"/>
          </w:tcPr>
          <w:p w:rsidR="00BA4287" w:rsidRPr="009153BA" w:rsidRDefault="00BA4287" w:rsidP="00F22607">
            <w:r>
              <w:t>Утвержденные бюджетные назначения</w:t>
            </w:r>
          </w:p>
        </w:tc>
        <w:tc>
          <w:tcPr>
            <w:tcW w:w="1843" w:type="dxa"/>
          </w:tcPr>
          <w:p w:rsidR="00BA4287" w:rsidRPr="009153BA" w:rsidRDefault="00BA4287" w:rsidP="00F22607">
            <w:r>
              <w:t>Исполнено</w:t>
            </w:r>
          </w:p>
        </w:tc>
        <w:tc>
          <w:tcPr>
            <w:tcW w:w="1480" w:type="dxa"/>
          </w:tcPr>
          <w:p w:rsidR="00BA4287" w:rsidRPr="009153BA" w:rsidRDefault="00BA4287" w:rsidP="00F22607">
            <w:r>
              <w:t>Неисполненные назначения</w:t>
            </w:r>
          </w:p>
        </w:tc>
        <w:tc>
          <w:tcPr>
            <w:tcW w:w="1480" w:type="dxa"/>
          </w:tcPr>
          <w:p w:rsidR="00BA4287" w:rsidRDefault="00BA4287" w:rsidP="00F22607">
            <w:r>
              <w:t>% исполнения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BA4287" w:rsidP="00F22607">
            <w:r w:rsidRPr="009153BA">
              <w:t>1</w:t>
            </w:r>
          </w:p>
        </w:tc>
        <w:tc>
          <w:tcPr>
            <w:tcW w:w="6096" w:type="dxa"/>
          </w:tcPr>
          <w:p w:rsidR="00BA4287" w:rsidRPr="00E87C9D" w:rsidRDefault="00BA4287" w:rsidP="00F22607">
            <w:r w:rsidRPr="00E87C9D">
              <w:t>Общегосударственные вопросы</w:t>
            </w:r>
          </w:p>
        </w:tc>
        <w:tc>
          <w:tcPr>
            <w:tcW w:w="1551" w:type="dxa"/>
          </w:tcPr>
          <w:p w:rsidR="00BA4287" w:rsidRPr="00E87C9D" w:rsidRDefault="00BA4287" w:rsidP="00F22607">
            <w:r w:rsidRPr="00E87C9D">
              <w:t>0100</w:t>
            </w:r>
          </w:p>
        </w:tc>
        <w:tc>
          <w:tcPr>
            <w:tcW w:w="2134" w:type="dxa"/>
          </w:tcPr>
          <w:p w:rsidR="00BA4287" w:rsidRPr="003958FD" w:rsidRDefault="00F22607" w:rsidP="00F22607">
            <w:r>
              <w:t>3749063,32</w:t>
            </w:r>
          </w:p>
        </w:tc>
        <w:tc>
          <w:tcPr>
            <w:tcW w:w="1843" w:type="dxa"/>
          </w:tcPr>
          <w:p w:rsidR="00BA4287" w:rsidRPr="00000132" w:rsidRDefault="00F22607" w:rsidP="00F22607">
            <w:r>
              <w:t>3172656,55</w:t>
            </w:r>
          </w:p>
        </w:tc>
        <w:tc>
          <w:tcPr>
            <w:tcW w:w="1480" w:type="dxa"/>
          </w:tcPr>
          <w:p w:rsidR="00BA4287" w:rsidRPr="00000132" w:rsidRDefault="00F22607" w:rsidP="00F22607">
            <w:r>
              <w:t>576406,77</w:t>
            </w:r>
          </w:p>
        </w:tc>
        <w:tc>
          <w:tcPr>
            <w:tcW w:w="1480" w:type="dxa"/>
          </w:tcPr>
          <w:p w:rsidR="00BA4287" w:rsidRDefault="000E3EA8" w:rsidP="00F22607">
            <w:r>
              <w:t>84,63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BA4287" w:rsidP="00F22607">
            <w:r w:rsidRPr="009153BA">
              <w:t>2</w:t>
            </w:r>
          </w:p>
        </w:tc>
        <w:tc>
          <w:tcPr>
            <w:tcW w:w="6096" w:type="dxa"/>
          </w:tcPr>
          <w:p w:rsidR="00BA4287" w:rsidRPr="00E87C9D" w:rsidRDefault="00BA4287" w:rsidP="00F22607">
            <w:r w:rsidRPr="00E87C9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1" w:type="dxa"/>
          </w:tcPr>
          <w:p w:rsidR="00BA4287" w:rsidRPr="00E87C9D" w:rsidRDefault="00BA4287" w:rsidP="00F22607">
            <w:r w:rsidRPr="00E87C9D">
              <w:t>0102</w:t>
            </w:r>
          </w:p>
        </w:tc>
        <w:tc>
          <w:tcPr>
            <w:tcW w:w="2134" w:type="dxa"/>
          </w:tcPr>
          <w:p w:rsidR="00BA4287" w:rsidRPr="000077DB" w:rsidRDefault="003865E5" w:rsidP="00F22607">
            <w:r>
              <w:t>584310,00</w:t>
            </w:r>
          </w:p>
        </w:tc>
        <w:tc>
          <w:tcPr>
            <w:tcW w:w="1843" w:type="dxa"/>
          </w:tcPr>
          <w:p w:rsidR="00BA4287" w:rsidRPr="000077DB" w:rsidRDefault="003865E5" w:rsidP="00F22607">
            <w:r>
              <w:t>572354,62</w:t>
            </w:r>
          </w:p>
        </w:tc>
        <w:tc>
          <w:tcPr>
            <w:tcW w:w="1480" w:type="dxa"/>
          </w:tcPr>
          <w:p w:rsidR="00BA4287" w:rsidRPr="000077DB" w:rsidRDefault="00F22607" w:rsidP="00F22607">
            <w:r>
              <w:t>11955,38</w:t>
            </w:r>
          </w:p>
        </w:tc>
        <w:tc>
          <w:tcPr>
            <w:tcW w:w="1480" w:type="dxa"/>
          </w:tcPr>
          <w:p w:rsidR="00BA4287" w:rsidRDefault="008B4370" w:rsidP="00F22607">
            <w:r>
              <w:t>97,95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BA4287" w:rsidP="00F22607">
            <w:r w:rsidRPr="009153BA">
              <w:t>3</w:t>
            </w:r>
          </w:p>
        </w:tc>
        <w:tc>
          <w:tcPr>
            <w:tcW w:w="6096" w:type="dxa"/>
          </w:tcPr>
          <w:p w:rsidR="00BA4287" w:rsidRPr="00E87C9D" w:rsidRDefault="00BA4287" w:rsidP="00F22607">
            <w:r w:rsidRPr="00E87C9D">
              <w:t>Функционирование Правительства Российской Федерации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1551" w:type="dxa"/>
          </w:tcPr>
          <w:p w:rsidR="00BA4287" w:rsidRPr="00E87C9D" w:rsidRDefault="00BA4287" w:rsidP="00F22607">
            <w:r w:rsidRPr="00E87C9D">
              <w:t>0104</w:t>
            </w:r>
          </w:p>
        </w:tc>
        <w:tc>
          <w:tcPr>
            <w:tcW w:w="2134" w:type="dxa"/>
          </w:tcPr>
          <w:p w:rsidR="00BA4287" w:rsidRPr="000077DB" w:rsidRDefault="003865E5" w:rsidP="00F22607">
            <w:r>
              <w:t>2777280,32</w:t>
            </w:r>
          </w:p>
        </w:tc>
        <w:tc>
          <w:tcPr>
            <w:tcW w:w="1843" w:type="dxa"/>
          </w:tcPr>
          <w:p w:rsidR="00BA4287" w:rsidRPr="000077DB" w:rsidRDefault="003865E5" w:rsidP="00F22607">
            <w:pPr>
              <w:jc w:val="center"/>
            </w:pPr>
            <w:r>
              <w:t>2212828,93</w:t>
            </w:r>
          </w:p>
        </w:tc>
        <w:tc>
          <w:tcPr>
            <w:tcW w:w="1480" w:type="dxa"/>
          </w:tcPr>
          <w:p w:rsidR="00BA4287" w:rsidRPr="000077DB" w:rsidRDefault="00F22607" w:rsidP="00F22607">
            <w:r>
              <w:t>564451,39</w:t>
            </w:r>
          </w:p>
        </w:tc>
        <w:tc>
          <w:tcPr>
            <w:tcW w:w="1480" w:type="dxa"/>
          </w:tcPr>
          <w:p w:rsidR="00BA4287" w:rsidRDefault="008B4370" w:rsidP="00F22607">
            <w:r>
              <w:t>79,68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BA4287" w:rsidP="00F22607">
            <w:r w:rsidRPr="009153BA">
              <w:t>4</w:t>
            </w:r>
          </w:p>
        </w:tc>
        <w:tc>
          <w:tcPr>
            <w:tcW w:w="6096" w:type="dxa"/>
          </w:tcPr>
          <w:p w:rsidR="00BA4287" w:rsidRPr="00E87C9D" w:rsidRDefault="00BA4287" w:rsidP="00F22607">
            <w:r w:rsidRPr="00E87C9D"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551" w:type="dxa"/>
          </w:tcPr>
          <w:p w:rsidR="00BA4287" w:rsidRPr="00E87C9D" w:rsidRDefault="00BA4287" w:rsidP="00F22607">
            <w:r w:rsidRPr="00E87C9D">
              <w:t>0106</w:t>
            </w:r>
          </w:p>
        </w:tc>
        <w:tc>
          <w:tcPr>
            <w:tcW w:w="2134" w:type="dxa"/>
          </w:tcPr>
          <w:p w:rsidR="00BA4287" w:rsidRPr="000077DB" w:rsidRDefault="003865E5" w:rsidP="00F22607">
            <w:r>
              <w:t>14200,00</w:t>
            </w:r>
          </w:p>
        </w:tc>
        <w:tc>
          <w:tcPr>
            <w:tcW w:w="1843" w:type="dxa"/>
          </w:tcPr>
          <w:p w:rsidR="00BA4287" w:rsidRPr="000077DB" w:rsidRDefault="003865E5" w:rsidP="00F22607">
            <w:r>
              <w:t>14200,00</w:t>
            </w:r>
          </w:p>
        </w:tc>
        <w:tc>
          <w:tcPr>
            <w:tcW w:w="1480" w:type="dxa"/>
          </w:tcPr>
          <w:p w:rsidR="00BA4287" w:rsidRPr="000077DB" w:rsidRDefault="00F22607" w:rsidP="00F22607">
            <w:r>
              <w:t>0,00</w:t>
            </w:r>
          </w:p>
        </w:tc>
        <w:tc>
          <w:tcPr>
            <w:tcW w:w="1480" w:type="dxa"/>
          </w:tcPr>
          <w:p w:rsidR="00BA4287" w:rsidRDefault="008B4370" w:rsidP="00F22607">
            <w:r>
              <w:t>100,00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BA4287" w:rsidP="00F22607">
            <w:r w:rsidRPr="009153BA">
              <w:t>5</w:t>
            </w:r>
          </w:p>
        </w:tc>
        <w:tc>
          <w:tcPr>
            <w:tcW w:w="6096" w:type="dxa"/>
          </w:tcPr>
          <w:p w:rsidR="00BA4287" w:rsidRPr="00E87C9D" w:rsidRDefault="00BA4287" w:rsidP="00F22607">
            <w:r w:rsidRPr="00E87C9D">
              <w:t>Другие общегосударственные вопросы</w:t>
            </w:r>
          </w:p>
        </w:tc>
        <w:tc>
          <w:tcPr>
            <w:tcW w:w="1551" w:type="dxa"/>
          </w:tcPr>
          <w:p w:rsidR="00BA4287" w:rsidRPr="00E87C9D" w:rsidRDefault="00BA4287" w:rsidP="00F22607">
            <w:r w:rsidRPr="00E87C9D">
              <w:t>0113</w:t>
            </w:r>
          </w:p>
        </w:tc>
        <w:tc>
          <w:tcPr>
            <w:tcW w:w="2134" w:type="dxa"/>
          </w:tcPr>
          <w:p w:rsidR="00BA4287" w:rsidRPr="000077DB" w:rsidRDefault="00AC6406" w:rsidP="00F22607">
            <w:r>
              <w:t>373273,00</w:t>
            </w:r>
          </w:p>
        </w:tc>
        <w:tc>
          <w:tcPr>
            <w:tcW w:w="1843" w:type="dxa"/>
          </w:tcPr>
          <w:p w:rsidR="00BA4287" w:rsidRPr="000077DB" w:rsidRDefault="00AC6406" w:rsidP="00F22607">
            <w:r>
              <w:t>373273,00</w:t>
            </w:r>
          </w:p>
        </w:tc>
        <w:tc>
          <w:tcPr>
            <w:tcW w:w="1480" w:type="dxa"/>
          </w:tcPr>
          <w:p w:rsidR="00BA4287" w:rsidRPr="000077DB" w:rsidRDefault="00F22607" w:rsidP="00F22607">
            <w:r>
              <w:t>0,00</w:t>
            </w:r>
          </w:p>
        </w:tc>
        <w:tc>
          <w:tcPr>
            <w:tcW w:w="1480" w:type="dxa"/>
          </w:tcPr>
          <w:p w:rsidR="00BA4287" w:rsidRPr="000077DB" w:rsidRDefault="008B4370" w:rsidP="00F22607">
            <w:r>
              <w:t>100,00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BA4287" w:rsidP="00F22607">
            <w:r w:rsidRPr="009153BA">
              <w:t>6</w:t>
            </w:r>
          </w:p>
        </w:tc>
        <w:tc>
          <w:tcPr>
            <w:tcW w:w="6096" w:type="dxa"/>
          </w:tcPr>
          <w:p w:rsidR="00BA4287" w:rsidRPr="00E87C9D" w:rsidRDefault="00BA4287" w:rsidP="00F22607">
            <w:r w:rsidRPr="00E87C9D">
              <w:t>Национальная оборона</w:t>
            </w:r>
          </w:p>
        </w:tc>
        <w:tc>
          <w:tcPr>
            <w:tcW w:w="1551" w:type="dxa"/>
          </w:tcPr>
          <w:p w:rsidR="00BA4287" w:rsidRPr="00E87C9D" w:rsidRDefault="00BA4287" w:rsidP="00F22607">
            <w:r w:rsidRPr="00E87C9D">
              <w:t>0200</w:t>
            </w:r>
          </w:p>
        </w:tc>
        <w:tc>
          <w:tcPr>
            <w:tcW w:w="2134" w:type="dxa"/>
          </w:tcPr>
          <w:p w:rsidR="00BA4287" w:rsidRPr="000077DB" w:rsidRDefault="00AC6406" w:rsidP="00F22607">
            <w:r>
              <w:t>93300,00</w:t>
            </w:r>
          </w:p>
        </w:tc>
        <w:tc>
          <w:tcPr>
            <w:tcW w:w="1843" w:type="dxa"/>
          </w:tcPr>
          <w:p w:rsidR="00BA4287" w:rsidRPr="000077DB" w:rsidRDefault="00AC6406" w:rsidP="00F22607">
            <w:r>
              <w:t>91900,32</w:t>
            </w:r>
          </w:p>
        </w:tc>
        <w:tc>
          <w:tcPr>
            <w:tcW w:w="1480" w:type="dxa"/>
          </w:tcPr>
          <w:p w:rsidR="00BA4287" w:rsidRPr="000077DB" w:rsidRDefault="00F22607" w:rsidP="00F22607">
            <w:r>
              <w:t>1399,68</w:t>
            </w:r>
          </w:p>
        </w:tc>
        <w:tc>
          <w:tcPr>
            <w:tcW w:w="1480" w:type="dxa"/>
          </w:tcPr>
          <w:p w:rsidR="00BA4287" w:rsidRPr="000077DB" w:rsidRDefault="008B4370" w:rsidP="00F22607">
            <w:r>
              <w:t>98,50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BA4287" w:rsidP="00F22607">
            <w:r w:rsidRPr="009153BA">
              <w:t>7</w:t>
            </w:r>
          </w:p>
        </w:tc>
        <w:tc>
          <w:tcPr>
            <w:tcW w:w="6096" w:type="dxa"/>
          </w:tcPr>
          <w:p w:rsidR="00BA4287" w:rsidRPr="00E87C9D" w:rsidRDefault="00BA4287" w:rsidP="00F22607">
            <w:r w:rsidRPr="00E87C9D">
              <w:t>Мобилизационная и вневойсковая подготовка</w:t>
            </w:r>
          </w:p>
        </w:tc>
        <w:tc>
          <w:tcPr>
            <w:tcW w:w="1551" w:type="dxa"/>
          </w:tcPr>
          <w:p w:rsidR="00BA4287" w:rsidRPr="00E87C9D" w:rsidRDefault="00BA4287" w:rsidP="00F22607">
            <w:r w:rsidRPr="00E87C9D">
              <w:t>0203</w:t>
            </w:r>
          </w:p>
        </w:tc>
        <w:tc>
          <w:tcPr>
            <w:tcW w:w="2134" w:type="dxa"/>
          </w:tcPr>
          <w:p w:rsidR="00BA4287" w:rsidRPr="000077DB" w:rsidRDefault="00AC6406" w:rsidP="00F22607">
            <w:r>
              <w:t>93300,00</w:t>
            </w:r>
          </w:p>
        </w:tc>
        <w:tc>
          <w:tcPr>
            <w:tcW w:w="1843" w:type="dxa"/>
          </w:tcPr>
          <w:p w:rsidR="00BA4287" w:rsidRPr="000077DB" w:rsidRDefault="00AC6406" w:rsidP="00F22607">
            <w:r>
              <w:t>91900,32</w:t>
            </w:r>
          </w:p>
        </w:tc>
        <w:tc>
          <w:tcPr>
            <w:tcW w:w="1480" w:type="dxa"/>
          </w:tcPr>
          <w:p w:rsidR="00BA4287" w:rsidRPr="000077DB" w:rsidRDefault="00F22607" w:rsidP="00F22607">
            <w:r>
              <w:t>1399,68</w:t>
            </w:r>
          </w:p>
        </w:tc>
        <w:tc>
          <w:tcPr>
            <w:tcW w:w="1480" w:type="dxa"/>
          </w:tcPr>
          <w:p w:rsidR="00BA4287" w:rsidRPr="000077DB" w:rsidRDefault="008B4370" w:rsidP="00F22607">
            <w:r>
              <w:t>98,50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BA4287" w:rsidP="00F22607">
            <w:r w:rsidRPr="009153BA">
              <w:t>8</w:t>
            </w:r>
          </w:p>
        </w:tc>
        <w:tc>
          <w:tcPr>
            <w:tcW w:w="6096" w:type="dxa"/>
          </w:tcPr>
          <w:p w:rsidR="00BA4287" w:rsidRPr="00E87C9D" w:rsidRDefault="00BA4287" w:rsidP="00F22607">
            <w:r w:rsidRPr="00E87C9D">
              <w:t>Национальная безопасность и правоохранительная деятельность</w:t>
            </w:r>
          </w:p>
        </w:tc>
        <w:tc>
          <w:tcPr>
            <w:tcW w:w="1551" w:type="dxa"/>
          </w:tcPr>
          <w:p w:rsidR="00BA4287" w:rsidRPr="00E87C9D" w:rsidRDefault="00BA4287" w:rsidP="00F22607">
            <w:r w:rsidRPr="00E87C9D">
              <w:t>0300</w:t>
            </w:r>
          </w:p>
        </w:tc>
        <w:tc>
          <w:tcPr>
            <w:tcW w:w="2134" w:type="dxa"/>
          </w:tcPr>
          <w:p w:rsidR="00BA4287" w:rsidRPr="003958FD" w:rsidRDefault="00AC6406" w:rsidP="00F22607">
            <w:r>
              <w:t>1005954,44</w:t>
            </w:r>
          </w:p>
        </w:tc>
        <w:tc>
          <w:tcPr>
            <w:tcW w:w="1843" w:type="dxa"/>
          </w:tcPr>
          <w:p w:rsidR="00BA4287" w:rsidRPr="000077DB" w:rsidRDefault="00AC6406" w:rsidP="00F22607">
            <w:r>
              <w:t>926292,67</w:t>
            </w:r>
          </w:p>
        </w:tc>
        <w:tc>
          <w:tcPr>
            <w:tcW w:w="1480" w:type="dxa"/>
          </w:tcPr>
          <w:p w:rsidR="00BA4287" w:rsidRPr="000077DB" w:rsidRDefault="00F22607" w:rsidP="00F22607">
            <w:r>
              <w:t>79661,77</w:t>
            </w:r>
          </w:p>
        </w:tc>
        <w:tc>
          <w:tcPr>
            <w:tcW w:w="1480" w:type="dxa"/>
          </w:tcPr>
          <w:p w:rsidR="00BA4287" w:rsidRDefault="008B4370" w:rsidP="00F22607">
            <w:r>
              <w:t>92,08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BA4287" w:rsidP="00F22607">
            <w:r w:rsidRPr="009153BA">
              <w:t>9</w:t>
            </w:r>
          </w:p>
        </w:tc>
        <w:tc>
          <w:tcPr>
            <w:tcW w:w="6096" w:type="dxa"/>
          </w:tcPr>
          <w:p w:rsidR="00BA4287" w:rsidRPr="00EB410C" w:rsidRDefault="00BA4287" w:rsidP="00F22607">
            <w:r w:rsidRPr="00EB410C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1" w:type="dxa"/>
          </w:tcPr>
          <w:p w:rsidR="00BA4287" w:rsidRPr="00EB410C" w:rsidRDefault="00BA4287" w:rsidP="00F22607">
            <w:r w:rsidRPr="00EB410C">
              <w:t>0309</w:t>
            </w:r>
          </w:p>
        </w:tc>
        <w:tc>
          <w:tcPr>
            <w:tcW w:w="2134" w:type="dxa"/>
          </w:tcPr>
          <w:p w:rsidR="00BA4287" w:rsidRPr="000077DB" w:rsidRDefault="00AC6406" w:rsidP="00F22607">
            <w:r>
              <w:t>2000,00</w:t>
            </w:r>
          </w:p>
        </w:tc>
        <w:tc>
          <w:tcPr>
            <w:tcW w:w="1843" w:type="dxa"/>
          </w:tcPr>
          <w:p w:rsidR="00BA4287" w:rsidRPr="000077DB" w:rsidRDefault="00AC6406" w:rsidP="00F22607">
            <w:r>
              <w:t>-</w:t>
            </w:r>
          </w:p>
        </w:tc>
        <w:tc>
          <w:tcPr>
            <w:tcW w:w="1480" w:type="dxa"/>
          </w:tcPr>
          <w:p w:rsidR="00BA4287" w:rsidRPr="000077DB" w:rsidRDefault="00F22607" w:rsidP="00F22607">
            <w:r>
              <w:t>2000,00</w:t>
            </w:r>
          </w:p>
        </w:tc>
        <w:tc>
          <w:tcPr>
            <w:tcW w:w="1480" w:type="dxa"/>
          </w:tcPr>
          <w:p w:rsidR="00BA4287" w:rsidRPr="000077DB" w:rsidRDefault="008B4370" w:rsidP="00F22607">
            <w:r>
              <w:t>0,00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BA4287" w:rsidP="00F22607">
            <w:r w:rsidRPr="009153BA">
              <w:t>10</w:t>
            </w:r>
          </w:p>
        </w:tc>
        <w:tc>
          <w:tcPr>
            <w:tcW w:w="6096" w:type="dxa"/>
          </w:tcPr>
          <w:p w:rsidR="00BA4287" w:rsidRPr="00EB410C" w:rsidRDefault="00BA4287" w:rsidP="00F22607">
            <w:r w:rsidRPr="00EB410C">
              <w:t>Обеспечение пожарной безопасности</w:t>
            </w:r>
          </w:p>
        </w:tc>
        <w:tc>
          <w:tcPr>
            <w:tcW w:w="1551" w:type="dxa"/>
          </w:tcPr>
          <w:p w:rsidR="00BA4287" w:rsidRPr="00EB410C" w:rsidRDefault="00BA4287" w:rsidP="00F22607">
            <w:r w:rsidRPr="00EB410C">
              <w:t>0310</w:t>
            </w:r>
          </w:p>
        </w:tc>
        <w:tc>
          <w:tcPr>
            <w:tcW w:w="2134" w:type="dxa"/>
          </w:tcPr>
          <w:p w:rsidR="00BA4287" w:rsidRPr="000077DB" w:rsidRDefault="00AC6406" w:rsidP="00F22607">
            <w:r>
              <w:t>1003954,44</w:t>
            </w:r>
          </w:p>
        </w:tc>
        <w:tc>
          <w:tcPr>
            <w:tcW w:w="1843" w:type="dxa"/>
          </w:tcPr>
          <w:p w:rsidR="00BA4287" w:rsidRPr="000077DB" w:rsidRDefault="00AC6406" w:rsidP="00F22607">
            <w:r>
              <w:t>926292,67</w:t>
            </w:r>
          </w:p>
        </w:tc>
        <w:tc>
          <w:tcPr>
            <w:tcW w:w="1480" w:type="dxa"/>
          </w:tcPr>
          <w:p w:rsidR="00BA4287" w:rsidRPr="000077DB" w:rsidRDefault="00F22607" w:rsidP="00F22607">
            <w:r>
              <w:t>77661,77</w:t>
            </w:r>
          </w:p>
        </w:tc>
        <w:tc>
          <w:tcPr>
            <w:tcW w:w="1480" w:type="dxa"/>
          </w:tcPr>
          <w:p w:rsidR="00BA4287" w:rsidRDefault="008B4370" w:rsidP="00F22607">
            <w:r>
              <w:t>92,26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BA4287" w:rsidP="00F22607">
            <w:r w:rsidRPr="009153BA">
              <w:t>11</w:t>
            </w:r>
          </w:p>
        </w:tc>
        <w:tc>
          <w:tcPr>
            <w:tcW w:w="6096" w:type="dxa"/>
          </w:tcPr>
          <w:p w:rsidR="00BA4287" w:rsidRPr="00EB410C" w:rsidRDefault="00BA4287" w:rsidP="00F22607">
            <w:r w:rsidRPr="00EB410C">
              <w:t>Национальная экономика</w:t>
            </w:r>
          </w:p>
        </w:tc>
        <w:tc>
          <w:tcPr>
            <w:tcW w:w="1551" w:type="dxa"/>
          </w:tcPr>
          <w:p w:rsidR="00BA4287" w:rsidRPr="00EB410C" w:rsidRDefault="00BA4287" w:rsidP="00F22607">
            <w:r w:rsidRPr="00EB410C">
              <w:t>0400</w:t>
            </w:r>
          </w:p>
        </w:tc>
        <w:tc>
          <w:tcPr>
            <w:tcW w:w="2134" w:type="dxa"/>
          </w:tcPr>
          <w:p w:rsidR="00BA4287" w:rsidRPr="000077DB" w:rsidRDefault="00F22607" w:rsidP="00F22607">
            <w:r>
              <w:t>2175762,93</w:t>
            </w:r>
          </w:p>
        </w:tc>
        <w:tc>
          <w:tcPr>
            <w:tcW w:w="1843" w:type="dxa"/>
          </w:tcPr>
          <w:p w:rsidR="00BA4287" w:rsidRDefault="00F22607" w:rsidP="00F22607">
            <w:r>
              <w:t>2145830,36</w:t>
            </w:r>
          </w:p>
        </w:tc>
        <w:tc>
          <w:tcPr>
            <w:tcW w:w="1480" w:type="dxa"/>
          </w:tcPr>
          <w:p w:rsidR="00BA4287" w:rsidRDefault="00F22607" w:rsidP="00F22607">
            <w:r>
              <w:t>29932,57</w:t>
            </w:r>
          </w:p>
        </w:tc>
        <w:tc>
          <w:tcPr>
            <w:tcW w:w="1480" w:type="dxa"/>
          </w:tcPr>
          <w:p w:rsidR="00BA4287" w:rsidRPr="006774A1" w:rsidRDefault="008B4370" w:rsidP="00F22607">
            <w:r>
              <w:t>98,62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BA4287" w:rsidP="00F22607">
            <w:r w:rsidRPr="009153BA">
              <w:t>12</w:t>
            </w:r>
          </w:p>
        </w:tc>
        <w:tc>
          <w:tcPr>
            <w:tcW w:w="6096" w:type="dxa"/>
          </w:tcPr>
          <w:p w:rsidR="00BA4287" w:rsidRPr="00EB410C" w:rsidRDefault="00BA4287" w:rsidP="00F22607">
            <w:r w:rsidRPr="00EB410C">
              <w:t>Дорожное хозяйство (дорожные фонды)</w:t>
            </w:r>
          </w:p>
        </w:tc>
        <w:tc>
          <w:tcPr>
            <w:tcW w:w="1551" w:type="dxa"/>
          </w:tcPr>
          <w:p w:rsidR="00BA4287" w:rsidRPr="00EB410C" w:rsidRDefault="00BA4287" w:rsidP="00F22607">
            <w:r w:rsidRPr="00EB410C">
              <w:t>0409</w:t>
            </w:r>
          </w:p>
        </w:tc>
        <w:tc>
          <w:tcPr>
            <w:tcW w:w="2134" w:type="dxa"/>
          </w:tcPr>
          <w:p w:rsidR="00BA4287" w:rsidRPr="000077DB" w:rsidRDefault="006A2B16" w:rsidP="00F22607">
            <w:r>
              <w:t>2114304,24</w:t>
            </w:r>
          </w:p>
        </w:tc>
        <w:tc>
          <w:tcPr>
            <w:tcW w:w="1843" w:type="dxa"/>
          </w:tcPr>
          <w:p w:rsidR="00BA4287" w:rsidRDefault="00F22607" w:rsidP="00F22607">
            <w:r>
              <w:t>2084371,67</w:t>
            </w:r>
          </w:p>
        </w:tc>
        <w:tc>
          <w:tcPr>
            <w:tcW w:w="1480" w:type="dxa"/>
          </w:tcPr>
          <w:p w:rsidR="00BA4287" w:rsidRDefault="00F22607" w:rsidP="00F22607">
            <w:r>
              <w:t>29932,57</w:t>
            </w:r>
          </w:p>
        </w:tc>
        <w:tc>
          <w:tcPr>
            <w:tcW w:w="1480" w:type="dxa"/>
          </w:tcPr>
          <w:p w:rsidR="00BA4287" w:rsidRPr="006774A1" w:rsidRDefault="008B4370" w:rsidP="00F22607">
            <w:r>
              <w:t>98,58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3865E5" w:rsidP="00F22607">
            <w:r>
              <w:t>13</w:t>
            </w:r>
          </w:p>
        </w:tc>
        <w:tc>
          <w:tcPr>
            <w:tcW w:w="6096" w:type="dxa"/>
          </w:tcPr>
          <w:p w:rsidR="00BA4287" w:rsidRPr="00EB410C" w:rsidRDefault="003865E5" w:rsidP="00F22607">
            <w:r>
              <w:t xml:space="preserve">Другие вопросы в области </w:t>
            </w:r>
            <w:proofErr w:type="spellStart"/>
            <w:r>
              <w:t>нац</w:t>
            </w:r>
            <w:proofErr w:type="gramStart"/>
            <w:r>
              <w:t>.э</w:t>
            </w:r>
            <w:proofErr w:type="gramEnd"/>
            <w:r>
              <w:t>кономики</w:t>
            </w:r>
            <w:proofErr w:type="spellEnd"/>
            <w:r>
              <w:t xml:space="preserve"> </w:t>
            </w:r>
            <w:r>
              <w:lastRenderedPageBreak/>
              <w:t>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1551" w:type="dxa"/>
          </w:tcPr>
          <w:p w:rsidR="00BA4287" w:rsidRPr="00EB410C" w:rsidRDefault="003865E5" w:rsidP="00F22607">
            <w:r>
              <w:lastRenderedPageBreak/>
              <w:t>0409</w:t>
            </w:r>
          </w:p>
        </w:tc>
        <w:tc>
          <w:tcPr>
            <w:tcW w:w="2134" w:type="dxa"/>
          </w:tcPr>
          <w:p w:rsidR="00BA4287" w:rsidRPr="000077DB" w:rsidRDefault="00F22607" w:rsidP="00F22607">
            <w:r>
              <w:t>61458,69</w:t>
            </w:r>
          </w:p>
        </w:tc>
        <w:tc>
          <w:tcPr>
            <w:tcW w:w="1843" w:type="dxa"/>
          </w:tcPr>
          <w:p w:rsidR="00BA4287" w:rsidRDefault="00F22607" w:rsidP="00F22607">
            <w:r>
              <w:t>61458,69</w:t>
            </w:r>
          </w:p>
        </w:tc>
        <w:tc>
          <w:tcPr>
            <w:tcW w:w="1480" w:type="dxa"/>
          </w:tcPr>
          <w:p w:rsidR="00BA4287" w:rsidRDefault="00F22607" w:rsidP="00F22607">
            <w:r>
              <w:t>0,00</w:t>
            </w:r>
          </w:p>
        </w:tc>
        <w:tc>
          <w:tcPr>
            <w:tcW w:w="1480" w:type="dxa"/>
          </w:tcPr>
          <w:p w:rsidR="00BA4287" w:rsidRPr="006774A1" w:rsidRDefault="008B4370" w:rsidP="00F22607">
            <w:r>
              <w:t>100,00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3865E5" w:rsidP="00F22607">
            <w:r>
              <w:lastRenderedPageBreak/>
              <w:t>14</w:t>
            </w:r>
          </w:p>
        </w:tc>
        <w:tc>
          <w:tcPr>
            <w:tcW w:w="6096" w:type="dxa"/>
          </w:tcPr>
          <w:p w:rsidR="00BA4287" w:rsidRPr="00EB410C" w:rsidRDefault="00BA4287" w:rsidP="00F22607">
            <w:r w:rsidRPr="00EB410C">
              <w:t>Жилищно-коммунальное хозяйство</w:t>
            </w:r>
          </w:p>
        </w:tc>
        <w:tc>
          <w:tcPr>
            <w:tcW w:w="1551" w:type="dxa"/>
          </w:tcPr>
          <w:p w:rsidR="00BA4287" w:rsidRPr="00EB410C" w:rsidRDefault="00BA4287" w:rsidP="00F22607">
            <w:r w:rsidRPr="00EB410C">
              <w:t>0500</w:t>
            </w:r>
          </w:p>
        </w:tc>
        <w:tc>
          <w:tcPr>
            <w:tcW w:w="2134" w:type="dxa"/>
          </w:tcPr>
          <w:p w:rsidR="00BA4287" w:rsidRPr="000077DB" w:rsidRDefault="00F22607" w:rsidP="00F22607">
            <w:r>
              <w:t>1745881,24</w:t>
            </w:r>
          </w:p>
        </w:tc>
        <w:tc>
          <w:tcPr>
            <w:tcW w:w="1843" w:type="dxa"/>
          </w:tcPr>
          <w:p w:rsidR="00BA4287" w:rsidRPr="000077DB" w:rsidRDefault="00F22607" w:rsidP="00F22607">
            <w:r>
              <w:t>1556385,04</w:t>
            </w:r>
          </w:p>
        </w:tc>
        <w:tc>
          <w:tcPr>
            <w:tcW w:w="1480" w:type="dxa"/>
          </w:tcPr>
          <w:p w:rsidR="00BA4287" w:rsidRPr="000077DB" w:rsidRDefault="00F22607" w:rsidP="00F22607">
            <w:r>
              <w:t>189496,2</w:t>
            </w:r>
          </w:p>
        </w:tc>
        <w:tc>
          <w:tcPr>
            <w:tcW w:w="1480" w:type="dxa"/>
          </w:tcPr>
          <w:p w:rsidR="00BA4287" w:rsidRPr="000077DB" w:rsidRDefault="008B4370" w:rsidP="00F22607">
            <w:r>
              <w:t>89,15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3865E5" w:rsidP="00F22607">
            <w:r>
              <w:t>15</w:t>
            </w:r>
          </w:p>
        </w:tc>
        <w:tc>
          <w:tcPr>
            <w:tcW w:w="6096" w:type="dxa"/>
          </w:tcPr>
          <w:p w:rsidR="00BA4287" w:rsidRPr="00EB410C" w:rsidRDefault="00BA4287" w:rsidP="00F22607">
            <w:r>
              <w:t>Жилищное хозяйство</w:t>
            </w:r>
          </w:p>
        </w:tc>
        <w:tc>
          <w:tcPr>
            <w:tcW w:w="1551" w:type="dxa"/>
          </w:tcPr>
          <w:p w:rsidR="00BA4287" w:rsidRPr="00EB410C" w:rsidRDefault="00BA4287" w:rsidP="00F22607">
            <w:r>
              <w:t>0501</w:t>
            </w:r>
          </w:p>
        </w:tc>
        <w:tc>
          <w:tcPr>
            <w:tcW w:w="2134" w:type="dxa"/>
          </w:tcPr>
          <w:p w:rsidR="00BA4287" w:rsidRDefault="006A2B16" w:rsidP="00F22607">
            <w:r>
              <w:t>973,68</w:t>
            </w:r>
          </w:p>
        </w:tc>
        <w:tc>
          <w:tcPr>
            <w:tcW w:w="1843" w:type="dxa"/>
          </w:tcPr>
          <w:p w:rsidR="00BA4287" w:rsidRPr="000077DB" w:rsidRDefault="006A2B16" w:rsidP="00F22607">
            <w:r>
              <w:t>973,68</w:t>
            </w:r>
          </w:p>
        </w:tc>
        <w:tc>
          <w:tcPr>
            <w:tcW w:w="1480" w:type="dxa"/>
          </w:tcPr>
          <w:p w:rsidR="00BA4287" w:rsidRPr="000077DB" w:rsidRDefault="00F22607" w:rsidP="00F22607">
            <w:r>
              <w:t>0,00</w:t>
            </w:r>
          </w:p>
        </w:tc>
        <w:tc>
          <w:tcPr>
            <w:tcW w:w="1480" w:type="dxa"/>
          </w:tcPr>
          <w:p w:rsidR="00BA4287" w:rsidRDefault="008B4370" w:rsidP="00F22607">
            <w:r>
              <w:t>100,00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3865E5" w:rsidP="00F22607">
            <w:r>
              <w:t>16</w:t>
            </w:r>
          </w:p>
        </w:tc>
        <w:tc>
          <w:tcPr>
            <w:tcW w:w="6096" w:type="dxa"/>
          </w:tcPr>
          <w:p w:rsidR="00BA4287" w:rsidRPr="00EB410C" w:rsidRDefault="00BA4287" w:rsidP="00F22607">
            <w:r w:rsidRPr="00EB410C">
              <w:t xml:space="preserve">Благоустройство </w:t>
            </w:r>
          </w:p>
        </w:tc>
        <w:tc>
          <w:tcPr>
            <w:tcW w:w="1551" w:type="dxa"/>
          </w:tcPr>
          <w:p w:rsidR="00BA4287" w:rsidRPr="00EB410C" w:rsidRDefault="00BA4287" w:rsidP="00F22607">
            <w:r w:rsidRPr="00EB410C">
              <w:t>0503</w:t>
            </w:r>
          </w:p>
        </w:tc>
        <w:tc>
          <w:tcPr>
            <w:tcW w:w="2134" w:type="dxa"/>
          </w:tcPr>
          <w:p w:rsidR="00BA4287" w:rsidRPr="000077DB" w:rsidRDefault="00F22607" w:rsidP="00F22607">
            <w:r w:rsidRPr="00F22607">
              <w:t>1744907,56</w:t>
            </w:r>
          </w:p>
        </w:tc>
        <w:tc>
          <w:tcPr>
            <w:tcW w:w="1843" w:type="dxa"/>
          </w:tcPr>
          <w:p w:rsidR="00BA4287" w:rsidRPr="000077DB" w:rsidRDefault="00F22607" w:rsidP="00F22607">
            <w:r w:rsidRPr="00F22607">
              <w:t>1555411,36</w:t>
            </w:r>
          </w:p>
        </w:tc>
        <w:tc>
          <w:tcPr>
            <w:tcW w:w="1480" w:type="dxa"/>
          </w:tcPr>
          <w:p w:rsidR="00BA4287" w:rsidRPr="000077DB" w:rsidRDefault="00F22607" w:rsidP="00F22607">
            <w:r>
              <w:t>189496,62</w:t>
            </w:r>
          </w:p>
        </w:tc>
        <w:tc>
          <w:tcPr>
            <w:tcW w:w="1480" w:type="dxa"/>
          </w:tcPr>
          <w:p w:rsidR="00BA4287" w:rsidRPr="000077DB" w:rsidRDefault="008B4370" w:rsidP="00F22607">
            <w:r>
              <w:t>89,14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3865E5" w:rsidP="00F22607">
            <w:r>
              <w:t>17</w:t>
            </w:r>
          </w:p>
        </w:tc>
        <w:tc>
          <w:tcPr>
            <w:tcW w:w="6096" w:type="dxa"/>
          </w:tcPr>
          <w:p w:rsidR="00BA4287" w:rsidRPr="00EB410C" w:rsidRDefault="00BA4287" w:rsidP="00F22607">
            <w:r>
              <w:t>Культура, кинематография</w:t>
            </w:r>
          </w:p>
        </w:tc>
        <w:tc>
          <w:tcPr>
            <w:tcW w:w="1551" w:type="dxa"/>
          </w:tcPr>
          <w:p w:rsidR="00BA4287" w:rsidRPr="00EB410C" w:rsidRDefault="00BA4287" w:rsidP="003865E5">
            <w:r>
              <w:t>080</w:t>
            </w:r>
            <w:r w:rsidR="003865E5">
              <w:t>1</w:t>
            </w:r>
          </w:p>
        </w:tc>
        <w:tc>
          <w:tcPr>
            <w:tcW w:w="2134" w:type="dxa"/>
          </w:tcPr>
          <w:p w:rsidR="00BA4287" w:rsidRPr="000077DB" w:rsidRDefault="00F22607" w:rsidP="000E3EA8">
            <w:r>
              <w:t>2</w:t>
            </w:r>
            <w:r w:rsidR="000E3EA8">
              <w:t>3</w:t>
            </w:r>
            <w:r>
              <w:t>6</w:t>
            </w:r>
            <w:r w:rsidR="000E3EA8">
              <w:t>9941</w:t>
            </w:r>
            <w:r>
              <w:t>,19</w:t>
            </w:r>
          </w:p>
        </w:tc>
        <w:tc>
          <w:tcPr>
            <w:tcW w:w="1843" w:type="dxa"/>
          </w:tcPr>
          <w:p w:rsidR="00BA4287" w:rsidRDefault="00F22607" w:rsidP="00F22607">
            <w:r>
              <w:t>1813236,19</w:t>
            </w:r>
          </w:p>
        </w:tc>
        <w:tc>
          <w:tcPr>
            <w:tcW w:w="1480" w:type="dxa"/>
          </w:tcPr>
          <w:p w:rsidR="00BA4287" w:rsidRDefault="00F22607" w:rsidP="00F22607">
            <w:r>
              <w:t>656385,00</w:t>
            </w:r>
          </w:p>
        </w:tc>
        <w:tc>
          <w:tcPr>
            <w:tcW w:w="1480" w:type="dxa"/>
          </w:tcPr>
          <w:p w:rsidR="00BA4287" w:rsidRPr="00491E5C" w:rsidRDefault="008B4370" w:rsidP="00F22607">
            <w:r>
              <w:t>76,51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3865E5" w:rsidP="00F22607">
            <w:r>
              <w:t>18</w:t>
            </w:r>
          </w:p>
        </w:tc>
        <w:tc>
          <w:tcPr>
            <w:tcW w:w="6096" w:type="dxa"/>
          </w:tcPr>
          <w:p w:rsidR="00BA4287" w:rsidRDefault="00BA4287" w:rsidP="00F22607">
            <w:r>
              <w:t>Социальная политика</w:t>
            </w:r>
          </w:p>
        </w:tc>
        <w:tc>
          <w:tcPr>
            <w:tcW w:w="1551" w:type="dxa"/>
          </w:tcPr>
          <w:p w:rsidR="00BA4287" w:rsidRDefault="00BA4287" w:rsidP="00F22607">
            <w:r>
              <w:t>1000</w:t>
            </w:r>
          </w:p>
        </w:tc>
        <w:tc>
          <w:tcPr>
            <w:tcW w:w="2134" w:type="dxa"/>
          </w:tcPr>
          <w:p w:rsidR="00BA4287" w:rsidRDefault="00F22607" w:rsidP="00F22607">
            <w:r>
              <w:t>12170,00</w:t>
            </w:r>
          </w:p>
        </w:tc>
        <w:tc>
          <w:tcPr>
            <w:tcW w:w="1843" w:type="dxa"/>
          </w:tcPr>
          <w:p w:rsidR="00BA4287" w:rsidRPr="00491E5C" w:rsidRDefault="00F22607" w:rsidP="00F22607">
            <w:r>
              <w:t>12170,00</w:t>
            </w:r>
          </w:p>
        </w:tc>
        <w:tc>
          <w:tcPr>
            <w:tcW w:w="1480" w:type="dxa"/>
          </w:tcPr>
          <w:p w:rsidR="00BA4287" w:rsidRPr="00491E5C" w:rsidRDefault="00F22607" w:rsidP="00F22607">
            <w:r>
              <w:t>0,00</w:t>
            </w:r>
          </w:p>
        </w:tc>
        <w:tc>
          <w:tcPr>
            <w:tcW w:w="1480" w:type="dxa"/>
          </w:tcPr>
          <w:p w:rsidR="00BA4287" w:rsidRDefault="008B4370" w:rsidP="00F22607">
            <w:r>
              <w:t>100,00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Default="003865E5" w:rsidP="00F22607">
            <w:r>
              <w:t>19</w:t>
            </w:r>
          </w:p>
        </w:tc>
        <w:tc>
          <w:tcPr>
            <w:tcW w:w="6096" w:type="dxa"/>
          </w:tcPr>
          <w:p w:rsidR="00BA4287" w:rsidRDefault="00BA4287" w:rsidP="00F22607">
            <w:r>
              <w:t>Выплата пенсии</w:t>
            </w:r>
          </w:p>
        </w:tc>
        <w:tc>
          <w:tcPr>
            <w:tcW w:w="1551" w:type="dxa"/>
          </w:tcPr>
          <w:p w:rsidR="00BA4287" w:rsidRDefault="00BA4287" w:rsidP="00F22607">
            <w:r>
              <w:t>1001</w:t>
            </w:r>
          </w:p>
        </w:tc>
        <w:tc>
          <w:tcPr>
            <w:tcW w:w="2134" w:type="dxa"/>
          </w:tcPr>
          <w:p w:rsidR="00BA4287" w:rsidRDefault="00F22607" w:rsidP="00F22607">
            <w:r>
              <w:t>12000,00</w:t>
            </w:r>
          </w:p>
        </w:tc>
        <w:tc>
          <w:tcPr>
            <w:tcW w:w="1843" w:type="dxa"/>
          </w:tcPr>
          <w:p w:rsidR="00BA4287" w:rsidRDefault="00F22607" w:rsidP="00F22607">
            <w:r>
              <w:t>12000,00</w:t>
            </w:r>
          </w:p>
        </w:tc>
        <w:tc>
          <w:tcPr>
            <w:tcW w:w="1480" w:type="dxa"/>
          </w:tcPr>
          <w:p w:rsidR="00BA4287" w:rsidRDefault="00F22607" w:rsidP="00F22607">
            <w:r>
              <w:t>0,00</w:t>
            </w:r>
          </w:p>
        </w:tc>
        <w:tc>
          <w:tcPr>
            <w:tcW w:w="1480" w:type="dxa"/>
          </w:tcPr>
          <w:p w:rsidR="008B4370" w:rsidRDefault="008B4370" w:rsidP="00F22607">
            <w:r>
              <w:t>100,00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3865E5" w:rsidP="00F22607">
            <w:r>
              <w:t>20</w:t>
            </w:r>
          </w:p>
        </w:tc>
        <w:tc>
          <w:tcPr>
            <w:tcW w:w="6096" w:type="dxa"/>
          </w:tcPr>
          <w:p w:rsidR="00BA4287" w:rsidRPr="0054433A" w:rsidRDefault="00BA4287" w:rsidP="00F22607">
            <w:r w:rsidRPr="0054433A">
              <w:t>Другие вопросы в области социальной политики</w:t>
            </w:r>
          </w:p>
        </w:tc>
        <w:tc>
          <w:tcPr>
            <w:tcW w:w="1551" w:type="dxa"/>
          </w:tcPr>
          <w:p w:rsidR="00BA4287" w:rsidRDefault="00BA4287" w:rsidP="00F22607">
            <w:r>
              <w:t>1006</w:t>
            </w:r>
          </w:p>
        </w:tc>
        <w:tc>
          <w:tcPr>
            <w:tcW w:w="2134" w:type="dxa"/>
          </w:tcPr>
          <w:p w:rsidR="00BA4287" w:rsidRDefault="00F22607" w:rsidP="00F22607">
            <w:r>
              <w:t>170,00</w:t>
            </w:r>
          </w:p>
        </w:tc>
        <w:tc>
          <w:tcPr>
            <w:tcW w:w="1843" w:type="dxa"/>
          </w:tcPr>
          <w:p w:rsidR="00BA4287" w:rsidRDefault="00F22607" w:rsidP="00F22607">
            <w:r>
              <w:t>170,00</w:t>
            </w:r>
          </w:p>
        </w:tc>
        <w:tc>
          <w:tcPr>
            <w:tcW w:w="1480" w:type="dxa"/>
          </w:tcPr>
          <w:p w:rsidR="00BA4287" w:rsidRDefault="00F22607" w:rsidP="00F22607">
            <w:r>
              <w:t>0,00</w:t>
            </w:r>
          </w:p>
        </w:tc>
        <w:tc>
          <w:tcPr>
            <w:tcW w:w="1480" w:type="dxa"/>
          </w:tcPr>
          <w:p w:rsidR="00BA4287" w:rsidRDefault="008B4370" w:rsidP="00F22607">
            <w:r>
              <w:t>100,00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3865E5" w:rsidP="00F22607">
            <w:r>
              <w:t>21</w:t>
            </w:r>
          </w:p>
        </w:tc>
        <w:tc>
          <w:tcPr>
            <w:tcW w:w="6096" w:type="dxa"/>
          </w:tcPr>
          <w:p w:rsidR="00BA4287" w:rsidRPr="00EB410C" w:rsidRDefault="00BA4287" w:rsidP="00F22607">
            <w:r>
              <w:t>Физическая культура и спорт</w:t>
            </w:r>
          </w:p>
        </w:tc>
        <w:tc>
          <w:tcPr>
            <w:tcW w:w="1551" w:type="dxa"/>
          </w:tcPr>
          <w:p w:rsidR="00BA4287" w:rsidRPr="00EB410C" w:rsidRDefault="00BA4287" w:rsidP="00F22607">
            <w:r>
              <w:t>110</w:t>
            </w:r>
            <w:r w:rsidR="003865E5">
              <w:t>2</w:t>
            </w:r>
          </w:p>
        </w:tc>
        <w:tc>
          <w:tcPr>
            <w:tcW w:w="2134" w:type="dxa"/>
          </w:tcPr>
          <w:p w:rsidR="00BA4287" w:rsidRPr="000077DB" w:rsidRDefault="00F22607" w:rsidP="00F22607">
            <w:r>
              <w:t>193830,00</w:t>
            </w:r>
          </w:p>
        </w:tc>
        <w:tc>
          <w:tcPr>
            <w:tcW w:w="1843" w:type="dxa"/>
          </w:tcPr>
          <w:p w:rsidR="00BA4287" w:rsidRPr="000077DB" w:rsidRDefault="00F22607" w:rsidP="00F22607">
            <w:r>
              <w:t>0,00</w:t>
            </w:r>
          </w:p>
        </w:tc>
        <w:tc>
          <w:tcPr>
            <w:tcW w:w="1480" w:type="dxa"/>
          </w:tcPr>
          <w:p w:rsidR="00BA4287" w:rsidRPr="000077DB" w:rsidRDefault="00F22607" w:rsidP="00F22607">
            <w:r>
              <w:t>193830,00</w:t>
            </w:r>
          </w:p>
        </w:tc>
        <w:tc>
          <w:tcPr>
            <w:tcW w:w="1480" w:type="dxa"/>
          </w:tcPr>
          <w:p w:rsidR="00BA4287" w:rsidRDefault="008B4370" w:rsidP="00F22607">
            <w:r>
              <w:t>0,00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Pr="009153BA" w:rsidRDefault="003865E5" w:rsidP="00F22607">
            <w:r>
              <w:t>22</w:t>
            </w:r>
          </w:p>
        </w:tc>
        <w:tc>
          <w:tcPr>
            <w:tcW w:w="6096" w:type="dxa"/>
          </w:tcPr>
          <w:p w:rsidR="00BA4287" w:rsidRPr="00EB410C" w:rsidRDefault="003865E5" w:rsidP="00F22607"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1551" w:type="dxa"/>
          </w:tcPr>
          <w:p w:rsidR="00BA4287" w:rsidRPr="00EB410C" w:rsidRDefault="00BA4287" w:rsidP="00F22607">
            <w:r w:rsidRPr="00EB410C">
              <w:t>1403</w:t>
            </w:r>
          </w:p>
        </w:tc>
        <w:tc>
          <w:tcPr>
            <w:tcW w:w="2134" w:type="dxa"/>
          </w:tcPr>
          <w:p w:rsidR="00BA4287" w:rsidRPr="000077DB" w:rsidRDefault="00F22607" w:rsidP="00F22607">
            <w:r>
              <w:t>95300,00</w:t>
            </w:r>
          </w:p>
        </w:tc>
        <w:tc>
          <w:tcPr>
            <w:tcW w:w="1843" w:type="dxa"/>
          </w:tcPr>
          <w:p w:rsidR="00BA4287" w:rsidRPr="000077DB" w:rsidRDefault="00F22607" w:rsidP="00F22607">
            <w:r>
              <w:t>95300,00</w:t>
            </w:r>
          </w:p>
        </w:tc>
        <w:tc>
          <w:tcPr>
            <w:tcW w:w="1480" w:type="dxa"/>
          </w:tcPr>
          <w:p w:rsidR="00BA4287" w:rsidRPr="000077DB" w:rsidRDefault="00F22607" w:rsidP="00F22607">
            <w:r>
              <w:t>0,00</w:t>
            </w:r>
          </w:p>
        </w:tc>
        <w:tc>
          <w:tcPr>
            <w:tcW w:w="1480" w:type="dxa"/>
          </w:tcPr>
          <w:p w:rsidR="00BA4287" w:rsidRPr="000077DB" w:rsidRDefault="008B4370" w:rsidP="00F22607">
            <w:r>
              <w:t>100,00</w:t>
            </w:r>
          </w:p>
        </w:tc>
      </w:tr>
      <w:tr w:rsidR="00BA4287" w:rsidRPr="006A4E0C" w:rsidTr="00BA4287">
        <w:tc>
          <w:tcPr>
            <w:tcW w:w="675" w:type="dxa"/>
          </w:tcPr>
          <w:p w:rsidR="00BA4287" w:rsidRDefault="00BA4287" w:rsidP="00F22607"/>
        </w:tc>
        <w:tc>
          <w:tcPr>
            <w:tcW w:w="6096" w:type="dxa"/>
          </w:tcPr>
          <w:p w:rsidR="00BA4287" w:rsidRPr="006A4E0C" w:rsidRDefault="00BA4287" w:rsidP="00F22607">
            <w:pPr>
              <w:rPr>
                <w:b/>
              </w:rPr>
            </w:pPr>
            <w:r w:rsidRPr="006A4E0C">
              <w:rPr>
                <w:b/>
              </w:rPr>
              <w:t>Итого расходов</w:t>
            </w:r>
          </w:p>
        </w:tc>
        <w:tc>
          <w:tcPr>
            <w:tcW w:w="1551" w:type="dxa"/>
          </w:tcPr>
          <w:p w:rsidR="00BA4287" w:rsidRPr="00EB410C" w:rsidRDefault="00BA4287" w:rsidP="00F22607"/>
        </w:tc>
        <w:tc>
          <w:tcPr>
            <w:tcW w:w="2134" w:type="dxa"/>
          </w:tcPr>
          <w:p w:rsidR="00BA4287" w:rsidRPr="000077DB" w:rsidRDefault="000E3EA8" w:rsidP="00F22607">
            <w:r>
              <w:t>11441203,12</w:t>
            </w:r>
          </w:p>
        </w:tc>
        <w:tc>
          <w:tcPr>
            <w:tcW w:w="1843" w:type="dxa"/>
          </w:tcPr>
          <w:p w:rsidR="00BA4287" w:rsidRPr="000077DB" w:rsidRDefault="000E3EA8" w:rsidP="00F22607">
            <w:r>
              <w:t>9813771,13</w:t>
            </w:r>
          </w:p>
        </w:tc>
        <w:tc>
          <w:tcPr>
            <w:tcW w:w="1480" w:type="dxa"/>
          </w:tcPr>
          <w:p w:rsidR="00BA4287" w:rsidRPr="000077DB" w:rsidRDefault="000E3EA8" w:rsidP="00F22607">
            <w:r>
              <w:t>1627431,99</w:t>
            </w:r>
          </w:p>
        </w:tc>
        <w:tc>
          <w:tcPr>
            <w:tcW w:w="1480" w:type="dxa"/>
          </w:tcPr>
          <w:p w:rsidR="00BA4287" w:rsidRDefault="008B4370" w:rsidP="00F22607">
            <w:r>
              <w:t>85,78</w:t>
            </w:r>
          </w:p>
        </w:tc>
      </w:tr>
    </w:tbl>
    <w:p w:rsidR="001E4802" w:rsidRDefault="001E4802" w:rsidP="001E4802">
      <w:pPr>
        <w:rPr>
          <w:bCs/>
          <w:sz w:val="28"/>
          <w:szCs w:val="28"/>
        </w:rPr>
      </w:pPr>
    </w:p>
    <w:p w:rsidR="001E4802" w:rsidRPr="00BC33F2" w:rsidRDefault="001E4802" w:rsidP="001E48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0A4F1D" w:rsidRDefault="000A4F1D" w:rsidP="00BA3C11">
      <w:pPr>
        <w:jc w:val="right"/>
      </w:pPr>
    </w:p>
    <w:p w:rsidR="000A4F1D" w:rsidRDefault="000A4F1D" w:rsidP="00BA3C11">
      <w:pPr>
        <w:jc w:val="right"/>
      </w:pPr>
    </w:p>
    <w:p w:rsidR="000A4F1D" w:rsidRDefault="000A4F1D" w:rsidP="00BA3C11">
      <w:pPr>
        <w:jc w:val="right"/>
      </w:pPr>
    </w:p>
    <w:p w:rsidR="003C55CB" w:rsidRPr="00D21FF9" w:rsidRDefault="003C55CB">
      <w:pPr>
        <w:rPr>
          <w:b/>
        </w:rPr>
      </w:pPr>
    </w:p>
    <w:sectPr w:rsidR="003C55CB" w:rsidRPr="00D21FF9" w:rsidSect="00BA4287">
      <w:pgSz w:w="16838" w:h="11906" w:orient="landscape" w:code="9"/>
      <w:pgMar w:top="851" w:right="1134" w:bottom="1701" w:left="1134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CFC" w:rsidRDefault="00B40CFC">
      <w:r>
        <w:separator/>
      </w:r>
    </w:p>
  </w:endnote>
  <w:endnote w:type="continuationSeparator" w:id="0">
    <w:p w:rsidR="00B40CFC" w:rsidRDefault="00B40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89F" w:rsidRDefault="00BA740C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8589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8589F" w:rsidRDefault="0008589F" w:rsidP="005A5E1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89F" w:rsidRDefault="00BA740C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8589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E189D">
      <w:rPr>
        <w:rStyle w:val="a4"/>
        <w:noProof/>
      </w:rPr>
      <w:t>11</w:t>
    </w:r>
    <w:r>
      <w:rPr>
        <w:rStyle w:val="a4"/>
      </w:rPr>
      <w:fldChar w:fldCharType="end"/>
    </w:r>
  </w:p>
  <w:p w:rsidR="0008589F" w:rsidRDefault="0008589F" w:rsidP="005A5E1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CFC" w:rsidRDefault="00B40CFC">
      <w:r>
        <w:separator/>
      </w:r>
    </w:p>
  </w:footnote>
  <w:footnote w:type="continuationSeparator" w:id="0">
    <w:p w:rsidR="00B40CFC" w:rsidRDefault="00B40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81E6B"/>
    <w:multiLevelType w:val="hybridMultilevel"/>
    <w:tmpl w:val="BCAEFF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F4431E"/>
    <w:multiLevelType w:val="hybridMultilevel"/>
    <w:tmpl w:val="C34A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9B6284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06304"/>
    <w:multiLevelType w:val="hybridMultilevel"/>
    <w:tmpl w:val="C37CF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C920D4"/>
    <w:multiLevelType w:val="hybridMultilevel"/>
    <w:tmpl w:val="096CB9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1B422B"/>
    <w:multiLevelType w:val="hybridMultilevel"/>
    <w:tmpl w:val="BCC4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F4525"/>
    <w:multiLevelType w:val="hybridMultilevel"/>
    <w:tmpl w:val="3206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115C8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A21E3"/>
    <w:multiLevelType w:val="hybridMultilevel"/>
    <w:tmpl w:val="6D34C4F0"/>
    <w:lvl w:ilvl="0" w:tplc="A36E3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AE6178"/>
    <w:multiLevelType w:val="hybridMultilevel"/>
    <w:tmpl w:val="71EE103C"/>
    <w:lvl w:ilvl="0" w:tplc="393C2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3604C4"/>
    <w:multiLevelType w:val="multilevel"/>
    <w:tmpl w:val="18A26F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1">
    <w:nsid w:val="5FA879BA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B7312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884546"/>
    <w:multiLevelType w:val="hybridMultilevel"/>
    <w:tmpl w:val="1D327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0"/>
  </w:num>
  <w:num w:numId="5">
    <w:abstractNumId w:val="13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79D"/>
    <w:rsid w:val="00000132"/>
    <w:rsid w:val="000001A3"/>
    <w:rsid w:val="000031DA"/>
    <w:rsid w:val="00006D1F"/>
    <w:rsid w:val="00007447"/>
    <w:rsid w:val="000077DB"/>
    <w:rsid w:val="00016E59"/>
    <w:rsid w:val="000211C9"/>
    <w:rsid w:val="00021C5E"/>
    <w:rsid w:val="0002431F"/>
    <w:rsid w:val="00026ADE"/>
    <w:rsid w:val="0004055F"/>
    <w:rsid w:val="000463E4"/>
    <w:rsid w:val="0004727C"/>
    <w:rsid w:val="00050C74"/>
    <w:rsid w:val="00053BB3"/>
    <w:rsid w:val="00073715"/>
    <w:rsid w:val="00080210"/>
    <w:rsid w:val="0008589F"/>
    <w:rsid w:val="000947E6"/>
    <w:rsid w:val="000948CC"/>
    <w:rsid w:val="0009609B"/>
    <w:rsid w:val="00096F8E"/>
    <w:rsid w:val="000A4B2F"/>
    <w:rsid w:val="000A4F1D"/>
    <w:rsid w:val="000A5FDC"/>
    <w:rsid w:val="000B1A50"/>
    <w:rsid w:val="000B2037"/>
    <w:rsid w:val="000C1D46"/>
    <w:rsid w:val="000D4E2C"/>
    <w:rsid w:val="000D77C3"/>
    <w:rsid w:val="000E31CA"/>
    <w:rsid w:val="000E3EA8"/>
    <w:rsid w:val="000E560B"/>
    <w:rsid w:val="000F4C11"/>
    <w:rsid w:val="000F6856"/>
    <w:rsid w:val="001033B4"/>
    <w:rsid w:val="001048B4"/>
    <w:rsid w:val="0011215E"/>
    <w:rsid w:val="00114ED3"/>
    <w:rsid w:val="00116985"/>
    <w:rsid w:val="00124F45"/>
    <w:rsid w:val="0012551D"/>
    <w:rsid w:val="00131128"/>
    <w:rsid w:val="00132B8A"/>
    <w:rsid w:val="00136592"/>
    <w:rsid w:val="0014117D"/>
    <w:rsid w:val="0014488C"/>
    <w:rsid w:val="0014635F"/>
    <w:rsid w:val="00146659"/>
    <w:rsid w:val="00152960"/>
    <w:rsid w:val="00153943"/>
    <w:rsid w:val="001622D9"/>
    <w:rsid w:val="00162756"/>
    <w:rsid w:val="00162C4E"/>
    <w:rsid w:val="001648AE"/>
    <w:rsid w:val="0017060C"/>
    <w:rsid w:val="00176C63"/>
    <w:rsid w:val="00176FF6"/>
    <w:rsid w:val="0018572A"/>
    <w:rsid w:val="00186737"/>
    <w:rsid w:val="0018712B"/>
    <w:rsid w:val="00196DCE"/>
    <w:rsid w:val="001A128C"/>
    <w:rsid w:val="001A18AB"/>
    <w:rsid w:val="001A4528"/>
    <w:rsid w:val="001A5325"/>
    <w:rsid w:val="001B1101"/>
    <w:rsid w:val="001B3C45"/>
    <w:rsid w:val="001C26ED"/>
    <w:rsid w:val="001C4425"/>
    <w:rsid w:val="001C555B"/>
    <w:rsid w:val="001C5C72"/>
    <w:rsid w:val="001C7764"/>
    <w:rsid w:val="001D3008"/>
    <w:rsid w:val="001D4156"/>
    <w:rsid w:val="001D6A39"/>
    <w:rsid w:val="001E4802"/>
    <w:rsid w:val="001E798D"/>
    <w:rsid w:val="001F1F57"/>
    <w:rsid w:val="002007CC"/>
    <w:rsid w:val="002011E6"/>
    <w:rsid w:val="00213BDF"/>
    <w:rsid w:val="00213DEF"/>
    <w:rsid w:val="0021569B"/>
    <w:rsid w:val="00222061"/>
    <w:rsid w:val="00242076"/>
    <w:rsid w:val="00242DA0"/>
    <w:rsid w:val="00247C0E"/>
    <w:rsid w:val="00247DF9"/>
    <w:rsid w:val="00251B8B"/>
    <w:rsid w:val="00254C5B"/>
    <w:rsid w:val="00266BCD"/>
    <w:rsid w:val="00291B5F"/>
    <w:rsid w:val="0029332E"/>
    <w:rsid w:val="002A0397"/>
    <w:rsid w:val="002A4806"/>
    <w:rsid w:val="002A559D"/>
    <w:rsid w:val="002B13A0"/>
    <w:rsid w:val="002B4E32"/>
    <w:rsid w:val="002B5A97"/>
    <w:rsid w:val="002D1631"/>
    <w:rsid w:val="002D1DB5"/>
    <w:rsid w:val="002D413B"/>
    <w:rsid w:val="002E0176"/>
    <w:rsid w:val="002E094E"/>
    <w:rsid w:val="002F2639"/>
    <w:rsid w:val="00312685"/>
    <w:rsid w:val="003137FB"/>
    <w:rsid w:val="0031456E"/>
    <w:rsid w:val="00314B76"/>
    <w:rsid w:val="00320DF5"/>
    <w:rsid w:val="00327C2C"/>
    <w:rsid w:val="00337B8D"/>
    <w:rsid w:val="0034097A"/>
    <w:rsid w:val="003467B0"/>
    <w:rsid w:val="00351D4B"/>
    <w:rsid w:val="00351E5E"/>
    <w:rsid w:val="0036613E"/>
    <w:rsid w:val="00367D65"/>
    <w:rsid w:val="00371509"/>
    <w:rsid w:val="00371530"/>
    <w:rsid w:val="00376AAD"/>
    <w:rsid w:val="003809AC"/>
    <w:rsid w:val="0038271E"/>
    <w:rsid w:val="003828AD"/>
    <w:rsid w:val="003865E5"/>
    <w:rsid w:val="00386B37"/>
    <w:rsid w:val="00386BD5"/>
    <w:rsid w:val="00387804"/>
    <w:rsid w:val="00390441"/>
    <w:rsid w:val="00394344"/>
    <w:rsid w:val="003A4F90"/>
    <w:rsid w:val="003B03A1"/>
    <w:rsid w:val="003B067B"/>
    <w:rsid w:val="003B0EFC"/>
    <w:rsid w:val="003C1E25"/>
    <w:rsid w:val="003C2181"/>
    <w:rsid w:val="003C25D1"/>
    <w:rsid w:val="003C3C1E"/>
    <w:rsid w:val="003C55CB"/>
    <w:rsid w:val="003D4553"/>
    <w:rsid w:val="003E29D4"/>
    <w:rsid w:val="003F3A70"/>
    <w:rsid w:val="00401FB1"/>
    <w:rsid w:val="0040588D"/>
    <w:rsid w:val="00406B8D"/>
    <w:rsid w:val="00407602"/>
    <w:rsid w:val="004104AB"/>
    <w:rsid w:val="00422A53"/>
    <w:rsid w:val="00423EA9"/>
    <w:rsid w:val="00444B70"/>
    <w:rsid w:val="004473E5"/>
    <w:rsid w:val="00457C39"/>
    <w:rsid w:val="0046352B"/>
    <w:rsid w:val="004663DA"/>
    <w:rsid w:val="0049170A"/>
    <w:rsid w:val="00491825"/>
    <w:rsid w:val="00493683"/>
    <w:rsid w:val="00494ED8"/>
    <w:rsid w:val="004A379C"/>
    <w:rsid w:val="004A5047"/>
    <w:rsid w:val="004A7B72"/>
    <w:rsid w:val="004B71D1"/>
    <w:rsid w:val="004C179D"/>
    <w:rsid w:val="004C62B2"/>
    <w:rsid w:val="004C66A0"/>
    <w:rsid w:val="004D1B5A"/>
    <w:rsid w:val="004E56FF"/>
    <w:rsid w:val="004F5880"/>
    <w:rsid w:val="004F62EE"/>
    <w:rsid w:val="00501F28"/>
    <w:rsid w:val="00522D07"/>
    <w:rsid w:val="00523EA0"/>
    <w:rsid w:val="005248BD"/>
    <w:rsid w:val="00526B86"/>
    <w:rsid w:val="00530CD6"/>
    <w:rsid w:val="0053145F"/>
    <w:rsid w:val="00535193"/>
    <w:rsid w:val="00535A9F"/>
    <w:rsid w:val="00540CBA"/>
    <w:rsid w:val="00541DBE"/>
    <w:rsid w:val="00544CF7"/>
    <w:rsid w:val="00551D2F"/>
    <w:rsid w:val="00552D25"/>
    <w:rsid w:val="0055416A"/>
    <w:rsid w:val="00555910"/>
    <w:rsid w:val="00556463"/>
    <w:rsid w:val="00556C09"/>
    <w:rsid w:val="00560EF0"/>
    <w:rsid w:val="00563BF6"/>
    <w:rsid w:val="0056653A"/>
    <w:rsid w:val="00572255"/>
    <w:rsid w:val="0057329D"/>
    <w:rsid w:val="00581E09"/>
    <w:rsid w:val="00583594"/>
    <w:rsid w:val="005841CC"/>
    <w:rsid w:val="00590916"/>
    <w:rsid w:val="00594326"/>
    <w:rsid w:val="00596844"/>
    <w:rsid w:val="005A3E31"/>
    <w:rsid w:val="005A5E12"/>
    <w:rsid w:val="005B0075"/>
    <w:rsid w:val="005B38FB"/>
    <w:rsid w:val="005B456F"/>
    <w:rsid w:val="005B7589"/>
    <w:rsid w:val="005C6457"/>
    <w:rsid w:val="005D027A"/>
    <w:rsid w:val="005D2835"/>
    <w:rsid w:val="005E4389"/>
    <w:rsid w:val="005E4FC4"/>
    <w:rsid w:val="005F0746"/>
    <w:rsid w:val="005F0F88"/>
    <w:rsid w:val="005F2CDD"/>
    <w:rsid w:val="005F5616"/>
    <w:rsid w:val="00615497"/>
    <w:rsid w:val="006220E7"/>
    <w:rsid w:val="00623E26"/>
    <w:rsid w:val="006373D1"/>
    <w:rsid w:val="0064081A"/>
    <w:rsid w:val="00641D1E"/>
    <w:rsid w:val="0064255B"/>
    <w:rsid w:val="0064347D"/>
    <w:rsid w:val="00643C5A"/>
    <w:rsid w:val="006507EA"/>
    <w:rsid w:val="006507FF"/>
    <w:rsid w:val="00651A1C"/>
    <w:rsid w:val="006531C4"/>
    <w:rsid w:val="0066671A"/>
    <w:rsid w:val="006706E5"/>
    <w:rsid w:val="00670CDE"/>
    <w:rsid w:val="0067750E"/>
    <w:rsid w:val="00681ADD"/>
    <w:rsid w:val="00682DEF"/>
    <w:rsid w:val="00683708"/>
    <w:rsid w:val="00690E1D"/>
    <w:rsid w:val="0069223C"/>
    <w:rsid w:val="00693C63"/>
    <w:rsid w:val="006A15FF"/>
    <w:rsid w:val="006A2B16"/>
    <w:rsid w:val="006A4E0C"/>
    <w:rsid w:val="006A57F6"/>
    <w:rsid w:val="006B29F6"/>
    <w:rsid w:val="006C48F4"/>
    <w:rsid w:val="006C5C60"/>
    <w:rsid w:val="006D6A8B"/>
    <w:rsid w:val="006E1CB7"/>
    <w:rsid w:val="006E202C"/>
    <w:rsid w:val="006E3AE7"/>
    <w:rsid w:val="006F4364"/>
    <w:rsid w:val="006F601F"/>
    <w:rsid w:val="006F7085"/>
    <w:rsid w:val="007020C2"/>
    <w:rsid w:val="007137BC"/>
    <w:rsid w:val="007147B0"/>
    <w:rsid w:val="0072052A"/>
    <w:rsid w:val="00731113"/>
    <w:rsid w:val="0073249E"/>
    <w:rsid w:val="0073527D"/>
    <w:rsid w:val="00735453"/>
    <w:rsid w:val="00743039"/>
    <w:rsid w:val="00743E4D"/>
    <w:rsid w:val="00746004"/>
    <w:rsid w:val="00756C96"/>
    <w:rsid w:val="00760526"/>
    <w:rsid w:val="00760B31"/>
    <w:rsid w:val="00763474"/>
    <w:rsid w:val="00766043"/>
    <w:rsid w:val="00772816"/>
    <w:rsid w:val="00781A3F"/>
    <w:rsid w:val="00782126"/>
    <w:rsid w:val="0078301C"/>
    <w:rsid w:val="007972CC"/>
    <w:rsid w:val="007A1A1F"/>
    <w:rsid w:val="007A2791"/>
    <w:rsid w:val="007A36F3"/>
    <w:rsid w:val="007A3F2F"/>
    <w:rsid w:val="007A4051"/>
    <w:rsid w:val="007B026B"/>
    <w:rsid w:val="007B1A40"/>
    <w:rsid w:val="007B258E"/>
    <w:rsid w:val="007E0086"/>
    <w:rsid w:val="007E3F15"/>
    <w:rsid w:val="0080155B"/>
    <w:rsid w:val="00811144"/>
    <w:rsid w:val="008116A4"/>
    <w:rsid w:val="00816699"/>
    <w:rsid w:val="00817486"/>
    <w:rsid w:val="00817C09"/>
    <w:rsid w:val="00821969"/>
    <w:rsid w:val="00821A50"/>
    <w:rsid w:val="00822932"/>
    <w:rsid w:val="008300D8"/>
    <w:rsid w:val="00847D49"/>
    <w:rsid w:val="00852646"/>
    <w:rsid w:val="00854AA0"/>
    <w:rsid w:val="00855654"/>
    <w:rsid w:val="0086411B"/>
    <w:rsid w:val="008706BF"/>
    <w:rsid w:val="00873042"/>
    <w:rsid w:val="0087617D"/>
    <w:rsid w:val="00885344"/>
    <w:rsid w:val="008857D2"/>
    <w:rsid w:val="00890CA2"/>
    <w:rsid w:val="00893028"/>
    <w:rsid w:val="00894101"/>
    <w:rsid w:val="008B04C6"/>
    <w:rsid w:val="008B151D"/>
    <w:rsid w:val="008B4370"/>
    <w:rsid w:val="008B4DCF"/>
    <w:rsid w:val="008B5EB5"/>
    <w:rsid w:val="008B6038"/>
    <w:rsid w:val="008B64B3"/>
    <w:rsid w:val="008D1E50"/>
    <w:rsid w:val="008D1F05"/>
    <w:rsid w:val="008D5E43"/>
    <w:rsid w:val="008D67E8"/>
    <w:rsid w:val="008D6B7F"/>
    <w:rsid w:val="008E13E4"/>
    <w:rsid w:val="008E2C92"/>
    <w:rsid w:val="0090255E"/>
    <w:rsid w:val="00903822"/>
    <w:rsid w:val="009153BA"/>
    <w:rsid w:val="009168F1"/>
    <w:rsid w:val="00916E6A"/>
    <w:rsid w:val="00920BD6"/>
    <w:rsid w:val="00920C74"/>
    <w:rsid w:val="009251CD"/>
    <w:rsid w:val="0093436B"/>
    <w:rsid w:val="00936495"/>
    <w:rsid w:val="00936EB7"/>
    <w:rsid w:val="0093782B"/>
    <w:rsid w:val="00944013"/>
    <w:rsid w:val="009525E3"/>
    <w:rsid w:val="00965B69"/>
    <w:rsid w:val="00972229"/>
    <w:rsid w:val="0097465A"/>
    <w:rsid w:val="00974B85"/>
    <w:rsid w:val="00980C11"/>
    <w:rsid w:val="00980C4E"/>
    <w:rsid w:val="00981A68"/>
    <w:rsid w:val="00982511"/>
    <w:rsid w:val="00982A56"/>
    <w:rsid w:val="009851DF"/>
    <w:rsid w:val="00992560"/>
    <w:rsid w:val="00997575"/>
    <w:rsid w:val="009A5A09"/>
    <w:rsid w:val="009A79A6"/>
    <w:rsid w:val="009B13C5"/>
    <w:rsid w:val="009B1894"/>
    <w:rsid w:val="009B2995"/>
    <w:rsid w:val="009C2D48"/>
    <w:rsid w:val="009C3440"/>
    <w:rsid w:val="009C7D06"/>
    <w:rsid w:val="009D1B14"/>
    <w:rsid w:val="009D74EA"/>
    <w:rsid w:val="009E0806"/>
    <w:rsid w:val="009E5A38"/>
    <w:rsid w:val="009F1864"/>
    <w:rsid w:val="009F475C"/>
    <w:rsid w:val="00A040DD"/>
    <w:rsid w:val="00A04B8C"/>
    <w:rsid w:val="00A06121"/>
    <w:rsid w:val="00A07F2C"/>
    <w:rsid w:val="00A147B8"/>
    <w:rsid w:val="00A14D33"/>
    <w:rsid w:val="00A1596C"/>
    <w:rsid w:val="00A16B5F"/>
    <w:rsid w:val="00A30027"/>
    <w:rsid w:val="00A349B8"/>
    <w:rsid w:val="00A37817"/>
    <w:rsid w:val="00A44B38"/>
    <w:rsid w:val="00A4605D"/>
    <w:rsid w:val="00A46F45"/>
    <w:rsid w:val="00A51140"/>
    <w:rsid w:val="00A511AF"/>
    <w:rsid w:val="00A62D01"/>
    <w:rsid w:val="00A641F2"/>
    <w:rsid w:val="00A64DF7"/>
    <w:rsid w:val="00A65EDF"/>
    <w:rsid w:val="00A72ABC"/>
    <w:rsid w:val="00A74002"/>
    <w:rsid w:val="00A810A9"/>
    <w:rsid w:val="00A83C65"/>
    <w:rsid w:val="00A859BB"/>
    <w:rsid w:val="00A8626E"/>
    <w:rsid w:val="00A91D30"/>
    <w:rsid w:val="00A921E1"/>
    <w:rsid w:val="00A926F4"/>
    <w:rsid w:val="00A9366A"/>
    <w:rsid w:val="00AA0B35"/>
    <w:rsid w:val="00AB178B"/>
    <w:rsid w:val="00AB486C"/>
    <w:rsid w:val="00AB7DF5"/>
    <w:rsid w:val="00AC0210"/>
    <w:rsid w:val="00AC6406"/>
    <w:rsid w:val="00AC7921"/>
    <w:rsid w:val="00AD0F4B"/>
    <w:rsid w:val="00AE1B3E"/>
    <w:rsid w:val="00AE2BC3"/>
    <w:rsid w:val="00AE594C"/>
    <w:rsid w:val="00AE65F9"/>
    <w:rsid w:val="00AF0EC4"/>
    <w:rsid w:val="00AF76BA"/>
    <w:rsid w:val="00B0279C"/>
    <w:rsid w:val="00B07BB9"/>
    <w:rsid w:val="00B1062C"/>
    <w:rsid w:val="00B177F0"/>
    <w:rsid w:val="00B21F3D"/>
    <w:rsid w:val="00B229CA"/>
    <w:rsid w:val="00B2529C"/>
    <w:rsid w:val="00B317AF"/>
    <w:rsid w:val="00B33450"/>
    <w:rsid w:val="00B33947"/>
    <w:rsid w:val="00B40CFC"/>
    <w:rsid w:val="00B509F9"/>
    <w:rsid w:val="00B53232"/>
    <w:rsid w:val="00B61984"/>
    <w:rsid w:val="00B678FE"/>
    <w:rsid w:val="00B71A71"/>
    <w:rsid w:val="00B760F0"/>
    <w:rsid w:val="00B806B2"/>
    <w:rsid w:val="00B82996"/>
    <w:rsid w:val="00B91B01"/>
    <w:rsid w:val="00B96A84"/>
    <w:rsid w:val="00BA3C11"/>
    <w:rsid w:val="00BA3F5D"/>
    <w:rsid w:val="00BA4287"/>
    <w:rsid w:val="00BA6277"/>
    <w:rsid w:val="00BA740C"/>
    <w:rsid w:val="00BB04DF"/>
    <w:rsid w:val="00BB1B31"/>
    <w:rsid w:val="00BB6F04"/>
    <w:rsid w:val="00BB7F3E"/>
    <w:rsid w:val="00BC33F2"/>
    <w:rsid w:val="00BC61F8"/>
    <w:rsid w:val="00BC71D5"/>
    <w:rsid w:val="00BD2DF8"/>
    <w:rsid w:val="00BD42FF"/>
    <w:rsid w:val="00BD474A"/>
    <w:rsid w:val="00BE3493"/>
    <w:rsid w:val="00BE3EFE"/>
    <w:rsid w:val="00BF0EA2"/>
    <w:rsid w:val="00C03B34"/>
    <w:rsid w:val="00C041B5"/>
    <w:rsid w:val="00C111E7"/>
    <w:rsid w:val="00C17315"/>
    <w:rsid w:val="00C25543"/>
    <w:rsid w:val="00C26144"/>
    <w:rsid w:val="00C30254"/>
    <w:rsid w:val="00C346D1"/>
    <w:rsid w:val="00C40C70"/>
    <w:rsid w:val="00C65771"/>
    <w:rsid w:val="00C70A81"/>
    <w:rsid w:val="00C71440"/>
    <w:rsid w:val="00C739C9"/>
    <w:rsid w:val="00C8081F"/>
    <w:rsid w:val="00C919DE"/>
    <w:rsid w:val="00C92E95"/>
    <w:rsid w:val="00C96BCB"/>
    <w:rsid w:val="00CA531A"/>
    <w:rsid w:val="00CA6A1D"/>
    <w:rsid w:val="00CB7FA3"/>
    <w:rsid w:val="00CC17DC"/>
    <w:rsid w:val="00CC5832"/>
    <w:rsid w:val="00CD5AEA"/>
    <w:rsid w:val="00CE47AF"/>
    <w:rsid w:val="00CF5B99"/>
    <w:rsid w:val="00D02485"/>
    <w:rsid w:val="00D14683"/>
    <w:rsid w:val="00D21FF9"/>
    <w:rsid w:val="00D35940"/>
    <w:rsid w:val="00D41A5A"/>
    <w:rsid w:val="00D42001"/>
    <w:rsid w:val="00D42E4C"/>
    <w:rsid w:val="00D46293"/>
    <w:rsid w:val="00D463C4"/>
    <w:rsid w:val="00D50AE4"/>
    <w:rsid w:val="00D527F8"/>
    <w:rsid w:val="00D550E1"/>
    <w:rsid w:val="00D61889"/>
    <w:rsid w:val="00D66F3D"/>
    <w:rsid w:val="00D70F86"/>
    <w:rsid w:val="00D8483F"/>
    <w:rsid w:val="00D85761"/>
    <w:rsid w:val="00D858DA"/>
    <w:rsid w:val="00D973FF"/>
    <w:rsid w:val="00D97972"/>
    <w:rsid w:val="00DA00CC"/>
    <w:rsid w:val="00DA24D8"/>
    <w:rsid w:val="00DA285D"/>
    <w:rsid w:val="00DA365D"/>
    <w:rsid w:val="00DB7483"/>
    <w:rsid w:val="00DC016D"/>
    <w:rsid w:val="00DD3A7F"/>
    <w:rsid w:val="00DE189D"/>
    <w:rsid w:val="00DE1A07"/>
    <w:rsid w:val="00DE5418"/>
    <w:rsid w:val="00DF3902"/>
    <w:rsid w:val="00E11C02"/>
    <w:rsid w:val="00E13ACE"/>
    <w:rsid w:val="00E203E8"/>
    <w:rsid w:val="00E21705"/>
    <w:rsid w:val="00E25A85"/>
    <w:rsid w:val="00E25B60"/>
    <w:rsid w:val="00E3576E"/>
    <w:rsid w:val="00E35A81"/>
    <w:rsid w:val="00E40A4C"/>
    <w:rsid w:val="00E50C32"/>
    <w:rsid w:val="00E51978"/>
    <w:rsid w:val="00E56A67"/>
    <w:rsid w:val="00E70548"/>
    <w:rsid w:val="00E70AF3"/>
    <w:rsid w:val="00E7273E"/>
    <w:rsid w:val="00E87C9D"/>
    <w:rsid w:val="00E90340"/>
    <w:rsid w:val="00E93809"/>
    <w:rsid w:val="00E957D3"/>
    <w:rsid w:val="00EA1103"/>
    <w:rsid w:val="00EA2DE5"/>
    <w:rsid w:val="00EA2F37"/>
    <w:rsid w:val="00EA7A48"/>
    <w:rsid w:val="00EB274F"/>
    <w:rsid w:val="00EB410C"/>
    <w:rsid w:val="00EB5134"/>
    <w:rsid w:val="00EB59E5"/>
    <w:rsid w:val="00EC0CF9"/>
    <w:rsid w:val="00ED2F1A"/>
    <w:rsid w:val="00ED3E6A"/>
    <w:rsid w:val="00EE02F0"/>
    <w:rsid w:val="00EE52B4"/>
    <w:rsid w:val="00EF6275"/>
    <w:rsid w:val="00EF700B"/>
    <w:rsid w:val="00F0055C"/>
    <w:rsid w:val="00F023F7"/>
    <w:rsid w:val="00F02DAE"/>
    <w:rsid w:val="00F102D0"/>
    <w:rsid w:val="00F22607"/>
    <w:rsid w:val="00F26AD1"/>
    <w:rsid w:val="00F311BD"/>
    <w:rsid w:val="00F327F8"/>
    <w:rsid w:val="00F328F9"/>
    <w:rsid w:val="00F34356"/>
    <w:rsid w:val="00F372B9"/>
    <w:rsid w:val="00F40667"/>
    <w:rsid w:val="00F42F65"/>
    <w:rsid w:val="00F438A9"/>
    <w:rsid w:val="00F450DB"/>
    <w:rsid w:val="00F47A6B"/>
    <w:rsid w:val="00F528B8"/>
    <w:rsid w:val="00F53F5B"/>
    <w:rsid w:val="00F61CA3"/>
    <w:rsid w:val="00F61CC2"/>
    <w:rsid w:val="00F61D5C"/>
    <w:rsid w:val="00F62A92"/>
    <w:rsid w:val="00F62D93"/>
    <w:rsid w:val="00F639BA"/>
    <w:rsid w:val="00F7585F"/>
    <w:rsid w:val="00F81AC5"/>
    <w:rsid w:val="00F821A5"/>
    <w:rsid w:val="00F84856"/>
    <w:rsid w:val="00F86B24"/>
    <w:rsid w:val="00F9079F"/>
    <w:rsid w:val="00F91F2A"/>
    <w:rsid w:val="00F94CEC"/>
    <w:rsid w:val="00F95CE5"/>
    <w:rsid w:val="00FA00CC"/>
    <w:rsid w:val="00FA03BB"/>
    <w:rsid w:val="00FA03FC"/>
    <w:rsid w:val="00FA7421"/>
    <w:rsid w:val="00FB4BD9"/>
    <w:rsid w:val="00FC44BB"/>
    <w:rsid w:val="00FD12FA"/>
    <w:rsid w:val="00FD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8589F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A5E1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5E12"/>
  </w:style>
  <w:style w:type="paragraph" w:styleId="a5">
    <w:name w:val="Balloon Text"/>
    <w:basedOn w:val="a"/>
    <w:link w:val="a6"/>
    <w:uiPriority w:val="99"/>
    <w:semiHidden/>
    <w:unhideWhenUsed/>
    <w:rsid w:val="003137F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137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37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137BC"/>
    <w:rPr>
      <w:sz w:val="24"/>
      <w:szCs w:val="24"/>
    </w:rPr>
  </w:style>
  <w:style w:type="paragraph" w:customStyle="1" w:styleId="ConsPlusNormal">
    <w:name w:val="ConsPlusNormal"/>
    <w:rsid w:val="00AA0B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6F60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08589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BCFC9-4C15-4982-84EB-93B524F63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1668</Words>
  <Characters>12009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123</cp:lastModifiedBy>
  <cp:revision>8</cp:revision>
  <cp:lastPrinted>2018-08-13T08:45:00Z</cp:lastPrinted>
  <dcterms:created xsi:type="dcterms:W3CDTF">2018-06-13T07:33:00Z</dcterms:created>
  <dcterms:modified xsi:type="dcterms:W3CDTF">2018-08-13T08:45:00Z</dcterms:modified>
</cp:coreProperties>
</file>