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14" w:rsidRDefault="005B41FD" w:rsidP="003E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жители МО Никольский сельсовет Емельяновского района Красноярского края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руководители организаций всех форм собственности, представители общественных организаций!</w:t>
      </w:r>
    </w:p>
    <w:p w:rsidR="005B41FD" w:rsidRDefault="005B41FD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Постановление</w:t>
      </w:r>
      <w:r w:rsidR="00144F4A">
        <w:rPr>
          <w:rFonts w:ascii="Times New Roman" w:hAnsi="Times New Roman" w:cs="Times New Roman"/>
          <w:sz w:val="28"/>
          <w:szCs w:val="28"/>
        </w:rPr>
        <w:t>м</w:t>
      </w:r>
      <w:r w:rsidRPr="00874937">
        <w:rPr>
          <w:rFonts w:ascii="Times New Roman" w:hAnsi="Times New Roman" w:cs="Times New Roman"/>
          <w:sz w:val="28"/>
          <w:szCs w:val="28"/>
        </w:rPr>
        <w:t xml:space="preserve"> администрации Никольского сельсовета от </w:t>
      </w:r>
      <w:r>
        <w:rPr>
          <w:rFonts w:ascii="Times New Roman" w:hAnsi="Times New Roman" w:cs="Times New Roman"/>
          <w:sz w:val="28"/>
          <w:szCs w:val="28"/>
        </w:rPr>
        <w:t>11.04.2018г</w:t>
      </w:r>
      <w:r w:rsidRPr="0087493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874937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исполнению бюджета МО Никольский сельсовет за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4937">
        <w:rPr>
          <w:rFonts w:ascii="Times New Roman" w:hAnsi="Times New Roman" w:cs="Times New Roman"/>
          <w:sz w:val="28"/>
          <w:szCs w:val="28"/>
        </w:rPr>
        <w:t xml:space="preserve"> год, которые будут проводиться </w:t>
      </w:r>
      <w:r>
        <w:rPr>
          <w:rFonts w:ascii="Times New Roman" w:hAnsi="Times New Roman" w:cs="Times New Roman"/>
          <w:sz w:val="28"/>
          <w:szCs w:val="28"/>
        </w:rPr>
        <w:t xml:space="preserve"> 29 апреля 2018 года в 12.00 </w:t>
      </w:r>
      <w:r>
        <w:rPr>
          <w:rFonts w:ascii="Times New Roman" w:hAnsi="Times New Roman"/>
          <w:sz w:val="28"/>
          <w:szCs w:val="28"/>
        </w:rPr>
        <w:t>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публичных слушаний осуществляет администрация Никольского сельсовета.</w:t>
      </w:r>
    </w:p>
    <w:p w:rsidR="005B41FD" w:rsidRDefault="005B41FD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ознакомиться с материалами рассматриваемого вопроса по адресу проведения слушаний в письменной форме, представить замечания и предложения в комиссию в период с 18.04.2018 по 27.04.2018 года.</w:t>
      </w:r>
    </w:p>
    <w:p w:rsidR="005B41FD" w:rsidRDefault="005B41FD" w:rsidP="003E27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желающих принять участие в публичных слушаниях.</w:t>
      </w:r>
    </w:p>
    <w:p w:rsidR="003E2714" w:rsidRPr="001F5E13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Pr="001F5E13" w:rsidRDefault="003E2714" w:rsidP="003E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2714" w:rsidRDefault="003E2714" w:rsidP="003E2714"/>
    <w:p w:rsidR="003E2714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E27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E2714" w:rsidRPr="00601F5D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noProof/>
          <w:sz w:val="18"/>
          <w:szCs w:val="18"/>
        </w:rPr>
        <w:lastRenderedPageBreak/>
        <w:drawing>
          <wp:inline distT="0" distB="0" distL="0" distR="0">
            <wp:extent cx="581025" cy="7239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714" w:rsidRPr="00601F5D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Администрация Никольского сельсовета</w:t>
      </w:r>
    </w:p>
    <w:p w:rsidR="003E2714" w:rsidRPr="00601F5D" w:rsidRDefault="003E2714" w:rsidP="003E271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5D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3E2714" w:rsidRPr="00601F5D" w:rsidRDefault="003E2714" w:rsidP="003E2714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sz w:val="14"/>
          <w:szCs w:val="14"/>
        </w:rPr>
      </w:pPr>
      <w:r w:rsidRPr="00601F5D">
        <w:rPr>
          <w:rFonts w:ascii="Times New Roman" w:hAnsi="Times New Roman" w:cs="Times New Roman"/>
          <w:sz w:val="14"/>
          <w:szCs w:val="14"/>
        </w:rPr>
        <w:t>663024 с</w:t>
      </w:r>
      <w:proofErr w:type="gramStart"/>
      <w:r w:rsidRPr="00601F5D">
        <w:rPr>
          <w:rFonts w:ascii="Times New Roman" w:hAnsi="Times New Roman" w:cs="Times New Roman"/>
          <w:sz w:val="14"/>
          <w:szCs w:val="14"/>
        </w:rPr>
        <w:t>.Н</w:t>
      </w:r>
      <w:proofErr w:type="gramEnd"/>
      <w:r w:rsidRPr="00601F5D">
        <w:rPr>
          <w:rFonts w:ascii="Times New Roman" w:hAnsi="Times New Roman" w:cs="Times New Roman"/>
          <w:sz w:val="14"/>
          <w:szCs w:val="14"/>
        </w:rPr>
        <w:t xml:space="preserve">икольское, ул.Советская 75а, т.8(39133)3-02-60, факс 8(39133)3-01-69 </w:t>
      </w:r>
      <w:proofErr w:type="spellStart"/>
      <w:r w:rsidRPr="00601F5D">
        <w:rPr>
          <w:rFonts w:ascii="Times New Roman" w:hAnsi="Times New Roman" w:cs="Times New Roman"/>
          <w:sz w:val="14"/>
          <w:szCs w:val="14"/>
        </w:rPr>
        <w:t>эл.почта</w:t>
      </w:r>
      <w:proofErr w:type="spellEnd"/>
      <w:r w:rsidRPr="00601F5D">
        <w:rPr>
          <w:rFonts w:ascii="Times New Roman" w:hAnsi="Times New Roman" w:cs="Times New Roman"/>
          <w:sz w:val="14"/>
          <w:szCs w:val="14"/>
        </w:rPr>
        <w:t xml:space="preserve"> s-sovet@mail.ru ОГРН 1022400667079 ИНН 2411003481 КПП 241101001</w:t>
      </w:r>
    </w:p>
    <w:p w:rsidR="003E2714" w:rsidRDefault="003E2714" w:rsidP="003E271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E2714" w:rsidRPr="001F5E13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3E2714" w:rsidRPr="001F5E13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714" w:rsidRPr="001F5E13" w:rsidRDefault="003E2714" w:rsidP="003E27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11.04.2018</w:t>
      </w:r>
      <w:r w:rsidRPr="001F5E1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E13">
        <w:rPr>
          <w:rFonts w:ascii="Times New Roman" w:hAnsi="Times New Roman" w:cs="Times New Roman"/>
          <w:sz w:val="28"/>
          <w:szCs w:val="28"/>
        </w:rPr>
        <w:t>Никольс</w:t>
      </w:r>
      <w:r>
        <w:rPr>
          <w:rFonts w:ascii="Times New Roman" w:hAnsi="Times New Roman" w:cs="Times New Roman"/>
          <w:sz w:val="28"/>
          <w:szCs w:val="28"/>
        </w:rPr>
        <w:t xml:space="preserve">кое                                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№</w:t>
      </w:r>
      <w:r>
        <w:rPr>
          <w:rFonts w:ascii="Times New Roman" w:hAnsi="Times New Roman" w:cs="Times New Roman"/>
          <w:sz w:val="28"/>
          <w:szCs w:val="28"/>
        </w:rPr>
        <w:t>16</w:t>
      </w:r>
    </w:p>
    <w:p w:rsidR="003E2714" w:rsidRPr="001F5E13" w:rsidRDefault="003E2714" w:rsidP="003E27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проведении публичных слушаний </w:t>
      </w:r>
    </w:p>
    <w:p w:rsidR="003E2714" w:rsidRPr="001F5E13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исполнении бюджета МО Никольский сельсовет за 2017 год</w:t>
      </w:r>
    </w:p>
    <w:p w:rsidR="003E2714" w:rsidRDefault="003E2714" w:rsidP="003E27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5E13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E2714" w:rsidRDefault="003E2714" w:rsidP="003E27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п.3 ст.28 Федерального закона РФ №131-ФЗ от 06.10.2003г «Об общих принципах организации местного самоуправления в Российской Федерации», в соответствии с Уставом Никольского сельсовета,</w:t>
      </w:r>
      <w:r w:rsidRPr="00532B39">
        <w:rPr>
          <w:rFonts w:ascii="Times New Roman" w:hAnsi="Times New Roman"/>
          <w:sz w:val="24"/>
          <w:szCs w:val="24"/>
        </w:rPr>
        <w:t xml:space="preserve"> </w:t>
      </w:r>
      <w:r w:rsidRPr="00532B39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Никольского сельского Совета д</w:t>
      </w:r>
      <w:r w:rsidRPr="00532B39">
        <w:rPr>
          <w:rFonts w:ascii="Times New Roman" w:hAnsi="Times New Roman"/>
          <w:sz w:val="28"/>
          <w:szCs w:val="28"/>
        </w:rPr>
        <w:t>епутатов от 27.02.2006 года № 24-2р «Об утве</w:t>
      </w:r>
      <w:r>
        <w:rPr>
          <w:rFonts w:ascii="Times New Roman" w:hAnsi="Times New Roman"/>
          <w:sz w:val="28"/>
          <w:szCs w:val="28"/>
        </w:rPr>
        <w:t>рждении Положения о Проведении п</w:t>
      </w:r>
      <w:r w:rsidRPr="00532B39">
        <w:rPr>
          <w:rFonts w:ascii="Times New Roman" w:hAnsi="Times New Roman"/>
          <w:sz w:val="28"/>
          <w:szCs w:val="28"/>
        </w:rPr>
        <w:t xml:space="preserve">убличных слушаний в Никольском сельсовете», </w:t>
      </w:r>
      <w:r>
        <w:rPr>
          <w:rFonts w:ascii="Times New Roman" w:hAnsi="Times New Roman"/>
          <w:sz w:val="28"/>
          <w:szCs w:val="28"/>
        </w:rPr>
        <w:t>администрация Никольского сельсовета ПОСТАНОВЛЯЕТ:</w:t>
      </w:r>
      <w:proofErr w:type="gramEnd"/>
    </w:p>
    <w:p w:rsidR="003E2714" w:rsidRDefault="003E2714" w:rsidP="003E27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E2714" w:rsidRDefault="003E2714" w:rsidP="003E27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публичные слушания  на 29 апреля 2018 года в 12:00 в здании администрации Никольского сельсовета по адресу: с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икольское, ул.Советская,75а по вопросу:</w:t>
      </w:r>
    </w:p>
    <w:p w:rsidR="003E2714" w:rsidRDefault="003E2714" w:rsidP="003E27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«Исполнение бюджета МО Никольский сельсовет за 2017 год».</w:t>
      </w:r>
    </w:p>
    <w:p w:rsidR="003E2714" w:rsidRPr="00532B39" w:rsidRDefault="003E2714" w:rsidP="003E271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Образовать комиссию по организации и проведению публичных слушаний в составе: 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 – глава сельсовета;</w:t>
      </w:r>
    </w:p>
    <w:p w:rsidR="003E2714" w:rsidRDefault="003E2714" w:rsidP="003E2714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Гончарова И.О. –  экономист 2 категории МКУ «Центр обеспечения администрации Емельяновского района»;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Совета депутатов: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Романова В.В. – председатель  Никольского сельского Совета;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 депутат Никольского сельского Совета;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Жданова Л.П. – депутат Никольского сельского Совета.</w:t>
      </w:r>
    </w:p>
    <w:p w:rsidR="005B41FD" w:rsidRDefault="005B41FD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публичных слушаний имеют право ознакомиться с материалами рассматриваемого вопроса по адресу проведения слушаний в письменной форме, представить замечания и предложения в комиссию в период с 18.04.2018 по 27.04.2018 года</w:t>
      </w:r>
    </w:p>
    <w:p w:rsidR="003E2714" w:rsidRDefault="005B41FD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E2714">
        <w:rPr>
          <w:rFonts w:ascii="Times New Roman" w:hAnsi="Times New Roman" w:cs="Times New Roman"/>
          <w:sz w:val="28"/>
          <w:szCs w:val="28"/>
        </w:rPr>
        <w:t>.Контроль за исполнение настоящего постановления оставляю за собой.</w:t>
      </w:r>
    </w:p>
    <w:p w:rsidR="003E2714" w:rsidRDefault="005B41FD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E271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опубликования в газете «Емельяновские Веси» и на официальном сайте администрации Никольского сельсовета Емельяновского района.</w:t>
      </w:r>
    </w:p>
    <w:p w:rsidR="003E2714" w:rsidRDefault="003E2714" w:rsidP="003E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E09" w:rsidRPr="00185E09" w:rsidRDefault="003E2714" w:rsidP="005B41F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Главы сельсовета</w:t>
      </w:r>
      <w:r w:rsidRPr="001F5E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 w:rsidR="005B41FD">
        <w:rPr>
          <w:rFonts w:ascii="Times New Roman" w:hAnsi="Times New Roman" w:cs="Times New Roman"/>
          <w:sz w:val="28"/>
          <w:szCs w:val="28"/>
        </w:rPr>
        <w:t>А.Н.Нахаев</w:t>
      </w:r>
      <w:proofErr w:type="spellEnd"/>
    </w:p>
    <w:sectPr w:rsidR="00185E09" w:rsidRPr="00185E09" w:rsidSect="005B41FD">
      <w:footerReference w:type="even" r:id="rId5"/>
      <w:footerReference w:type="default" r:id="rId6"/>
      <w:pgSz w:w="11906" w:h="16838" w:code="9"/>
      <w:pgMar w:top="1134" w:right="851" w:bottom="1134" w:left="1701" w:header="624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40" w:rsidRDefault="005B41FD" w:rsidP="005A5E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1240" w:rsidRDefault="005B41FD" w:rsidP="005A5E1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240" w:rsidRDefault="005B41FD" w:rsidP="005A5E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951240" w:rsidRDefault="005B41FD" w:rsidP="005A5E12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2714"/>
    <w:rsid w:val="00144F4A"/>
    <w:rsid w:val="00185E09"/>
    <w:rsid w:val="003E2714"/>
    <w:rsid w:val="005B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71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rsid w:val="00185E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185E09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185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3</cp:revision>
  <dcterms:created xsi:type="dcterms:W3CDTF">2018-04-11T07:06:00Z</dcterms:created>
  <dcterms:modified xsi:type="dcterms:W3CDTF">2018-04-11T07:56:00Z</dcterms:modified>
</cp:coreProperties>
</file>