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B1A" w:rsidRPr="00E95B1A" w:rsidRDefault="00E95B1A" w:rsidP="00E95B1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5B1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B1A" w:rsidRPr="00E95B1A" w:rsidRDefault="00E95B1A" w:rsidP="00E9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5B1A" w:rsidRPr="00E95B1A" w:rsidRDefault="00E95B1A" w:rsidP="00E95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B1A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E95B1A" w:rsidRPr="00E95B1A" w:rsidRDefault="00E95B1A" w:rsidP="00E95B1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B1A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E95B1A" w:rsidRPr="00E95B1A" w:rsidRDefault="00E95B1A" w:rsidP="00E95B1A">
      <w:pPr>
        <w:jc w:val="center"/>
        <w:rPr>
          <w:rFonts w:ascii="Times New Roman" w:hAnsi="Times New Roman" w:cs="Times New Roman"/>
        </w:rPr>
      </w:pPr>
    </w:p>
    <w:p w:rsidR="00E95B1A" w:rsidRPr="00E95B1A" w:rsidRDefault="00E95B1A" w:rsidP="00E95B1A">
      <w:pPr>
        <w:ind w:right="707"/>
        <w:jc w:val="center"/>
        <w:rPr>
          <w:rFonts w:ascii="Times New Roman" w:hAnsi="Times New Roman" w:cs="Times New Roman"/>
          <w:sz w:val="36"/>
          <w:szCs w:val="36"/>
        </w:rPr>
      </w:pPr>
      <w:r w:rsidRPr="00E95B1A">
        <w:rPr>
          <w:rFonts w:ascii="Times New Roman" w:hAnsi="Times New Roman" w:cs="Times New Roman"/>
          <w:sz w:val="36"/>
          <w:szCs w:val="36"/>
        </w:rPr>
        <w:t>РЕШЕНИЕ</w:t>
      </w:r>
    </w:p>
    <w:p w:rsidR="00E95B1A" w:rsidRPr="00E95B1A" w:rsidRDefault="00092C25" w:rsidP="00E95B1A">
      <w:pPr>
        <w:ind w:right="7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15.12.2017г</w:t>
      </w:r>
      <w:r w:rsidR="00E95B1A" w:rsidRPr="00E95B1A">
        <w:rPr>
          <w:rFonts w:ascii="Times New Roman" w:hAnsi="Times New Roman" w:cs="Times New Roman"/>
          <w:sz w:val="24"/>
          <w:szCs w:val="24"/>
        </w:rPr>
        <w:t>.                        с. Ник</w:t>
      </w:r>
      <w:r>
        <w:rPr>
          <w:rFonts w:ascii="Times New Roman" w:hAnsi="Times New Roman" w:cs="Times New Roman"/>
          <w:sz w:val="24"/>
          <w:szCs w:val="24"/>
        </w:rPr>
        <w:t>ольское                               №25-17Р</w:t>
      </w:r>
    </w:p>
    <w:p w:rsidR="00E95B1A" w:rsidRPr="00E95B1A" w:rsidRDefault="00E95B1A" w:rsidP="00E95B1A">
      <w:pPr>
        <w:pStyle w:val="20"/>
        <w:shd w:val="clear" w:color="auto" w:fill="auto"/>
        <w:tabs>
          <w:tab w:val="center" w:pos="4222"/>
          <w:tab w:val="right" w:pos="5302"/>
          <w:tab w:val="right" w:pos="7721"/>
          <w:tab w:val="right" w:pos="8153"/>
          <w:tab w:val="right" w:pos="8153"/>
          <w:tab w:val="right" w:pos="850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95B1A" w:rsidRPr="00E95B1A" w:rsidRDefault="00E95B1A" w:rsidP="00E95B1A">
      <w:pPr>
        <w:pStyle w:val="1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Емельяновского района Красноярского края</w:t>
      </w:r>
    </w:p>
    <w:p w:rsidR="00E95B1A" w:rsidRPr="00E95B1A" w:rsidRDefault="00E95B1A" w:rsidP="00E95B1A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A" w:rsidRPr="00E95B1A" w:rsidRDefault="00E95B1A" w:rsidP="00E95B1A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B1A" w:rsidRPr="00E95B1A" w:rsidRDefault="00E95B1A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5B1A">
        <w:rPr>
          <w:rFonts w:ascii="Times New Roman" w:hAnsi="Times New Roman" w:cs="Times New Roman"/>
          <w:sz w:val="24"/>
          <w:szCs w:val="24"/>
        </w:rPr>
        <w:t>В соответствии со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9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9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08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№196-ФЗ «О безопасности дорожного движения», пунктом 5 части 1 статьи 14</w:t>
      </w:r>
      <w:r w:rsidRPr="00E95B1A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г. № 131-ФЗ </w:t>
      </w:r>
      <w:r w:rsidRPr="00E95B1A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«Об </w:t>
      </w:r>
      <w:r w:rsidRPr="00E95B1A">
        <w:rPr>
          <w:rFonts w:ascii="Times New Roman" w:hAnsi="Times New Roman" w:cs="Times New Roman"/>
          <w:sz w:val="24"/>
          <w:szCs w:val="24"/>
        </w:rPr>
        <w:t>общих принципах</w:t>
      </w:r>
      <w:proofErr w:type="gramEnd"/>
      <w:r w:rsidRPr="00E95B1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E95B1A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местного самоуправления в Российской Федерации», </w:t>
      </w:r>
      <w:r w:rsidR="00B00AA7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Уставом Никольского сельсовета, </w:t>
      </w:r>
      <w:r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в целях установления порядка организации и проведения проверок при осуществлении муниципального </w:t>
      </w:r>
      <w:proofErr w:type="gramStart"/>
      <w:r>
        <w:rPr>
          <w:rStyle w:val="0pt"/>
          <w:rFonts w:ascii="Times New Roman" w:eastAsiaTheme="minorHAnsi" w:hAnsi="Times New Roman" w:cs="Times New Roman"/>
          <w:sz w:val="24"/>
          <w:szCs w:val="24"/>
        </w:rPr>
        <w:t>контроля за</w:t>
      </w:r>
      <w:proofErr w:type="gramEnd"/>
      <w:r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Емельяновского района Красноярского края,</w:t>
      </w:r>
      <w:r w:rsidRPr="00E95B1A">
        <w:rPr>
          <w:rFonts w:ascii="Times New Roman" w:hAnsi="Times New Roman" w:cs="Times New Roman"/>
          <w:sz w:val="24"/>
          <w:szCs w:val="24"/>
        </w:rPr>
        <w:t xml:space="preserve"> Никольский сельский Совет депутатов, </w:t>
      </w:r>
    </w:p>
    <w:p w:rsidR="00E95B1A" w:rsidRPr="00E95B1A" w:rsidRDefault="00E95B1A" w:rsidP="00E95B1A">
      <w:pPr>
        <w:spacing w:after="0" w:line="240" w:lineRule="auto"/>
        <w:ind w:firstLine="709"/>
        <w:jc w:val="both"/>
        <w:rPr>
          <w:rStyle w:val="0pt0"/>
          <w:rFonts w:ascii="Times New Roman" w:eastAsiaTheme="minorHAnsi" w:hAnsi="Times New Roman" w:cs="Times New Roman"/>
          <w:sz w:val="24"/>
          <w:szCs w:val="24"/>
        </w:rPr>
      </w:pPr>
      <w:r w:rsidRPr="00E95B1A">
        <w:rPr>
          <w:rStyle w:val="0pt0"/>
          <w:rFonts w:ascii="Times New Roman" w:eastAsiaTheme="minorHAnsi" w:hAnsi="Times New Roman" w:cs="Times New Roman"/>
          <w:sz w:val="24"/>
          <w:szCs w:val="24"/>
        </w:rPr>
        <w:t>РЕШИЛ:</w:t>
      </w:r>
    </w:p>
    <w:p w:rsidR="00E95B1A" w:rsidRPr="00E95B1A" w:rsidRDefault="00E95B1A" w:rsidP="00E95B1A">
      <w:pPr>
        <w:spacing w:after="0" w:line="240" w:lineRule="auto"/>
        <w:ind w:firstLine="709"/>
        <w:jc w:val="both"/>
        <w:rPr>
          <w:rStyle w:val="0pt0"/>
          <w:rFonts w:ascii="Times New Roman" w:eastAsiaTheme="minorHAnsi" w:hAnsi="Times New Roman" w:cs="Times New Roman"/>
          <w:sz w:val="24"/>
          <w:szCs w:val="24"/>
        </w:rPr>
      </w:pPr>
    </w:p>
    <w:p w:rsidR="00E95B1A" w:rsidRPr="00E95B1A" w:rsidRDefault="00E95B1A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B1A">
        <w:rPr>
          <w:rFonts w:ascii="Times New Roman" w:hAnsi="Times New Roman" w:cs="Times New Roman"/>
          <w:sz w:val="24"/>
          <w:szCs w:val="24"/>
        </w:rPr>
        <w:t xml:space="preserve">1. </w:t>
      </w:r>
      <w:r w:rsidR="00B00AA7">
        <w:rPr>
          <w:rFonts w:ascii="Times New Roman" w:hAnsi="Times New Roman" w:cs="Times New Roman"/>
          <w:sz w:val="24"/>
          <w:szCs w:val="24"/>
        </w:rPr>
        <w:t xml:space="preserve">Утвердить Порядок осуществления муниципального </w:t>
      </w:r>
      <w:proofErr w:type="gramStart"/>
      <w:r w:rsidR="00B00A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00AA7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Емельяновского района Красноярского края</w:t>
      </w:r>
      <w:r w:rsidRPr="00E95B1A">
        <w:rPr>
          <w:rFonts w:ascii="Times New Roman" w:hAnsi="Times New Roman" w:cs="Times New Roman"/>
          <w:sz w:val="24"/>
          <w:szCs w:val="24"/>
        </w:rPr>
        <w:t>.</w:t>
      </w:r>
    </w:p>
    <w:p w:rsidR="00E95B1A" w:rsidRPr="00E95B1A" w:rsidRDefault="00E95B1A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B1A">
        <w:rPr>
          <w:rFonts w:ascii="Times New Roman" w:hAnsi="Times New Roman" w:cs="Times New Roman"/>
          <w:sz w:val="24"/>
          <w:szCs w:val="24"/>
        </w:rPr>
        <w:t xml:space="preserve">2. </w:t>
      </w:r>
      <w:r w:rsidR="00B00AA7">
        <w:rPr>
          <w:rFonts w:ascii="Times New Roman" w:hAnsi="Times New Roman" w:cs="Times New Roman"/>
          <w:sz w:val="24"/>
          <w:szCs w:val="24"/>
        </w:rPr>
        <w:t>Решение вступает в силу со дня опубликования в газете «Емельяновские веси».</w:t>
      </w:r>
    </w:p>
    <w:p w:rsidR="00E95B1A" w:rsidRPr="00E95B1A" w:rsidRDefault="00B00AA7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5B1A" w:rsidRPr="00E95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5B1A" w:rsidRPr="00E95B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95B1A" w:rsidRPr="00E95B1A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главу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B00AA7" w:rsidRDefault="00B00AA7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AA7" w:rsidRDefault="00B00AA7" w:rsidP="00E95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C25" w:rsidRDefault="00E95B1A" w:rsidP="00092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B1A">
        <w:rPr>
          <w:rFonts w:ascii="Times New Roman" w:hAnsi="Times New Roman" w:cs="Times New Roman"/>
          <w:sz w:val="24"/>
          <w:szCs w:val="24"/>
        </w:rPr>
        <w:t xml:space="preserve"> </w:t>
      </w:r>
      <w:r w:rsidR="00874385">
        <w:rPr>
          <w:rFonts w:ascii="Times New Roman" w:hAnsi="Times New Roman" w:cs="Times New Roman"/>
          <w:sz w:val="24"/>
          <w:szCs w:val="24"/>
        </w:rPr>
        <w:t>Председатель</w:t>
      </w:r>
      <w:r w:rsidR="00092C25" w:rsidRPr="00092C25">
        <w:rPr>
          <w:rFonts w:ascii="Times New Roman" w:hAnsi="Times New Roman" w:cs="Times New Roman"/>
          <w:sz w:val="24"/>
          <w:szCs w:val="24"/>
        </w:rPr>
        <w:t xml:space="preserve"> Никольского</w:t>
      </w:r>
    </w:p>
    <w:p w:rsidR="00E95B1A" w:rsidRPr="00092C25" w:rsidRDefault="00092C25" w:rsidP="00092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C25">
        <w:rPr>
          <w:rFonts w:ascii="Times New Roman" w:hAnsi="Times New Roman" w:cs="Times New Roman"/>
          <w:sz w:val="24"/>
          <w:szCs w:val="24"/>
        </w:rPr>
        <w:t xml:space="preserve">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95B1A" w:rsidRPr="00092C25">
        <w:rPr>
          <w:rFonts w:ascii="Times New Roman" w:hAnsi="Times New Roman" w:cs="Times New Roman"/>
          <w:sz w:val="24"/>
          <w:szCs w:val="24"/>
        </w:rPr>
        <w:t>В.В.</w:t>
      </w:r>
      <w:r w:rsidR="00874385">
        <w:rPr>
          <w:rFonts w:ascii="Times New Roman" w:hAnsi="Times New Roman" w:cs="Times New Roman"/>
          <w:sz w:val="24"/>
          <w:szCs w:val="24"/>
        </w:rPr>
        <w:t>Романова</w:t>
      </w:r>
    </w:p>
    <w:p w:rsidR="00092C25" w:rsidRPr="00092C25" w:rsidRDefault="00092C25" w:rsidP="00092C2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B00AA7" w:rsidRDefault="00E95B1A" w:rsidP="00092C25">
      <w:pPr>
        <w:rPr>
          <w:rFonts w:ascii="Times New Roman" w:hAnsi="Times New Roman" w:cs="Times New Roman"/>
          <w:sz w:val="24"/>
          <w:szCs w:val="24"/>
        </w:rPr>
      </w:pPr>
      <w:r w:rsidRPr="00E95B1A">
        <w:rPr>
          <w:rFonts w:ascii="Times New Roman" w:hAnsi="Times New Roman" w:cs="Times New Roman"/>
          <w:sz w:val="24"/>
          <w:szCs w:val="24"/>
        </w:rPr>
        <w:t xml:space="preserve">Глава сельсовета             </w:t>
      </w:r>
      <w:r w:rsidR="009C49D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2C2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C49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B1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E95B1A">
        <w:rPr>
          <w:rFonts w:ascii="Times New Roman" w:hAnsi="Times New Roman" w:cs="Times New Roman"/>
          <w:sz w:val="24"/>
          <w:szCs w:val="24"/>
        </w:rPr>
        <w:t>А.Н.Нахаев</w:t>
      </w:r>
      <w:proofErr w:type="spellEnd"/>
      <w:r w:rsidR="00B00AA7">
        <w:rPr>
          <w:rFonts w:ascii="Times New Roman" w:hAnsi="Times New Roman" w:cs="Times New Roman"/>
          <w:sz w:val="24"/>
          <w:szCs w:val="24"/>
        </w:rPr>
        <w:br w:type="page"/>
      </w:r>
    </w:p>
    <w:p w:rsidR="00B00AA7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00444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Никольского сельского Совета депутатов</w:t>
      </w:r>
    </w:p>
    <w:p w:rsidR="00B00AA7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07F42">
        <w:rPr>
          <w:rFonts w:ascii="Times New Roman" w:hAnsi="Times New Roman" w:cs="Times New Roman"/>
        </w:rPr>
        <w:t>15.12.2017г</w:t>
      </w:r>
      <w:r>
        <w:rPr>
          <w:rFonts w:ascii="Times New Roman" w:hAnsi="Times New Roman" w:cs="Times New Roman"/>
        </w:rPr>
        <w:t xml:space="preserve"> №</w:t>
      </w:r>
      <w:r w:rsidR="00D07F42">
        <w:rPr>
          <w:rFonts w:ascii="Times New Roman" w:hAnsi="Times New Roman" w:cs="Times New Roman"/>
        </w:rPr>
        <w:t>25-17Р</w:t>
      </w:r>
    </w:p>
    <w:p w:rsidR="00B00AA7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AA7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AA7" w:rsidRDefault="00B00AA7" w:rsidP="00B00A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00AA7" w:rsidRDefault="00B00AA7" w:rsidP="00B00A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</w:t>
      </w:r>
    </w:p>
    <w:p w:rsidR="00B00AA7" w:rsidRDefault="00B00AA7" w:rsidP="00B00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осуществления муниципального </w:t>
      </w:r>
      <w:proofErr w:type="gramStart"/>
      <w:r>
        <w:rPr>
          <w:rFonts w:ascii="Times New Roman" w:hAnsi="Times New Roman" w:cs="Times New Roman"/>
        </w:rPr>
        <w:t>контроля за</w:t>
      </w:r>
      <w:proofErr w:type="gramEnd"/>
      <w:r>
        <w:rPr>
          <w:rFonts w:ascii="Times New Roman" w:hAnsi="Times New Roman" w:cs="Times New Roman"/>
        </w:rPr>
        <w:t xml:space="preserve"> обеспечением сохранности </w:t>
      </w:r>
      <w:r>
        <w:rPr>
          <w:rFonts w:ascii="Times New Roman" w:hAnsi="Times New Roman" w:cs="Times New Roman"/>
          <w:sz w:val="24"/>
          <w:szCs w:val="24"/>
        </w:rPr>
        <w:t>автомобильных дорог местного значения в границах населенных пунктов муниципального образования Никольский сельсовет Емельяновского района Красноярского края</w:t>
      </w:r>
    </w:p>
    <w:p w:rsidR="00B00AA7" w:rsidRPr="00E95B1A" w:rsidRDefault="00B00AA7" w:rsidP="00B00A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0AA7" w:rsidRDefault="00B00AA7" w:rsidP="006F1F4C">
      <w:pPr>
        <w:pStyle w:val="a4"/>
        <w:numPr>
          <w:ilvl w:val="0"/>
          <w:numId w:val="1"/>
        </w:numPr>
        <w:spacing w:after="0" w:line="240" w:lineRule="auto"/>
      </w:pPr>
      <w:r>
        <w:t>Общие положения</w:t>
      </w:r>
    </w:p>
    <w:p w:rsidR="00B00AA7" w:rsidRPr="006F1F4C" w:rsidRDefault="00B00AA7" w:rsidP="006F1F4C">
      <w:pPr>
        <w:spacing w:after="0" w:line="240" w:lineRule="auto"/>
        <w:ind w:firstLine="360"/>
        <w:jc w:val="both"/>
        <w:rPr>
          <w:rStyle w:val="0pt"/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6F1F4C">
        <w:rPr>
          <w:rFonts w:ascii="Times New Roman" w:hAnsi="Times New Roman" w:cs="Times New Roman"/>
          <w:sz w:val="24"/>
          <w:szCs w:val="24"/>
        </w:rPr>
        <w:t xml:space="preserve">1.1 Настоящий порядок в соответствии с Федеральными законами от 08.11.2007г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№196-ФЗ «О безопасности дорожного движения», », пунктом 5 части 1 статьи 14 Федерального закона от 06.10.2003 г. № 131-ФЗ </w:t>
      </w:r>
      <w:r w:rsidRPr="006F1F4C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«Об </w:t>
      </w:r>
      <w:r w:rsidRPr="006F1F4C">
        <w:rPr>
          <w:rFonts w:ascii="Times New Roman" w:hAnsi="Times New Roman" w:cs="Times New Roman"/>
          <w:sz w:val="24"/>
          <w:szCs w:val="24"/>
        </w:rPr>
        <w:t>общих принципах организации</w:t>
      </w:r>
      <w:proofErr w:type="gramEnd"/>
      <w:r w:rsidRPr="006F1F4C">
        <w:rPr>
          <w:rFonts w:ascii="Times New Roman" w:hAnsi="Times New Roman" w:cs="Times New Roman"/>
          <w:sz w:val="24"/>
          <w:szCs w:val="24"/>
        </w:rPr>
        <w:t xml:space="preserve"> </w:t>
      </w:r>
      <w:r w:rsidRPr="006F1F4C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местного самоуправления в Российской Федерации», Уставом Никольского сельсовета устанавливает порядок организации и проведения проверок при осуществлении муниципального </w:t>
      </w:r>
      <w:proofErr w:type="gramStart"/>
      <w:r w:rsidRPr="006F1F4C">
        <w:rPr>
          <w:rStyle w:val="0pt"/>
          <w:rFonts w:ascii="Times New Roman" w:eastAsiaTheme="minorHAnsi" w:hAnsi="Times New Roman" w:cs="Times New Roman"/>
          <w:sz w:val="24"/>
          <w:szCs w:val="24"/>
        </w:rPr>
        <w:t>контроля за</w:t>
      </w:r>
      <w:proofErr w:type="gramEnd"/>
      <w:r w:rsidRPr="006F1F4C">
        <w:rPr>
          <w:rStyle w:val="0pt"/>
          <w:rFonts w:ascii="Times New Roman" w:eastAsiaTheme="minorHAnsi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Никольский сельсовет Емельяновского района Красноярского края (далее – Никольский сельсовет).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1</w:t>
      </w:r>
      <w:r w:rsidRPr="009C49DC">
        <w:rPr>
          <w:color w:val="282828"/>
        </w:rPr>
        <w:t xml:space="preserve">.2. </w:t>
      </w:r>
      <w:proofErr w:type="gramStart"/>
      <w:r w:rsidRPr="009C49DC">
        <w:rPr>
          <w:color w:val="282828"/>
        </w:rPr>
        <w:t xml:space="preserve">Настоящий Порядок устанавливает процедуру организации и осуществления муниципального контроля за обеспечением сохранности автомобильных дорог местного значения </w:t>
      </w:r>
      <w:r>
        <w:rPr>
          <w:color w:val="282828"/>
        </w:rPr>
        <w:t>Никольского</w:t>
      </w:r>
      <w:r w:rsidRPr="009C49DC">
        <w:rPr>
          <w:color w:val="282828"/>
        </w:rPr>
        <w:t xml:space="preserve"> сельсовета (далее – муниципальный контроль), а также определяет обязанности и ответственность должностных лиц администрации </w:t>
      </w:r>
      <w:r>
        <w:rPr>
          <w:color w:val="282828"/>
        </w:rPr>
        <w:t>Никольского</w:t>
      </w:r>
      <w:r w:rsidRPr="009C49DC">
        <w:rPr>
          <w:color w:val="282828"/>
        </w:rPr>
        <w:t xml:space="preserve"> сельсовета (далее – администрации), осуществляющих муниципальный контроль, формы осуществления муниципального контроля, права, обязанности и ответственность юридических лиц, индивидуальных предпринимателей при проведении мероприятий по муниципальному контролю.</w:t>
      </w:r>
      <w:proofErr w:type="gramEnd"/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1.3. Целью осуществления муниципального контроля является обеспечение соблюдения законодательства об автомобильных дорогах и поддержание технического состояния автомобильных дорог в соответствии с требованиями к эксплуатационному состоянию, допустимому по условиям обеспечения безопасности дорожного движения.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1.4. Муниципальный контроль осуществляется администрацией </w:t>
      </w:r>
      <w:r>
        <w:rPr>
          <w:color w:val="282828"/>
        </w:rPr>
        <w:t>Никольского</w:t>
      </w:r>
      <w:r w:rsidRPr="009C49DC">
        <w:rPr>
          <w:color w:val="282828"/>
        </w:rPr>
        <w:t xml:space="preserve"> сельсовета (далее – администрация) в отношении юридических лиц, индивидуальных предпринимателей (далее – субъекты муниципального контроля). 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1.5. Должностные лица, уполномоченные на проведение проверки, указываются в распоряжении администрации </w:t>
      </w:r>
      <w:r>
        <w:rPr>
          <w:color w:val="282828"/>
        </w:rPr>
        <w:t>Никольского</w:t>
      </w:r>
      <w:r w:rsidRPr="009C49DC">
        <w:rPr>
          <w:color w:val="282828"/>
        </w:rPr>
        <w:t xml:space="preserve"> сельсовета о проведении проверки, </w:t>
      </w:r>
      <w:proofErr w:type="gramStart"/>
      <w:r w:rsidRPr="009C49DC">
        <w:rPr>
          <w:color w:val="282828"/>
        </w:rPr>
        <w:t>согласно</w:t>
      </w:r>
      <w:proofErr w:type="gramEnd"/>
      <w:r w:rsidRPr="009C49DC">
        <w:rPr>
          <w:color w:val="282828"/>
        </w:rPr>
        <w:t xml:space="preserve"> настоящего Порядка.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К проведению мероприятий по муниципальному контролю, по согласованию, в случаях, требующих специальных познаний, привлекаются эксперты, экспертные организации в соответствии с требованиями законодательства Российской Федерации. 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1.6. Предметом муниципального контроля является соблюдение субъектами муниципального контроля требований, установленных федеральными законами, нормативными правовыми актами Красноярского края, муниципальными правовыми актами </w:t>
      </w:r>
      <w:r>
        <w:rPr>
          <w:color w:val="282828"/>
        </w:rPr>
        <w:t>Никольского</w:t>
      </w:r>
      <w:r w:rsidRPr="009C49DC">
        <w:rPr>
          <w:color w:val="282828"/>
        </w:rPr>
        <w:t xml:space="preserve"> сельсовета: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- при использовании полос отвода и придорожных </w:t>
      </w:r>
      <w:proofErr w:type="gramStart"/>
      <w:r w:rsidRPr="009C49DC">
        <w:rPr>
          <w:color w:val="282828"/>
        </w:rPr>
        <w:t>полос</w:t>
      </w:r>
      <w:proofErr w:type="gramEnd"/>
      <w:r w:rsidRPr="009C49DC">
        <w:rPr>
          <w:color w:val="282828"/>
        </w:rPr>
        <w:t xml:space="preserve"> автомобильных дорог;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- при размещении объектов дорожного сервиса, прокладке и эксплуатации инженерных коммуникаций, строительстве, реконструкции, капитальном ремонте пересечений, примыканий других автомобильных дорог и других объектов в полосе отвода и придорожной полосе автомобильных дорог;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lastRenderedPageBreak/>
        <w:t xml:space="preserve"> - при использовании автомобильных дорог в части недопущения повреждений автомобильных дорог и их элементов;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- при осуществлении перевозок опасных, тяжеловесных и (или) крупногабаритных грузов по автомобильным дорогам. </w:t>
      </w:r>
    </w:p>
    <w:p w:rsidR="009C49DC" w:rsidRP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>1.7. При осуществлении муниципального контроля администрация взаимодействует с органами прокуратуры, внутренних дел, другими органами государственной власти и местного самоуправления, экспертными организациями, организациями, обеспечивающими сохранность автомобильных дорог, юридическими лицами и индивидуальными предпринимателями.</w:t>
      </w:r>
    </w:p>
    <w:p w:rsidR="009C49DC" w:rsidRP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2. Формы осуществления муниципального </w:t>
      </w:r>
      <w:proofErr w:type="gramStart"/>
      <w:r w:rsidRPr="009C49DC">
        <w:rPr>
          <w:color w:val="282828"/>
        </w:rPr>
        <w:t>контроля</w:t>
      </w:r>
      <w:r>
        <w:rPr>
          <w:color w:val="282828"/>
        </w:rPr>
        <w:t xml:space="preserve"> за</w:t>
      </w:r>
      <w:proofErr w:type="gramEnd"/>
      <w:r>
        <w:rPr>
          <w:color w:val="282828"/>
        </w:rPr>
        <w:t xml:space="preserve"> сохранностью автомобильных дорог местного значения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2.1. </w:t>
      </w:r>
      <w:r>
        <w:rPr>
          <w:color w:val="282828"/>
        </w:rPr>
        <w:t xml:space="preserve">Проведение муниципального </w:t>
      </w:r>
      <w:proofErr w:type="gramStart"/>
      <w:r>
        <w:rPr>
          <w:color w:val="282828"/>
        </w:rPr>
        <w:t>контроля за</w:t>
      </w:r>
      <w:proofErr w:type="gramEnd"/>
      <w:r>
        <w:rPr>
          <w:color w:val="282828"/>
        </w:rPr>
        <w:t xml:space="preserve"> сохранностью автомобильных дорог местного значения осуществляется в форме плановых и внеплановых </w:t>
      </w:r>
      <w:r w:rsidR="00E2419C">
        <w:rPr>
          <w:color w:val="282828"/>
        </w:rPr>
        <w:t>проверок</w:t>
      </w:r>
      <w:r>
        <w:rPr>
          <w:color w:val="282828"/>
        </w:rPr>
        <w:t xml:space="preserve"> в порядке и с соблюдением процедур установленных Федеральным законом от 26.12.2008г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9C49DC" w:rsidRDefault="009C49DC" w:rsidP="009C49DC">
      <w:pPr>
        <w:pStyle w:val="a7"/>
        <w:spacing w:after="0"/>
        <w:jc w:val="both"/>
        <w:rPr>
          <w:color w:val="282828"/>
        </w:rPr>
      </w:pPr>
      <w:r w:rsidRPr="009C49DC">
        <w:rPr>
          <w:color w:val="282828"/>
        </w:rPr>
        <w:t xml:space="preserve"> 2.2. Плановые проверки проводятся не чаще чем один раз в три года на основании разработанных и утвержденных администрацией ежегодных планов.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В ежегодных планах проведения плановых проверок указываются следующие сведения: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- наименование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-цель и основание проведения каждой плановой проверки;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- дата и сроки проведения каждой плановой проверки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- наименование органа муниципального контроля, осуществляющего плановую проверку.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2.3 проверка проводится на основании правового акта уполномоченного органа местного самоуправления.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самоуправленипя.</w:t>
      </w:r>
    </w:p>
    <w:p w:rsidR="00E2419C" w:rsidRDefault="00E2419C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2.4. По результатам проверки оформляется акт проверки соблюдения законодательства</w:t>
      </w:r>
      <w:r w:rsidR="00F91229">
        <w:rPr>
          <w:color w:val="282828"/>
        </w:rPr>
        <w:t xml:space="preserve"> с соблюдением требований установленных Федеральным законом от 26.12.2008г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F91229" w:rsidRDefault="00F91229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2.5. </w:t>
      </w:r>
      <w:proofErr w:type="gramStart"/>
      <w:r>
        <w:rPr>
          <w:color w:val="282828"/>
        </w:rPr>
        <w:t xml:space="preserve">В случае обнаружения в результате проверки нарушения </w:t>
      </w:r>
      <w:r w:rsidR="00752104">
        <w:rPr>
          <w:color w:val="282828"/>
        </w:rPr>
        <w:t>законодательства</w:t>
      </w:r>
      <w:r>
        <w:rPr>
          <w:color w:val="282828"/>
        </w:rPr>
        <w:t xml:space="preserve"> с соблюдением об автомобильных дорогах и о дорожной деятельности, административного правонарушения, с целью ликвидации (устранения) и привлечения нарушителя к административной </w:t>
      </w:r>
      <w:r w:rsidR="00752104">
        <w:rPr>
          <w:color w:val="282828"/>
        </w:rPr>
        <w:t>ответственности</w:t>
      </w:r>
      <w:r>
        <w:rPr>
          <w:color w:val="282828"/>
        </w:rPr>
        <w:t xml:space="preserve"> акт проверки направляется на рассмотрение в государственный орган или должностному лицу, которые уполномочены рассматривать дело об </w:t>
      </w:r>
      <w:r w:rsidR="00752104">
        <w:rPr>
          <w:color w:val="282828"/>
        </w:rPr>
        <w:t>административном</w:t>
      </w:r>
      <w:r>
        <w:rPr>
          <w:color w:val="282828"/>
        </w:rPr>
        <w:t xml:space="preserve"> правонарушении, в сроки, установленные законодательством РФ.</w:t>
      </w:r>
      <w:proofErr w:type="gramEnd"/>
    </w:p>
    <w:p w:rsidR="00F91229" w:rsidRDefault="00F91229" w:rsidP="009C49DC">
      <w:pPr>
        <w:pStyle w:val="a7"/>
        <w:spacing w:after="0"/>
        <w:jc w:val="both"/>
        <w:rPr>
          <w:color w:val="282828"/>
        </w:rPr>
      </w:pPr>
      <w:proofErr w:type="gramStart"/>
      <w:r>
        <w:rPr>
          <w:color w:val="282828"/>
        </w:rPr>
        <w:t xml:space="preserve">К акту проверки </w:t>
      </w:r>
      <w:r w:rsidR="00752104">
        <w:rPr>
          <w:color w:val="282828"/>
        </w:rPr>
        <w:t>(</w:t>
      </w:r>
      <w:r>
        <w:rPr>
          <w:color w:val="282828"/>
        </w:rPr>
        <w:t>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или их копии, связанные с результатами проверки.</w:t>
      </w:r>
      <w:proofErr w:type="gramEnd"/>
    </w:p>
    <w:p w:rsidR="00F91229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2.6. При обнаружении факта причинения вреда автомобильным дорогам местного значения, объектам дорого сервиса, находящимся в собственности Никольского сельсовета, уполномоченный орган органа местного самоуправления обращается в суд с требованием о возмещении вреда.</w:t>
      </w:r>
    </w:p>
    <w:p w:rsidR="00E2419C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3. Полномочия должностных лиц, осуществляющих муниципальный </w:t>
      </w:r>
      <w:proofErr w:type="gramStart"/>
      <w:r>
        <w:rPr>
          <w:color w:val="282828"/>
        </w:rPr>
        <w:t>контроль за</w:t>
      </w:r>
      <w:proofErr w:type="gramEnd"/>
      <w:r>
        <w:rPr>
          <w:color w:val="282828"/>
        </w:rPr>
        <w:t xml:space="preserve"> сохранностью автомобильных дорог местного значения</w:t>
      </w:r>
    </w:p>
    <w:p w:rsidR="00752104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lastRenderedPageBreak/>
        <w:t xml:space="preserve">3.1. Должностные лица уполномоченного органа местного самоуправления, осуществляющие муниципальный </w:t>
      </w:r>
      <w:proofErr w:type="gramStart"/>
      <w:r>
        <w:rPr>
          <w:color w:val="282828"/>
        </w:rPr>
        <w:t>контроль за</w:t>
      </w:r>
      <w:proofErr w:type="gramEnd"/>
      <w:r>
        <w:rPr>
          <w:color w:val="282828"/>
        </w:rPr>
        <w:t xml:space="preserve"> сохранностью дорог местного значения имеют право:</w:t>
      </w:r>
    </w:p>
    <w:p w:rsidR="00E2419C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752104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752104" w:rsidRDefault="0075210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в) составлять по результатам проверки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 </w:t>
      </w:r>
      <w:r w:rsidR="00E35124">
        <w:rPr>
          <w:color w:val="282828"/>
        </w:rPr>
        <w:t>о</w:t>
      </w:r>
      <w:r>
        <w:rPr>
          <w:color w:val="282828"/>
        </w:rPr>
        <w:t>бъектам дорожного сервиса;</w:t>
      </w:r>
    </w:p>
    <w:p w:rsidR="00752104" w:rsidRDefault="00E3512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г)</w:t>
      </w:r>
      <w:r w:rsidR="00752104">
        <w:rPr>
          <w:color w:val="282828"/>
        </w:rPr>
        <w:t xml:space="preserve">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752104" w:rsidRDefault="00752104" w:rsidP="009C49DC">
      <w:pPr>
        <w:pStyle w:val="a7"/>
        <w:spacing w:after="0"/>
        <w:jc w:val="both"/>
        <w:rPr>
          <w:color w:val="282828"/>
        </w:rPr>
      </w:pPr>
      <w:proofErr w:type="spellStart"/>
      <w:r>
        <w:rPr>
          <w:color w:val="282828"/>
        </w:rPr>
        <w:t>д</w:t>
      </w:r>
      <w:proofErr w:type="spellEnd"/>
      <w:r w:rsidR="00E35124">
        <w:rPr>
          <w:color w:val="282828"/>
        </w:rPr>
        <w:t>)</w:t>
      </w:r>
      <w:r>
        <w:rPr>
          <w:color w:val="282828"/>
        </w:rPr>
        <w:t xml:space="preserve"> предъявлять гражданам, юридическим лицам, индивидуальным предпринимателям</w:t>
      </w:r>
      <w:r w:rsidR="00E35124">
        <w:rPr>
          <w:color w:val="282828"/>
        </w:rPr>
        <w:t xml:space="preserve"> требования об устранении выявленных в результате проверок нарушений;</w:t>
      </w:r>
    </w:p>
    <w:p w:rsidR="00E35124" w:rsidRDefault="00E35124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е) получать от юридических лиц, граждан, индивидуальных предпринимателей сведения 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 /или пользования, иные сведения и документы, необходимые для осуществления муниципального контроля;</w:t>
      </w:r>
    </w:p>
    <w:p w:rsidR="00E35124" w:rsidRDefault="00D1446E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ж) беспрепятственно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D1446E" w:rsidRDefault="00D1446E" w:rsidP="009C49DC">
      <w:pPr>
        <w:pStyle w:val="a7"/>
        <w:spacing w:after="0"/>
        <w:jc w:val="both"/>
        <w:rPr>
          <w:color w:val="282828"/>
        </w:rPr>
      </w:pPr>
      <w:proofErr w:type="spellStart"/>
      <w:proofErr w:type="gramStart"/>
      <w:r>
        <w:rPr>
          <w:color w:val="282828"/>
        </w:rPr>
        <w:t>з</w:t>
      </w:r>
      <w:proofErr w:type="spellEnd"/>
      <w:r>
        <w:rPr>
          <w:color w:val="282828"/>
        </w:rPr>
        <w:t>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</w:t>
      </w:r>
      <w:r w:rsidR="00614D32">
        <w:rPr>
          <w:color w:val="282828"/>
        </w:rPr>
        <w:t xml:space="preserve"> имеются явные признаки нарушения законодательства об автомобильных дорогах и о дорожной деятельности;</w:t>
      </w:r>
      <w:proofErr w:type="gramEnd"/>
    </w:p>
    <w:p w:rsidR="00614D32" w:rsidRDefault="00614D32" w:rsidP="009C49DC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и) осуществлять иные предусмотренные действующим законодательством права.</w:t>
      </w:r>
    </w:p>
    <w:p w:rsidR="00614D32" w:rsidRDefault="00614D32" w:rsidP="00E8106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3.2. Должностные лица уполномоченного органа местного самоуправления, осуществляющие муниципальный </w:t>
      </w:r>
      <w:proofErr w:type="gramStart"/>
      <w:r>
        <w:rPr>
          <w:color w:val="282828"/>
        </w:rPr>
        <w:t>контроль за</w:t>
      </w:r>
      <w:proofErr w:type="gramEnd"/>
      <w:r>
        <w:rPr>
          <w:color w:val="282828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614D32" w:rsidRDefault="00614D32" w:rsidP="00E8106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а) руководствоваться законодательством российской федерации, Красноярского края, Уставом Никольского сельсовета, настоящим порядком и иными муниципальными правовыми актами;</w:t>
      </w:r>
    </w:p>
    <w:p w:rsidR="00614D32" w:rsidRDefault="00CB1262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б) соблюдать  действующее законодательство, права и законные интересы юридических лиц, граждан и индивидуальных предпринимателей;</w:t>
      </w:r>
    </w:p>
    <w:p w:rsidR="00CB1262" w:rsidRDefault="00CB1262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в) </w:t>
      </w:r>
      <w:r w:rsidR="00E81064">
        <w:rPr>
          <w:color w:val="282828"/>
        </w:rPr>
        <w:t>принимать</w:t>
      </w:r>
      <w:r>
        <w:rPr>
          <w:color w:val="282828"/>
        </w:rPr>
        <w:t xml:space="preserve"> меры по предотвращению и устранению последствий выявленных нарушений законодательства об автомобильных дорогах и о дорожной деятельности в установ</w:t>
      </w:r>
      <w:r w:rsidR="00E81064">
        <w:rPr>
          <w:color w:val="282828"/>
        </w:rPr>
        <w:t>ленном порядке;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3.3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>
        <w:rPr>
          <w:color w:val="282828"/>
        </w:rPr>
        <w:t>за</w:t>
      </w:r>
      <w:proofErr w:type="gramEnd"/>
      <w:r>
        <w:rPr>
          <w:color w:val="282828"/>
        </w:rPr>
        <w:t>:</w:t>
      </w:r>
    </w:p>
    <w:p w:rsidR="00E81064" w:rsidRDefault="00E81064" w:rsidP="007F74D4">
      <w:pPr>
        <w:pStyle w:val="a7"/>
        <w:spacing w:after="0"/>
        <w:rPr>
          <w:color w:val="282828"/>
        </w:rPr>
      </w:pPr>
      <w:r>
        <w:rPr>
          <w:color w:val="282828"/>
        </w:rPr>
        <w:t>а) несоблюдение требований законодательства при исполнении служебных обязанностей;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 xml:space="preserve">б) несоблюдение установленного порядка осуществления муниципального </w:t>
      </w:r>
      <w:proofErr w:type="gramStart"/>
      <w:r>
        <w:rPr>
          <w:color w:val="282828"/>
        </w:rPr>
        <w:t>контроля за</w:t>
      </w:r>
      <w:proofErr w:type="gramEnd"/>
      <w:r>
        <w:rPr>
          <w:color w:val="282828"/>
        </w:rPr>
        <w:t xml:space="preserve"> сохранностью автомобильных дорог местного значения;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lastRenderedPageBreak/>
        <w:t>в) непринятие мер по предотвращению и устранению последствий выявленных нарушений законодательства</w:t>
      </w:r>
      <w:r w:rsidR="007F74D4">
        <w:rPr>
          <w:color w:val="282828"/>
        </w:rPr>
        <w:t xml:space="preserve"> </w:t>
      </w:r>
      <w:r>
        <w:rPr>
          <w:color w:val="282828"/>
        </w:rPr>
        <w:t>об автомобильных дорогах и о дорожной деятельности;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г) объективность и достоверность материалов проводимых проверок.</w:t>
      </w:r>
    </w:p>
    <w:p w:rsidR="00E81064" w:rsidRDefault="00E8106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3.4. Препятствование осуществлению полномочий должностных лиц уполномоченного органа местного самоуправления при проведении ими муниципального</w:t>
      </w:r>
      <w:r w:rsidR="007F74D4">
        <w:rPr>
          <w:color w:val="282828"/>
        </w:rPr>
        <w:t xml:space="preserve"> </w:t>
      </w:r>
      <w:proofErr w:type="gramStart"/>
      <w:r w:rsidR="007F74D4">
        <w:rPr>
          <w:color w:val="282828"/>
        </w:rPr>
        <w:t>контроля за</w:t>
      </w:r>
      <w:proofErr w:type="gramEnd"/>
      <w:r w:rsidR="007F74D4">
        <w:rPr>
          <w:color w:val="282828"/>
        </w:rPr>
        <w:t xml:space="preserve"> сохранностью автомобильных дорог местного значения влечет установленную законодательством РФ ответственность.</w:t>
      </w:r>
    </w:p>
    <w:p w:rsidR="007F74D4" w:rsidRDefault="007F74D4" w:rsidP="007F74D4">
      <w:pPr>
        <w:pStyle w:val="a7"/>
        <w:spacing w:after="0"/>
        <w:jc w:val="both"/>
        <w:rPr>
          <w:color w:val="282828"/>
        </w:rPr>
      </w:pPr>
      <w:r>
        <w:rPr>
          <w:color w:val="282828"/>
        </w:rPr>
        <w:t>3.5. Должностные лица уполномоченного органа местного самоуправления, осуществляющие муниципальный контроль за сохранность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sectPr w:rsidR="007F74D4" w:rsidSect="0090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1A19"/>
    <w:multiLevelType w:val="multilevel"/>
    <w:tmpl w:val="1972A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EastAsia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EastAsia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EastAsia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EastAsia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EastAsia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EastAsia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EastAsia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EastAsia" w:hint="default"/>
        <w:color w:val="auto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B1A"/>
    <w:rsid w:val="00092C25"/>
    <w:rsid w:val="005E3537"/>
    <w:rsid w:val="00614D32"/>
    <w:rsid w:val="006F1F4C"/>
    <w:rsid w:val="00752104"/>
    <w:rsid w:val="007F74D4"/>
    <w:rsid w:val="00874385"/>
    <w:rsid w:val="00900444"/>
    <w:rsid w:val="00932729"/>
    <w:rsid w:val="009C49DC"/>
    <w:rsid w:val="00B00AA7"/>
    <w:rsid w:val="00CB1262"/>
    <w:rsid w:val="00D07F42"/>
    <w:rsid w:val="00D1446E"/>
    <w:rsid w:val="00E2419C"/>
    <w:rsid w:val="00E35124"/>
    <w:rsid w:val="00E81064"/>
    <w:rsid w:val="00E95B1A"/>
    <w:rsid w:val="00F9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95B1A"/>
    <w:rPr>
      <w:rFonts w:eastAsia="Times New Roman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B1A"/>
    <w:pPr>
      <w:widowControl w:val="0"/>
      <w:shd w:val="clear" w:color="auto" w:fill="FFFFFF"/>
      <w:spacing w:after="240" w:line="278" w:lineRule="exact"/>
      <w:ind w:hanging="280"/>
    </w:pPr>
    <w:rPr>
      <w:rFonts w:eastAsia="Times New Roman"/>
      <w:b/>
      <w:bCs/>
      <w:spacing w:val="4"/>
      <w:sz w:val="21"/>
      <w:szCs w:val="21"/>
    </w:rPr>
  </w:style>
  <w:style w:type="character" w:customStyle="1" w:styleId="a3">
    <w:name w:val="Основной текст_"/>
    <w:basedOn w:val="a0"/>
    <w:link w:val="1"/>
    <w:rsid w:val="00E95B1A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3"/>
    <w:rsid w:val="00E95B1A"/>
    <w:rPr>
      <w:color w:val="000000"/>
      <w:spacing w:val="1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3"/>
    <w:rsid w:val="00E95B1A"/>
    <w:rPr>
      <w:b/>
      <w:bCs/>
      <w:color w:val="000000"/>
      <w:spacing w:val="4"/>
      <w:w w:val="100"/>
      <w:position w:val="0"/>
      <w:lang w:val="ru-RU"/>
    </w:rPr>
  </w:style>
  <w:style w:type="paragraph" w:customStyle="1" w:styleId="1">
    <w:name w:val="Основной текст1"/>
    <w:basedOn w:val="a"/>
    <w:link w:val="a3"/>
    <w:rsid w:val="00E95B1A"/>
    <w:pPr>
      <w:widowControl w:val="0"/>
      <w:shd w:val="clear" w:color="auto" w:fill="FFFFFF"/>
      <w:spacing w:before="540" w:after="240" w:line="274" w:lineRule="exact"/>
      <w:ind w:hanging="280"/>
    </w:pPr>
    <w:rPr>
      <w:rFonts w:eastAsia="Times New Roman"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E95B1A"/>
    <w:pPr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paragraph" w:customStyle="1" w:styleId="ConsPlusNormal">
    <w:name w:val="ConsPlusNormal"/>
    <w:rsid w:val="00E95B1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B1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C49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19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19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9DC1-8594-44B2-B7A3-5CC79D2E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8</cp:revision>
  <dcterms:created xsi:type="dcterms:W3CDTF">2017-10-25T08:52:00Z</dcterms:created>
  <dcterms:modified xsi:type="dcterms:W3CDTF">2017-12-21T05:16:00Z</dcterms:modified>
</cp:coreProperties>
</file>