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31" w:rsidRPr="00601F5D" w:rsidRDefault="004C2C31" w:rsidP="004C2C31">
      <w:pPr>
        <w:jc w:val="center"/>
        <w:rPr>
          <w:b/>
        </w:rPr>
      </w:pPr>
      <w:r w:rsidRPr="00601F5D"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31" w:rsidRPr="00601F5D" w:rsidRDefault="004C2C31" w:rsidP="004C2C31">
      <w:pPr>
        <w:jc w:val="center"/>
        <w:rPr>
          <w:b/>
        </w:rPr>
      </w:pPr>
      <w:r w:rsidRPr="00601F5D">
        <w:rPr>
          <w:b/>
        </w:rPr>
        <w:t>Администрация Никольского сельсовета</w:t>
      </w:r>
    </w:p>
    <w:p w:rsidR="004C2C31" w:rsidRPr="00601F5D" w:rsidRDefault="004C2C31" w:rsidP="004C2C31">
      <w:pPr>
        <w:pBdr>
          <w:bottom w:val="single" w:sz="12" w:space="1" w:color="auto"/>
        </w:pBdr>
        <w:jc w:val="center"/>
        <w:rPr>
          <w:b/>
        </w:rPr>
      </w:pPr>
      <w:r w:rsidRPr="00601F5D">
        <w:rPr>
          <w:b/>
        </w:rPr>
        <w:t>Емельяновского района Красноярского края</w:t>
      </w:r>
    </w:p>
    <w:p w:rsidR="004C2C31" w:rsidRPr="00601F5D" w:rsidRDefault="004C2C31" w:rsidP="004C2C31">
      <w:pPr>
        <w:ind w:left="-567" w:right="-285"/>
        <w:jc w:val="center"/>
        <w:rPr>
          <w:sz w:val="14"/>
          <w:szCs w:val="14"/>
        </w:rPr>
      </w:pPr>
      <w:r w:rsidRPr="00601F5D">
        <w:rPr>
          <w:sz w:val="14"/>
          <w:szCs w:val="14"/>
        </w:rPr>
        <w:t>663024 с</w:t>
      </w:r>
      <w:proofErr w:type="gramStart"/>
      <w:r w:rsidRPr="00601F5D">
        <w:rPr>
          <w:sz w:val="14"/>
          <w:szCs w:val="14"/>
        </w:rPr>
        <w:t>.Н</w:t>
      </w:r>
      <w:proofErr w:type="gramEnd"/>
      <w:r w:rsidRPr="00601F5D">
        <w:rPr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sz w:val="14"/>
          <w:szCs w:val="14"/>
        </w:rPr>
        <w:t>эл.почта</w:t>
      </w:r>
      <w:proofErr w:type="spellEnd"/>
      <w:r w:rsidRPr="00601F5D">
        <w:rPr>
          <w:sz w:val="14"/>
          <w:szCs w:val="14"/>
        </w:rPr>
        <w:t xml:space="preserve"> s-sovet@mail.ru ОГРН 1022400667079 ИНН 2411003481 КПП 241101001</w:t>
      </w:r>
    </w:p>
    <w:p w:rsidR="004C2C31" w:rsidRPr="00601F5D" w:rsidRDefault="004C2C31" w:rsidP="004C2C31">
      <w:pPr>
        <w:jc w:val="center"/>
      </w:pPr>
    </w:p>
    <w:p w:rsidR="00814A1A" w:rsidRPr="00101CB4" w:rsidRDefault="00814A1A" w:rsidP="00814A1A"/>
    <w:p w:rsidR="004C2C31" w:rsidRDefault="004C2C31" w:rsidP="004C2C31">
      <w:pPr>
        <w:ind w:left="3540" w:right="-1050"/>
        <w:rPr>
          <w:sz w:val="26"/>
          <w:szCs w:val="26"/>
        </w:rPr>
      </w:pPr>
      <w:r w:rsidRPr="00A856B2">
        <w:rPr>
          <w:sz w:val="26"/>
          <w:szCs w:val="26"/>
        </w:rPr>
        <w:t>ПОСТАНОВЛЕНИЕ</w:t>
      </w:r>
    </w:p>
    <w:p w:rsidR="004C2C31" w:rsidRPr="00A856B2" w:rsidRDefault="004C2C31" w:rsidP="004C2C31">
      <w:pPr>
        <w:ind w:left="3540" w:right="-1050"/>
        <w:rPr>
          <w:sz w:val="26"/>
          <w:szCs w:val="26"/>
        </w:rPr>
      </w:pPr>
    </w:p>
    <w:p w:rsidR="004C2C31" w:rsidRPr="00655197" w:rsidRDefault="004C2C31" w:rsidP="004C2C31">
      <w:pPr>
        <w:ind w:right="-1050"/>
        <w:jc w:val="both"/>
        <w:rPr>
          <w:sz w:val="26"/>
          <w:szCs w:val="26"/>
        </w:rPr>
      </w:pPr>
      <w:r w:rsidRPr="00655197">
        <w:rPr>
          <w:sz w:val="26"/>
          <w:szCs w:val="26"/>
        </w:rPr>
        <w:t xml:space="preserve">   </w:t>
      </w:r>
      <w:r w:rsidR="00655197" w:rsidRPr="00655197">
        <w:rPr>
          <w:sz w:val="26"/>
          <w:szCs w:val="26"/>
        </w:rPr>
        <w:t>14.06.2017</w:t>
      </w:r>
      <w:r w:rsidRPr="00655197">
        <w:rPr>
          <w:sz w:val="26"/>
          <w:szCs w:val="26"/>
        </w:rPr>
        <w:t xml:space="preserve">г                  </w:t>
      </w:r>
      <w:r w:rsidR="00655197">
        <w:rPr>
          <w:sz w:val="26"/>
          <w:szCs w:val="26"/>
        </w:rPr>
        <w:t xml:space="preserve">   </w:t>
      </w:r>
      <w:r w:rsidRPr="00655197">
        <w:rPr>
          <w:sz w:val="26"/>
          <w:szCs w:val="26"/>
        </w:rPr>
        <w:t xml:space="preserve">                 с. Никольское                 </w:t>
      </w:r>
      <w:r w:rsidR="00655197">
        <w:rPr>
          <w:sz w:val="26"/>
          <w:szCs w:val="26"/>
        </w:rPr>
        <w:t xml:space="preserve">      </w:t>
      </w:r>
      <w:r w:rsidRPr="00655197">
        <w:rPr>
          <w:sz w:val="26"/>
          <w:szCs w:val="26"/>
        </w:rPr>
        <w:t xml:space="preserve">          № </w:t>
      </w:r>
      <w:r w:rsidR="00655197">
        <w:rPr>
          <w:sz w:val="26"/>
          <w:szCs w:val="26"/>
        </w:rPr>
        <w:t>35</w:t>
      </w:r>
    </w:p>
    <w:p w:rsidR="00E61CBF" w:rsidRPr="00655197" w:rsidRDefault="00E61CBF" w:rsidP="00487358">
      <w:pPr>
        <w:jc w:val="both"/>
        <w:rPr>
          <w:sz w:val="26"/>
          <w:szCs w:val="26"/>
        </w:rPr>
      </w:pPr>
    </w:p>
    <w:p w:rsidR="00E61CBF" w:rsidRPr="00DE7EE4" w:rsidRDefault="00E61CBF" w:rsidP="00487358">
      <w:pPr>
        <w:jc w:val="both"/>
        <w:rPr>
          <w:sz w:val="26"/>
          <w:szCs w:val="26"/>
        </w:rPr>
      </w:pPr>
    </w:p>
    <w:p w:rsidR="00DE7EE4" w:rsidRPr="004C2C31" w:rsidRDefault="00DE7EE4" w:rsidP="004C2C31">
      <w:pPr>
        <w:autoSpaceDE w:val="0"/>
        <w:autoSpaceDN w:val="0"/>
        <w:adjustRightInd w:val="0"/>
        <w:rPr>
          <w:rFonts w:eastAsia="Calibri"/>
          <w:color w:val="000000"/>
          <w:sz w:val="26"/>
          <w:szCs w:val="26"/>
          <w:lang w:eastAsia="en-US"/>
        </w:rPr>
      </w:pPr>
      <w:r w:rsidRPr="004C2C31">
        <w:rPr>
          <w:rFonts w:eastAsia="Calibri"/>
          <w:color w:val="000000"/>
          <w:sz w:val="26"/>
          <w:szCs w:val="26"/>
          <w:lang w:eastAsia="en-US"/>
        </w:rPr>
        <w:t xml:space="preserve">Об утверждении </w:t>
      </w:r>
      <w:r w:rsidR="0028082C">
        <w:rPr>
          <w:rFonts w:eastAsia="Calibri"/>
          <w:color w:val="000000"/>
          <w:sz w:val="26"/>
          <w:szCs w:val="26"/>
          <w:lang w:eastAsia="en-US"/>
        </w:rPr>
        <w:t>муниципальной</w:t>
      </w:r>
      <w:r w:rsidRPr="004C2C31">
        <w:rPr>
          <w:rFonts w:eastAsia="Calibri"/>
          <w:color w:val="000000"/>
          <w:sz w:val="26"/>
          <w:szCs w:val="26"/>
          <w:lang w:eastAsia="en-US"/>
        </w:rPr>
        <w:t xml:space="preserve">  программы «Энергосбережение и повышение энергетической эффективности в муниципальном образовании </w:t>
      </w:r>
      <w:r w:rsidR="004C2C31">
        <w:rPr>
          <w:rFonts w:eastAsia="Calibri"/>
          <w:color w:val="000000"/>
          <w:sz w:val="26"/>
          <w:szCs w:val="26"/>
          <w:lang w:eastAsia="en-US"/>
        </w:rPr>
        <w:t>Никольский</w:t>
      </w:r>
      <w:r w:rsidRPr="004C2C31">
        <w:rPr>
          <w:rFonts w:eastAsia="Calibri"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 w:rsidR="00700F5A" w:rsidRPr="004C2C31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4C2C31">
        <w:rPr>
          <w:rFonts w:eastAsia="Calibri"/>
          <w:color w:val="000000"/>
          <w:sz w:val="26"/>
          <w:szCs w:val="26"/>
          <w:lang w:eastAsia="en-US"/>
        </w:rPr>
        <w:t>на 201</w:t>
      </w:r>
      <w:r w:rsidR="00BD49C5" w:rsidRPr="004C2C31">
        <w:rPr>
          <w:rFonts w:eastAsia="Calibri"/>
          <w:color w:val="000000"/>
          <w:sz w:val="26"/>
          <w:szCs w:val="26"/>
          <w:lang w:eastAsia="en-US"/>
        </w:rPr>
        <w:t>7</w:t>
      </w:r>
      <w:r w:rsidRPr="004C2C31">
        <w:rPr>
          <w:rFonts w:eastAsia="Calibri"/>
          <w:color w:val="000000"/>
          <w:sz w:val="26"/>
          <w:szCs w:val="26"/>
          <w:lang w:eastAsia="en-US"/>
        </w:rPr>
        <w:t>-201</w:t>
      </w:r>
      <w:r w:rsidR="00CD2709" w:rsidRPr="004C2C31">
        <w:rPr>
          <w:rFonts w:eastAsia="Calibri"/>
          <w:color w:val="000000"/>
          <w:sz w:val="26"/>
          <w:szCs w:val="26"/>
          <w:lang w:eastAsia="en-US"/>
        </w:rPr>
        <w:t>9</w:t>
      </w:r>
      <w:r w:rsidRPr="004C2C31">
        <w:rPr>
          <w:rFonts w:eastAsia="Calibri"/>
          <w:color w:val="000000"/>
          <w:sz w:val="26"/>
          <w:szCs w:val="26"/>
          <w:lang w:eastAsia="en-US"/>
        </w:rPr>
        <w:t xml:space="preserve"> годы»</w:t>
      </w:r>
    </w:p>
    <w:p w:rsidR="00700F5A" w:rsidRDefault="00700F5A" w:rsidP="00DE7EE4">
      <w:pPr>
        <w:ind w:firstLine="708"/>
        <w:jc w:val="both"/>
        <w:outlineLvl w:val="0"/>
        <w:rPr>
          <w:sz w:val="26"/>
          <w:szCs w:val="26"/>
        </w:rPr>
      </w:pPr>
    </w:p>
    <w:p w:rsidR="00DE7EE4" w:rsidRPr="00DE7EE4" w:rsidRDefault="00DE7EE4" w:rsidP="00DE7EE4">
      <w:pPr>
        <w:ind w:firstLine="708"/>
        <w:jc w:val="both"/>
        <w:outlineLvl w:val="0"/>
        <w:rPr>
          <w:spacing w:val="20"/>
          <w:sz w:val="26"/>
          <w:szCs w:val="26"/>
        </w:rPr>
      </w:pPr>
      <w:proofErr w:type="gramStart"/>
      <w:r w:rsidRPr="00DE7EE4">
        <w:rPr>
          <w:sz w:val="26"/>
          <w:szCs w:val="26"/>
        </w:rPr>
        <w:t xml:space="preserve"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 </w:t>
      </w:r>
      <w:r w:rsidRPr="00DE7EE4">
        <w:rPr>
          <w:bCs/>
          <w:sz w:val="26"/>
          <w:szCs w:val="26"/>
        </w:rPr>
        <w:t>Распоряжением Правительства РФ от 01.12.2009 года № 1830-р «Об утверждении плана мероприятий по энергосбережению и повышению</w:t>
      </w:r>
      <w:proofErr w:type="gramEnd"/>
      <w:r w:rsidRPr="00DE7EE4">
        <w:rPr>
          <w:bCs/>
          <w:sz w:val="26"/>
          <w:szCs w:val="26"/>
        </w:rPr>
        <w:t xml:space="preserve"> энергетической эффективности в РФ», Постановлением Правительства РФ от 31.12.2009 года № 1225 «О требованиях к региональным и муниципальным программам в области энергосбережения и повышения энергетической эффективности», </w:t>
      </w:r>
      <w:r w:rsidRPr="00DE7EE4">
        <w:rPr>
          <w:sz w:val="26"/>
          <w:szCs w:val="26"/>
        </w:rPr>
        <w:t xml:space="preserve">Уставом </w:t>
      </w:r>
      <w:r w:rsidR="004C2C31">
        <w:rPr>
          <w:rFonts w:eastAsia="Calibri"/>
          <w:color w:val="000000"/>
          <w:sz w:val="26"/>
          <w:szCs w:val="26"/>
          <w:lang w:eastAsia="en-US"/>
        </w:rPr>
        <w:t>Никольского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</w:t>
      </w:r>
      <w:r w:rsidR="0028082C">
        <w:rPr>
          <w:rFonts w:eastAsia="Calibri"/>
          <w:color w:val="000000"/>
          <w:sz w:val="26"/>
          <w:szCs w:val="26"/>
          <w:lang w:eastAsia="en-US"/>
        </w:rPr>
        <w:t xml:space="preserve">, Отчета </w:t>
      </w:r>
      <w:proofErr w:type="spellStart"/>
      <w:r w:rsidR="0028082C">
        <w:rPr>
          <w:rFonts w:eastAsia="Calibri"/>
          <w:color w:val="000000"/>
          <w:sz w:val="26"/>
          <w:szCs w:val="26"/>
          <w:lang w:eastAsia="en-US"/>
        </w:rPr>
        <w:t>Рег</w:t>
      </w:r>
      <w:proofErr w:type="spellEnd"/>
      <w:r w:rsidR="0028082C">
        <w:rPr>
          <w:rFonts w:eastAsia="Calibri"/>
          <w:color w:val="000000"/>
          <w:sz w:val="26"/>
          <w:szCs w:val="26"/>
          <w:lang w:eastAsia="en-US"/>
        </w:rPr>
        <w:t>. №024-064-2012/1219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и</w:t>
      </w:r>
      <w:r w:rsidRPr="00DE7EE4">
        <w:rPr>
          <w:sz w:val="26"/>
          <w:szCs w:val="26"/>
        </w:rPr>
        <w:t xml:space="preserve">, в целях снижения расходов бюджета поселения, </w:t>
      </w:r>
      <w:r w:rsidRPr="00DE7EE4">
        <w:rPr>
          <w:spacing w:val="20"/>
          <w:sz w:val="26"/>
          <w:szCs w:val="26"/>
        </w:rPr>
        <w:t xml:space="preserve">администрация </w:t>
      </w:r>
      <w:r w:rsidR="004C2C31">
        <w:rPr>
          <w:spacing w:val="20"/>
          <w:sz w:val="26"/>
          <w:szCs w:val="26"/>
        </w:rPr>
        <w:t>Никольского</w:t>
      </w:r>
      <w:r w:rsidRPr="00DE7EE4">
        <w:rPr>
          <w:spacing w:val="20"/>
          <w:sz w:val="26"/>
          <w:szCs w:val="26"/>
        </w:rPr>
        <w:t xml:space="preserve"> сельсовета ПОСТАНОВЛЯЕТ:</w:t>
      </w:r>
    </w:p>
    <w:p w:rsidR="00DE7EE4" w:rsidRPr="00DE7EE4" w:rsidRDefault="00DE7EE4" w:rsidP="00DE7EE4">
      <w:pPr>
        <w:ind w:firstLine="708"/>
        <w:jc w:val="both"/>
        <w:outlineLvl w:val="0"/>
        <w:rPr>
          <w:spacing w:val="20"/>
          <w:sz w:val="26"/>
          <w:szCs w:val="26"/>
        </w:rPr>
      </w:pPr>
    </w:p>
    <w:p w:rsidR="00DE7EE4" w:rsidRPr="00DE7EE4" w:rsidRDefault="00DE7EE4" w:rsidP="00DE7EE4">
      <w:pPr>
        <w:pStyle w:val="a4"/>
        <w:numPr>
          <w:ilvl w:val="0"/>
          <w:numId w:val="17"/>
        </w:numPr>
        <w:ind w:left="0" w:right="21" w:firstLine="540"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Утвердить </w:t>
      </w:r>
      <w:r w:rsidR="0028082C">
        <w:rPr>
          <w:sz w:val="26"/>
          <w:szCs w:val="26"/>
        </w:rPr>
        <w:t>муниципальную программу Никольского сельсовета</w:t>
      </w:r>
      <w:r w:rsidRPr="00DE7EE4">
        <w:rPr>
          <w:sz w:val="26"/>
          <w:szCs w:val="26"/>
        </w:rPr>
        <w:t xml:space="preserve"> 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«Энергосбережение и повышение энергетической эффективности в муниципальном образовании </w:t>
      </w:r>
      <w:r w:rsidR="004C2C31">
        <w:rPr>
          <w:rFonts w:eastAsia="Calibri"/>
          <w:color w:val="000000"/>
          <w:sz w:val="26"/>
          <w:szCs w:val="26"/>
          <w:lang w:eastAsia="en-US"/>
        </w:rPr>
        <w:t>Никольский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</w:t>
      </w:r>
      <w:r w:rsidR="0028082C">
        <w:rPr>
          <w:rFonts w:eastAsia="Calibri"/>
          <w:color w:val="000000"/>
          <w:sz w:val="26"/>
          <w:szCs w:val="26"/>
          <w:lang w:eastAsia="en-US"/>
        </w:rPr>
        <w:t xml:space="preserve"> Емельяновского района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на 201</w:t>
      </w:r>
      <w:r w:rsidR="00BD49C5">
        <w:rPr>
          <w:rFonts w:eastAsia="Calibri"/>
          <w:color w:val="000000"/>
          <w:sz w:val="26"/>
          <w:szCs w:val="26"/>
          <w:lang w:eastAsia="en-US"/>
        </w:rPr>
        <w:t>7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-201</w:t>
      </w:r>
      <w:r w:rsidR="00CD2709">
        <w:rPr>
          <w:rFonts w:eastAsia="Calibri"/>
          <w:color w:val="000000"/>
          <w:sz w:val="26"/>
          <w:szCs w:val="26"/>
          <w:lang w:eastAsia="en-US"/>
        </w:rPr>
        <w:t>9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годы»,</w:t>
      </w:r>
      <w:r w:rsidRPr="00DE7EE4">
        <w:rPr>
          <w:sz w:val="26"/>
          <w:szCs w:val="26"/>
        </w:rPr>
        <w:t xml:space="preserve"> (далее «Программа») согласно приложению.</w:t>
      </w:r>
    </w:p>
    <w:p w:rsidR="00DE7EE4" w:rsidRPr="00DE7EE4" w:rsidRDefault="00DE7EE4" w:rsidP="00DE7EE4">
      <w:pPr>
        <w:numPr>
          <w:ilvl w:val="0"/>
          <w:numId w:val="17"/>
        </w:numPr>
        <w:ind w:left="0" w:right="21" w:firstLine="540"/>
        <w:contextualSpacing/>
        <w:jc w:val="both"/>
        <w:rPr>
          <w:sz w:val="26"/>
          <w:szCs w:val="26"/>
        </w:rPr>
      </w:pPr>
      <w:r w:rsidRPr="00DE7EE4">
        <w:rPr>
          <w:sz w:val="26"/>
          <w:szCs w:val="26"/>
        </w:rPr>
        <w:t xml:space="preserve">Предусматривать ежегодно средства в объемах, предусмотренных в Программе, в проектах бюджета </w:t>
      </w:r>
      <w:r w:rsidR="004C2C31">
        <w:rPr>
          <w:rFonts w:eastAsia="Calibri"/>
          <w:color w:val="000000"/>
          <w:sz w:val="26"/>
          <w:szCs w:val="26"/>
          <w:lang w:eastAsia="en-US"/>
        </w:rPr>
        <w:t>Никольского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сельсовета на 201</w:t>
      </w:r>
      <w:r w:rsidR="00BD49C5">
        <w:rPr>
          <w:rFonts w:eastAsia="Calibri"/>
          <w:color w:val="000000"/>
          <w:sz w:val="26"/>
          <w:szCs w:val="26"/>
          <w:lang w:eastAsia="en-US"/>
        </w:rPr>
        <w:t>7</w:t>
      </w:r>
      <w:r w:rsidRPr="00DE7EE4">
        <w:rPr>
          <w:rFonts w:eastAsia="Calibri"/>
          <w:color w:val="000000"/>
          <w:sz w:val="26"/>
          <w:szCs w:val="26"/>
          <w:lang w:eastAsia="en-US"/>
        </w:rPr>
        <w:t>-201</w:t>
      </w:r>
      <w:r w:rsidR="00BD49C5">
        <w:rPr>
          <w:rFonts w:eastAsia="Calibri"/>
          <w:color w:val="000000"/>
          <w:sz w:val="26"/>
          <w:szCs w:val="26"/>
          <w:lang w:eastAsia="en-US"/>
        </w:rPr>
        <w:t>8</w:t>
      </w:r>
      <w:r w:rsidRPr="00DE7EE4">
        <w:rPr>
          <w:rFonts w:eastAsia="Calibri"/>
          <w:color w:val="000000"/>
          <w:sz w:val="26"/>
          <w:szCs w:val="26"/>
          <w:lang w:eastAsia="en-US"/>
        </w:rPr>
        <w:t xml:space="preserve"> годы</w:t>
      </w:r>
      <w:r w:rsidRPr="00DE7EE4">
        <w:rPr>
          <w:sz w:val="26"/>
          <w:szCs w:val="26"/>
        </w:rPr>
        <w:t xml:space="preserve"> на очередной финансовый год для реализации мероприятий Программы.</w:t>
      </w:r>
    </w:p>
    <w:p w:rsidR="00DE7EE4" w:rsidRPr="008D2E1D" w:rsidRDefault="0028082C" w:rsidP="00DE7EE4">
      <w:pPr>
        <w:numPr>
          <w:ilvl w:val="0"/>
          <w:numId w:val="17"/>
        </w:numPr>
        <w:spacing w:after="240"/>
        <w:ind w:left="0" w:right="21" w:firstLine="480"/>
        <w:contextualSpacing/>
        <w:jc w:val="both"/>
        <w:textAlignment w:val="top"/>
        <w:rPr>
          <w:sz w:val="26"/>
          <w:szCs w:val="26"/>
        </w:rPr>
      </w:pPr>
      <w:r w:rsidRPr="008D2E1D">
        <w:rPr>
          <w:sz w:val="26"/>
          <w:szCs w:val="26"/>
        </w:rPr>
        <w:t xml:space="preserve"> Настоящее п</w:t>
      </w:r>
      <w:r w:rsidR="00DE7EE4" w:rsidRPr="008D2E1D">
        <w:rPr>
          <w:sz w:val="26"/>
          <w:szCs w:val="26"/>
        </w:rPr>
        <w:t>остановление вступает в силу с</w:t>
      </w:r>
      <w:r w:rsidRPr="008D2E1D">
        <w:rPr>
          <w:sz w:val="26"/>
          <w:szCs w:val="26"/>
        </w:rPr>
        <w:t>о дня его официального</w:t>
      </w:r>
      <w:r w:rsidR="00DE7EE4" w:rsidRPr="008D2E1D">
        <w:rPr>
          <w:sz w:val="26"/>
          <w:szCs w:val="26"/>
        </w:rPr>
        <w:t xml:space="preserve"> опубликовани</w:t>
      </w:r>
      <w:r w:rsidR="008D2E1D">
        <w:rPr>
          <w:sz w:val="26"/>
          <w:szCs w:val="26"/>
        </w:rPr>
        <w:t>я в газете «Емельяновские веси».</w:t>
      </w:r>
      <w:r w:rsidRPr="008D2E1D">
        <w:rPr>
          <w:sz w:val="26"/>
          <w:szCs w:val="26"/>
        </w:rPr>
        <w:t xml:space="preserve"> </w:t>
      </w:r>
    </w:p>
    <w:p w:rsidR="00DE7EE4" w:rsidRPr="00DE7EE4" w:rsidRDefault="00DE7EE4" w:rsidP="00DE7EE4">
      <w:pPr>
        <w:numPr>
          <w:ilvl w:val="0"/>
          <w:numId w:val="17"/>
        </w:numPr>
        <w:ind w:left="0" w:firstLine="480"/>
        <w:jc w:val="both"/>
        <w:rPr>
          <w:b/>
          <w:sz w:val="26"/>
          <w:szCs w:val="26"/>
        </w:rPr>
      </w:pPr>
      <w:proofErr w:type="gramStart"/>
      <w:r w:rsidRPr="008D2E1D">
        <w:rPr>
          <w:sz w:val="26"/>
          <w:szCs w:val="26"/>
        </w:rPr>
        <w:t>Контроль за</w:t>
      </w:r>
      <w:proofErr w:type="gramEnd"/>
      <w:r w:rsidRPr="008D2E1D">
        <w:rPr>
          <w:sz w:val="26"/>
          <w:szCs w:val="26"/>
        </w:rPr>
        <w:t xml:space="preserve"> выполнением настоящего постановления оставляю за собой</w:t>
      </w:r>
      <w:r w:rsidRPr="008D2E1D">
        <w:rPr>
          <w:b/>
          <w:sz w:val="26"/>
          <w:szCs w:val="26"/>
        </w:rPr>
        <w:t>.</w:t>
      </w:r>
    </w:p>
    <w:p w:rsidR="00E74E3F" w:rsidRPr="00DE7EE4" w:rsidRDefault="00E74E3F" w:rsidP="00D65D9A">
      <w:pPr>
        <w:ind w:left="360"/>
        <w:rPr>
          <w:sz w:val="26"/>
          <w:szCs w:val="26"/>
        </w:rPr>
      </w:pPr>
    </w:p>
    <w:p w:rsidR="00E74E3F" w:rsidRPr="00DE7EE4" w:rsidRDefault="00E74E3F" w:rsidP="005A65AA">
      <w:pPr>
        <w:rPr>
          <w:sz w:val="26"/>
          <w:szCs w:val="26"/>
        </w:rPr>
      </w:pPr>
    </w:p>
    <w:p w:rsidR="00E74E3F" w:rsidRPr="00DE7EE4" w:rsidRDefault="00E74E3F" w:rsidP="00D65D9A">
      <w:pPr>
        <w:ind w:left="360"/>
        <w:rPr>
          <w:sz w:val="26"/>
          <w:szCs w:val="26"/>
        </w:rPr>
      </w:pPr>
    </w:p>
    <w:p w:rsidR="00D65D9A" w:rsidRDefault="00D65D9A" w:rsidP="00037EC7">
      <w:pPr>
        <w:ind w:left="360"/>
        <w:rPr>
          <w:sz w:val="26"/>
          <w:szCs w:val="26"/>
        </w:rPr>
      </w:pPr>
      <w:r w:rsidRPr="00DE7EE4">
        <w:rPr>
          <w:sz w:val="26"/>
          <w:szCs w:val="26"/>
        </w:rPr>
        <w:t>Глава</w:t>
      </w:r>
      <w:r w:rsidR="00037EC7">
        <w:rPr>
          <w:sz w:val="26"/>
          <w:szCs w:val="26"/>
        </w:rPr>
        <w:t xml:space="preserve"> </w:t>
      </w:r>
      <w:r w:rsidR="008D2E1D">
        <w:rPr>
          <w:sz w:val="26"/>
          <w:szCs w:val="26"/>
        </w:rPr>
        <w:t>Никольского</w:t>
      </w:r>
      <w:r w:rsidRPr="00DE7EE4">
        <w:rPr>
          <w:sz w:val="26"/>
          <w:szCs w:val="26"/>
        </w:rPr>
        <w:t xml:space="preserve"> сельсовета           </w:t>
      </w:r>
      <w:r w:rsidR="004855C0" w:rsidRPr="00DE7EE4">
        <w:rPr>
          <w:sz w:val="26"/>
          <w:szCs w:val="26"/>
        </w:rPr>
        <w:t xml:space="preserve">                         </w:t>
      </w:r>
      <w:r w:rsidR="003A042E" w:rsidRPr="00DE7EE4">
        <w:rPr>
          <w:sz w:val="26"/>
          <w:szCs w:val="26"/>
        </w:rPr>
        <w:t xml:space="preserve">   </w:t>
      </w:r>
      <w:r w:rsidR="00037EC7">
        <w:rPr>
          <w:sz w:val="26"/>
          <w:szCs w:val="26"/>
        </w:rPr>
        <w:t xml:space="preserve">  </w:t>
      </w:r>
      <w:r w:rsidR="009D6F28" w:rsidRPr="00DE7EE4">
        <w:rPr>
          <w:sz w:val="26"/>
          <w:szCs w:val="26"/>
        </w:rPr>
        <w:t xml:space="preserve"> </w:t>
      </w:r>
      <w:r w:rsidR="004C2C31">
        <w:rPr>
          <w:sz w:val="26"/>
          <w:szCs w:val="26"/>
        </w:rPr>
        <w:t xml:space="preserve">        </w:t>
      </w:r>
      <w:proofErr w:type="spellStart"/>
      <w:r w:rsidR="004C2C31">
        <w:rPr>
          <w:sz w:val="26"/>
          <w:szCs w:val="26"/>
        </w:rPr>
        <w:t>А.Н.Нахаев</w:t>
      </w:r>
      <w:proofErr w:type="spellEnd"/>
    </w:p>
    <w:p w:rsidR="00DE7EE4" w:rsidRDefault="00DE7EE4" w:rsidP="00D65D9A">
      <w:pPr>
        <w:ind w:left="360"/>
        <w:rPr>
          <w:sz w:val="26"/>
          <w:szCs w:val="26"/>
        </w:rPr>
      </w:pPr>
    </w:p>
    <w:p w:rsidR="00037EC7" w:rsidRDefault="00037EC7" w:rsidP="00DC1787">
      <w:pPr>
        <w:jc w:val="right"/>
      </w:pPr>
    </w:p>
    <w:p w:rsidR="004C2C31" w:rsidRDefault="004C2C31" w:rsidP="00DC1787">
      <w:pPr>
        <w:jc w:val="right"/>
      </w:pPr>
    </w:p>
    <w:p w:rsidR="0028082C" w:rsidRDefault="0028082C" w:rsidP="00DC1787">
      <w:pPr>
        <w:jc w:val="right"/>
      </w:pPr>
    </w:p>
    <w:p w:rsidR="00DC1787" w:rsidRPr="004C2C31" w:rsidRDefault="00DC1787" w:rsidP="00DC1787">
      <w:pPr>
        <w:jc w:val="right"/>
        <w:rPr>
          <w:sz w:val="18"/>
          <w:szCs w:val="18"/>
        </w:rPr>
      </w:pPr>
      <w:r w:rsidRPr="004C2C31">
        <w:rPr>
          <w:sz w:val="18"/>
          <w:szCs w:val="18"/>
        </w:rPr>
        <w:lastRenderedPageBreak/>
        <w:t xml:space="preserve">Приложение </w:t>
      </w:r>
      <w:proofErr w:type="gramStart"/>
      <w:r w:rsidRPr="004C2C31">
        <w:rPr>
          <w:sz w:val="18"/>
          <w:szCs w:val="18"/>
        </w:rPr>
        <w:t>к</w:t>
      </w:r>
      <w:proofErr w:type="gramEnd"/>
      <w:r w:rsidRPr="004C2C31">
        <w:rPr>
          <w:sz w:val="18"/>
          <w:szCs w:val="18"/>
        </w:rPr>
        <w:t xml:space="preserve"> </w:t>
      </w:r>
    </w:p>
    <w:p w:rsidR="00DE7EE4" w:rsidRPr="004C2C31" w:rsidRDefault="00DC1787" w:rsidP="00DC1787">
      <w:pPr>
        <w:jc w:val="right"/>
        <w:rPr>
          <w:sz w:val="18"/>
          <w:szCs w:val="18"/>
        </w:rPr>
      </w:pPr>
      <w:r w:rsidRPr="004C2C31">
        <w:rPr>
          <w:sz w:val="18"/>
          <w:szCs w:val="18"/>
        </w:rPr>
        <w:t>постановлению</w:t>
      </w:r>
    </w:p>
    <w:p w:rsidR="00DC1787" w:rsidRPr="004C2C31" w:rsidRDefault="003F4A56" w:rsidP="00DC1787">
      <w:pPr>
        <w:jc w:val="right"/>
        <w:rPr>
          <w:sz w:val="18"/>
          <w:szCs w:val="18"/>
        </w:rPr>
      </w:pPr>
      <w:r w:rsidRPr="004C2C31">
        <w:rPr>
          <w:sz w:val="18"/>
          <w:szCs w:val="18"/>
        </w:rPr>
        <w:t>от</w:t>
      </w:r>
      <w:r w:rsidR="00655197">
        <w:rPr>
          <w:sz w:val="18"/>
          <w:szCs w:val="18"/>
        </w:rPr>
        <w:t>14.06.2017</w:t>
      </w:r>
      <w:r w:rsidRPr="004C2C31">
        <w:rPr>
          <w:sz w:val="18"/>
          <w:szCs w:val="18"/>
        </w:rPr>
        <w:t xml:space="preserve">г. </w:t>
      </w:r>
      <w:r w:rsidR="006067B4" w:rsidRPr="004C2C31">
        <w:rPr>
          <w:sz w:val="18"/>
          <w:szCs w:val="18"/>
        </w:rPr>
        <w:t xml:space="preserve"> </w:t>
      </w:r>
      <w:r w:rsidRPr="004C2C31">
        <w:rPr>
          <w:sz w:val="18"/>
          <w:szCs w:val="18"/>
        </w:rPr>
        <w:t>№</w:t>
      </w:r>
      <w:r w:rsidR="00655197">
        <w:rPr>
          <w:sz w:val="18"/>
          <w:szCs w:val="18"/>
        </w:rPr>
        <w:t>35</w:t>
      </w:r>
    </w:p>
    <w:p w:rsidR="00DC1787" w:rsidRPr="004C2C31" w:rsidRDefault="00DC1787" w:rsidP="00DE7EE4">
      <w:pPr>
        <w:jc w:val="center"/>
        <w:rPr>
          <w:sz w:val="18"/>
          <w:szCs w:val="18"/>
        </w:rPr>
      </w:pPr>
    </w:p>
    <w:p w:rsidR="00DC1787" w:rsidRDefault="00DC1787" w:rsidP="00DE7EE4">
      <w:pPr>
        <w:jc w:val="center"/>
      </w:pPr>
    </w:p>
    <w:p w:rsidR="00DE7EE4" w:rsidRDefault="00795D48" w:rsidP="00DC1787">
      <w:pPr>
        <w:tabs>
          <w:tab w:val="left" w:pos="5970"/>
        </w:tabs>
        <w:jc w:val="center"/>
        <w:rPr>
          <w:b/>
        </w:rPr>
      </w:pPr>
      <w:r>
        <w:rPr>
          <w:b/>
        </w:rPr>
        <w:t xml:space="preserve">МУНИЦИПАЛЬНАЯ </w:t>
      </w:r>
      <w:r w:rsidR="00DE7EE4">
        <w:rPr>
          <w:b/>
        </w:rPr>
        <w:t xml:space="preserve"> ПРОГРАММА</w:t>
      </w:r>
    </w:p>
    <w:p w:rsidR="00DE7EE4" w:rsidRPr="00DC1787" w:rsidRDefault="00DE7EE4" w:rsidP="00DC178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b/>
        </w:rPr>
        <w:t>«</w:t>
      </w:r>
      <w:r w:rsidR="00DC1787"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Энергосбережение и повышение энергетической эффективности в муниципальном образовании </w:t>
      </w:r>
      <w:r w:rsidR="004C2C31">
        <w:rPr>
          <w:rFonts w:eastAsia="Calibri"/>
          <w:b/>
          <w:color w:val="000000"/>
          <w:sz w:val="26"/>
          <w:szCs w:val="26"/>
          <w:lang w:eastAsia="en-US"/>
        </w:rPr>
        <w:t>Никольский</w:t>
      </w:r>
      <w:r w:rsidR="00DC1787"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сельсовет Емельяновского района</w:t>
      </w:r>
      <w:r w:rsidR="00DC1787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="00DC1787" w:rsidRPr="00DE7EE4">
        <w:rPr>
          <w:rFonts w:eastAsia="Calibri"/>
          <w:b/>
          <w:color w:val="000000"/>
          <w:sz w:val="26"/>
          <w:szCs w:val="26"/>
          <w:lang w:eastAsia="en-US"/>
        </w:rPr>
        <w:t>на 201</w:t>
      </w:r>
      <w:r w:rsidR="00BD49C5">
        <w:rPr>
          <w:rFonts w:eastAsia="Calibri"/>
          <w:b/>
          <w:color w:val="000000"/>
          <w:sz w:val="26"/>
          <w:szCs w:val="26"/>
          <w:lang w:eastAsia="en-US"/>
        </w:rPr>
        <w:t>7</w:t>
      </w:r>
      <w:r w:rsidR="00DC1787" w:rsidRPr="00DE7EE4">
        <w:rPr>
          <w:rFonts w:eastAsia="Calibri"/>
          <w:b/>
          <w:color w:val="000000"/>
          <w:sz w:val="26"/>
          <w:szCs w:val="26"/>
          <w:lang w:eastAsia="en-US"/>
        </w:rPr>
        <w:t>-201</w:t>
      </w:r>
      <w:r w:rsidR="00CD2709">
        <w:rPr>
          <w:rFonts w:eastAsia="Calibri"/>
          <w:b/>
          <w:color w:val="000000"/>
          <w:sz w:val="26"/>
          <w:szCs w:val="26"/>
          <w:lang w:eastAsia="en-US"/>
        </w:rPr>
        <w:t>9</w:t>
      </w:r>
      <w:r w:rsidR="00DC1787" w:rsidRPr="00DE7EE4">
        <w:rPr>
          <w:rFonts w:eastAsia="Calibri"/>
          <w:b/>
          <w:color w:val="000000"/>
          <w:sz w:val="26"/>
          <w:szCs w:val="26"/>
          <w:lang w:eastAsia="en-US"/>
        </w:rPr>
        <w:t xml:space="preserve"> годы</w:t>
      </w:r>
      <w:r>
        <w:rPr>
          <w:b/>
        </w:rPr>
        <w:t>»</w:t>
      </w:r>
    </w:p>
    <w:p w:rsidR="00DE7EE4" w:rsidRDefault="00DE7EE4" w:rsidP="00DE7EE4">
      <w:pPr>
        <w:jc w:val="center"/>
        <w:rPr>
          <w:b/>
        </w:rPr>
      </w:pP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 xml:space="preserve">Паспорт </w:t>
      </w:r>
      <w:r w:rsidR="0028082C">
        <w:rPr>
          <w:b/>
          <w:sz w:val="26"/>
          <w:szCs w:val="26"/>
        </w:rPr>
        <w:t>муниципальной</w:t>
      </w:r>
      <w:r w:rsidRPr="007B2279">
        <w:rPr>
          <w:b/>
          <w:sz w:val="26"/>
          <w:szCs w:val="26"/>
        </w:rPr>
        <w:t xml:space="preserve"> программы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303"/>
      </w:tblGrid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2C" w:rsidRDefault="00DE7EE4" w:rsidP="0028082C">
            <w:pPr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 xml:space="preserve">Наименование </w:t>
            </w:r>
            <w:proofErr w:type="gramStart"/>
            <w:r w:rsidR="0028082C">
              <w:rPr>
                <w:b/>
                <w:i/>
                <w:sz w:val="26"/>
                <w:szCs w:val="26"/>
              </w:rPr>
              <w:t>муниципальной</w:t>
            </w:r>
            <w:proofErr w:type="gramEnd"/>
          </w:p>
          <w:p w:rsidR="00DE7EE4" w:rsidRPr="004C2C31" w:rsidRDefault="00DE7EE4" w:rsidP="0028082C">
            <w:pPr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28082C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>«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Энергосбережение и повышение энергетической эффективности в муниципальном образовании </w:t>
            </w:r>
            <w:r w:rsidR="004C2C31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Никольский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сельсовет</w:t>
            </w:r>
            <w:r w:rsidR="0028082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Емельяновского района 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на 201</w:t>
            </w:r>
            <w:r w:rsidR="00CD2709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-201</w:t>
            </w:r>
            <w:r w:rsidR="00CD2709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годы</w:t>
            </w:r>
            <w:r w:rsidRPr="004C2C31">
              <w:rPr>
                <w:sz w:val="26"/>
                <w:szCs w:val="26"/>
              </w:rPr>
              <w:t xml:space="preserve">» (далее – Программа), состоящая из подпрограмм энергосбережения и повышения энергетической эффективности в коммунальном хозяйстве, жилищной  и социальной сфере 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сельского поселения </w:t>
            </w:r>
            <w:r w:rsidR="004C2C31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Никольский</w:t>
            </w:r>
            <w:r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сельсовет</w:t>
            </w:r>
            <w:r w:rsidR="0028082C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Емельяновского района</w:t>
            </w:r>
            <w:r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на 201</w:t>
            </w:r>
            <w:r w:rsidR="00CD2709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7</w:t>
            </w:r>
            <w:r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-201</w:t>
            </w:r>
            <w:r w:rsidR="00CD2709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9</w:t>
            </w:r>
            <w:r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годы</w:t>
            </w:r>
            <w:r w:rsidRPr="004C2C31">
              <w:rPr>
                <w:sz w:val="26"/>
                <w:szCs w:val="26"/>
              </w:rPr>
              <w:t xml:space="preserve"> (технические задания)</w:t>
            </w: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DE7EE4">
            <w:pPr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 xml:space="preserve">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DE7EE4" w:rsidRPr="004C2C31">
                <w:rPr>
                  <w:sz w:val="26"/>
                  <w:szCs w:val="26"/>
                </w:rPr>
                <w:t>2009 г</w:t>
              </w:r>
            </w:smartTag>
            <w:r w:rsidR="00DE7EE4" w:rsidRPr="004C2C31">
              <w:rPr>
                <w:sz w:val="26"/>
                <w:szCs w:val="26"/>
              </w:rPr>
              <w:t xml:space="preserve">. 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="00DE7EE4" w:rsidRPr="004C2C31">
                <w:rPr>
                  <w:sz w:val="26"/>
                  <w:szCs w:val="26"/>
                </w:rPr>
                <w:t>2008 г</w:t>
              </w:r>
            </w:smartTag>
            <w:r w:rsidR="00DE7EE4" w:rsidRPr="004C2C31">
              <w:rPr>
                <w:sz w:val="26"/>
                <w:szCs w:val="26"/>
              </w:rPr>
              <w:t>. № 889 «О некоторых мерах по повышению энергетической</w:t>
            </w:r>
            <w:r w:rsidR="00247FD1">
              <w:rPr>
                <w:sz w:val="26"/>
                <w:szCs w:val="26"/>
              </w:rPr>
              <w:t xml:space="preserve"> и экологической эффективности Р</w:t>
            </w:r>
            <w:r w:rsidR="00DE7EE4" w:rsidRPr="004C2C31">
              <w:rPr>
                <w:sz w:val="26"/>
                <w:szCs w:val="26"/>
              </w:rPr>
              <w:t>оссийской экономики»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 xml:space="preserve">Распоряжение Правительства Российской Федерации от </w:t>
            </w:r>
            <w:r w:rsidR="00DE7EE4" w:rsidRPr="004C2C31">
              <w:rPr>
                <w:sz w:val="26"/>
                <w:szCs w:val="26"/>
              </w:rPr>
              <w:br/>
              <w:t>1 декабря 2009 № 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DE7EE4" w:rsidRPr="004C2C31" w:rsidRDefault="00DE7EE4" w:rsidP="00DE7EE4">
            <w:pPr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2C" w:rsidRDefault="00DE7EE4" w:rsidP="0028082C">
            <w:pPr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 xml:space="preserve">Заказчик </w:t>
            </w:r>
            <w:proofErr w:type="gramStart"/>
            <w:r w:rsidR="0028082C">
              <w:rPr>
                <w:b/>
                <w:i/>
                <w:sz w:val="26"/>
                <w:szCs w:val="26"/>
              </w:rPr>
              <w:t>муниципальной</w:t>
            </w:r>
            <w:proofErr w:type="gramEnd"/>
          </w:p>
          <w:p w:rsidR="00DE7EE4" w:rsidRPr="004C2C31" w:rsidRDefault="00DE7EE4" w:rsidP="0028082C">
            <w:pPr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4C2C31">
            <w:pPr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Администрация </w:t>
            </w:r>
            <w:r w:rsid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Никольского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сельсовета Емельяновского района</w:t>
            </w:r>
            <w:r w:rsidR="00247FD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Красноярского края</w:t>
            </w: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82C" w:rsidRDefault="00DE7EE4" w:rsidP="0028082C">
            <w:pPr>
              <w:jc w:val="center"/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 xml:space="preserve">Цели и задачи </w:t>
            </w:r>
            <w:r w:rsidR="0028082C">
              <w:rPr>
                <w:b/>
                <w:i/>
                <w:sz w:val="26"/>
                <w:szCs w:val="26"/>
              </w:rPr>
              <w:t>муниципальной</w:t>
            </w:r>
          </w:p>
          <w:p w:rsidR="00DE7EE4" w:rsidRPr="004C2C31" w:rsidRDefault="00DE7EE4" w:rsidP="0028082C">
            <w:pPr>
              <w:jc w:val="center"/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DE7EE4">
            <w:pPr>
              <w:jc w:val="both"/>
              <w:rPr>
                <w:sz w:val="26"/>
                <w:szCs w:val="26"/>
              </w:rPr>
            </w:pPr>
            <w:r w:rsidRPr="004C2C31">
              <w:rPr>
                <w:b/>
                <w:sz w:val="26"/>
                <w:szCs w:val="26"/>
              </w:rPr>
              <w:t>Цель Программы</w:t>
            </w:r>
            <w:r w:rsidRPr="004C2C31">
              <w:rPr>
                <w:sz w:val="26"/>
                <w:szCs w:val="26"/>
              </w:rPr>
              <w:t xml:space="preserve"> – повышение энергетической эффективности при передаче и потреблении энергетических ресурсов в</w:t>
            </w:r>
            <w:r w:rsidR="0036533C" w:rsidRPr="004C2C31">
              <w:rPr>
                <w:sz w:val="26"/>
                <w:szCs w:val="26"/>
              </w:rPr>
              <w:t xml:space="preserve"> 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муниципальном образовании </w:t>
            </w:r>
            <w:r w:rsid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Никольский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сельсовет</w:t>
            </w:r>
            <w:r w:rsidRPr="004C2C31">
              <w:rPr>
                <w:sz w:val="26"/>
                <w:szCs w:val="26"/>
              </w:rPr>
              <w:t xml:space="preserve">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 на энергоснабжение муниципальных зданий. </w:t>
            </w:r>
          </w:p>
          <w:p w:rsidR="00DE7EE4" w:rsidRPr="004C2C31" w:rsidRDefault="00DE7EE4" w:rsidP="00461CEB">
            <w:pPr>
              <w:jc w:val="center"/>
              <w:rPr>
                <w:b/>
                <w:sz w:val="26"/>
                <w:szCs w:val="26"/>
              </w:rPr>
            </w:pPr>
            <w:r w:rsidRPr="004C2C31">
              <w:rPr>
                <w:b/>
                <w:sz w:val="26"/>
                <w:szCs w:val="26"/>
              </w:rPr>
              <w:t>Задачи Программы: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 xml:space="preserve">создание оптимальных нормативно-правовых, организационных и экономических условий для реализации </w:t>
            </w:r>
            <w:r w:rsidR="00DE7EE4" w:rsidRPr="004C2C31">
              <w:rPr>
                <w:sz w:val="26"/>
                <w:szCs w:val="26"/>
              </w:rPr>
              <w:lastRenderedPageBreak/>
              <w:t xml:space="preserve">стратегии </w:t>
            </w:r>
            <w:proofErr w:type="spellStart"/>
            <w:r w:rsidR="00DE7EE4" w:rsidRPr="004C2C31">
              <w:rPr>
                <w:sz w:val="26"/>
                <w:szCs w:val="26"/>
              </w:rPr>
              <w:t>энергоресурсо</w:t>
            </w:r>
            <w:proofErr w:type="spellEnd"/>
            <w:proofErr w:type="gramStart"/>
            <w:r w:rsidR="00DE7EE4" w:rsidRPr="004C2C31">
              <w:rPr>
                <w:sz w:val="26"/>
                <w:szCs w:val="26"/>
                <w:lang w:val="en-US"/>
              </w:rPr>
              <w:t>c</w:t>
            </w:r>
            <w:proofErr w:type="spellStart"/>
            <w:proofErr w:type="gramEnd"/>
            <w:r w:rsidR="00DE7EE4" w:rsidRPr="004C2C31">
              <w:rPr>
                <w:sz w:val="26"/>
                <w:szCs w:val="26"/>
              </w:rPr>
              <w:t>бережения</w:t>
            </w:r>
            <w:proofErr w:type="spellEnd"/>
            <w:r w:rsidR="00DE7EE4" w:rsidRPr="004C2C31">
              <w:rPr>
                <w:sz w:val="26"/>
                <w:szCs w:val="26"/>
              </w:rPr>
              <w:t>;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>проведение энергетических обследований;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>совершенствование системы учета потребляемых энергетических ресурсов муниципальными зданиями и учреждениями;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 xml:space="preserve">внедрение </w:t>
            </w:r>
            <w:proofErr w:type="spellStart"/>
            <w:r w:rsidR="00DE7EE4" w:rsidRPr="004C2C31">
              <w:rPr>
                <w:sz w:val="26"/>
                <w:szCs w:val="26"/>
              </w:rPr>
              <w:t>энергоэффективных</w:t>
            </w:r>
            <w:proofErr w:type="spellEnd"/>
            <w:r w:rsidR="00DE7EE4" w:rsidRPr="004C2C31">
              <w:rPr>
                <w:sz w:val="26"/>
                <w:szCs w:val="26"/>
              </w:rPr>
              <w:t xml:space="preserve"> устройств (оборудования и технологий) в муниципальном учреждении;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>уменьшение потребления энергии и связанных с этим затрат в среднем на 6% (по 2% в 201</w:t>
            </w:r>
            <w:r w:rsidR="00BD49C5" w:rsidRPr="004C2C31">
              <w:rPr>
                <w:sz w:val="26"/>
                <w:szCs w:val="26"/>
              </w:rPr>
              <w:t>7</w:t>
            </w:r>
            <w:r w:rsidR="00DE7EE4" w:rsidRPr="004C2C31">
              <w:rPr>
                <w:sz w:val="26"/>
                <w:szCs w:val="26"/>
              </w:rPr>
              <w:t>-201</w:t>
            </w:r>
            <w:r w:rsidR="00CD2709" w:rsidRPr="004C2C31">
              <w:rPr>
                <w:sz w:val="26"/>
                <w:szCs w:val="26"/>
              </w:rPr>
              <w:t>9</w:t>
            </w:r>
            <w:r w:rsidR="00DE7EE4" w:rsidRPr="004C2C31">
              <w:rPr>
                <w:sz w:val="26"/>
                <w:szCs w:val="26"/>
              </w:rPr>
              <w:t xml:space="preserve"> году) по административному зданию;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- </w:t>
            </w:r>
            <w:r w:rsidR="00DE7EE4" w:rsidRPr="004C2C31">
              <w:rPr>
                <w:sz w:val="26"/>
                <w:szCs w:val="26"/>
              </w:rPr>
              <w:t>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28082C">
            <w:pPr>
              <w:jc w:val="center"/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lastRenderedPageBreak/>
              <w:t xml:space="preserve">Сроки реализации </w:t>
            </w:r>
            <w:r w:rsidR="0028082C">
              <w:rPr>
                <w:b/>
                <w:i/>
                <w:sz w:val="26"/>
                <w:szCs w:val="26"/>
              </w:rPr>
              <w:t>муниципальной</w:t>
            </w:r>
            <w:r w:rsidRPr="004C2C31">
              <w:rPr>
                <w:b/>
                <w:i/>
                <w:sz w:val="26"/>
                <w:szCs w:val="26"/>
              </w:rPr>
              <w:t xml:space="preserve">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CD2709">
            <w:pPr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>201</w:t>
            </w:r>
            <w:r w:rsidR="00BD49C5" w:rsidRPr="004C2C31">
              <w:rPr>
                <w:sz w:val="26"/>
                <w:szCs w:val="26"/>
              </w:rPr>
              <w:t>7</w:t>
            </w:r>
            <w:r w:rsidRPr="004C2C31">
              <w:rPr>
                <w:sz w:val="26"/>
                <w:szCs w:val="26"/>
              </w:rPr>
              <w:t>-201</w:t>
            </w:r>
            <w:r w:rsidR="00CD2709" w:rsidRPr="004C2C31">
              <w:rPr>
                <w:sz w:val="26"/>
                <w:szCs w:val="26"/>
              </w:rPr>
              <w:t>9</w:t>
            </w:r>
            <w:r w:rsidR="0028082C">
              <w:rPr>
                <w:sz w:val="26"/>
                <w:szCs w:val="26"/>
              </w:rPr>
              <w:t>годы</w:t>
            </w:r>
            <w:r w:rsidRPr="004C2C31">
              <w:rPr>
                <w:sz w:val="26"/>
                <w:szCs w:val="26"/>
              </w:rPr>
              <w:t xml:space="preserve"> </w:t>
            </w: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28082C">
            <w:pPr>
              <w:jc w:val="center"/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 xml:space="preserve">Перечень основных мероприятий </w:t>
            </w:r>
            <w:r w:rsidR="0028082C">
              <w:rPr>
                <w:b/>
                <w:i/>
                <w:sz w:val="26"/>
                <w:szCs w:val="26"/>
              </w:rPr>
              <w:t>муниципальной</w:t>
            </w:r>
            <w:r w:rsidRPr="004C2C31">
              <w:rPr>
                <w:b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4C2C31" w:rsidRDefault="000E3F4A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     1</w:t>
            </w:r>
            <w:r w:rsidR="00461CEB" w:rsidRPr="004C2C31">
              <w:rPr>
                <w:color w:val="000000"/>
                <w:sz w:val="26"/>
                <w:szCs w:val="26"/>
              </w:rPr>
              <w:t xml:space="preserve">. </w:t>
            </w:r>
            <w:r w:rsidR="008D2E1D">
              <w:rPr>
                <w:color w:val="000000"/>
                <w:sz w:val="26"/>
                <w:szCs w:val="26"/>
              </w:rPr>
              <w:t>Замена деревянных оконных заполнений на окна ПВХ</w:t>
            </w:r>
            <w:r w:rsidR="00247FD1">
              <w:rPr>
                <w:color w:val="000000"/>
                <w:sz w:val="26"/>
                <w:szCs w:val="26"/>
              </w:rPr>
              <w:t xml:space="preserve"> в муниципальных зданиях</w:t>
            </w:r>
          </w:p>
          <w:p w:rsidR="00DE7EE4" w:rsidRPr="004C2C31" w:rsidRDefault="000E3F4A" w:rsidP="00461CEB">
            <w:pPr>
              <w:jc w:val="both"/>
              <w:rPr>
                <w:color w:val="000000"/>
                <w:sz w:val="26"/>
                <w:szCs w:val="26"/>
              </w:rPr>
            </w:pPr>
            <w:r w:rsidRPr="004C2C31">
              <w:rPr>
                <w:color w:val="000000"/>
                <w:sz w:val="26"/>
                <w:szCs w:val="26"/>
              </w:rPr>
              <w:t xml:space="preserve">     2</w:t>
            </w:r>
            <w:r w:rsidR="00461CEB" w:rsidRPr="004C2C31">
              <w:rPr>
                <w:color w:val="000000"/>
                <w:sz w:val="26"/>
                <w:szCs w:val="26"/>
              </w:rPr>
              <w:t xml:space="preserve">. </w:t>
            </w:r>
            <w:r w:rsidR="008D2E1D">
              <w:rPr>
                <w:color w:val="000000"/>
                <w:sz w:val="26"/>
                <w:szCs w:val="26"/>
              </w:rPr>
              <w:t>Замена радиаторов отопления</w:t>
            </w:r>
            <w:r w:rsidR="00247FD1">
              <w:rPr>
                <w:color w:val="000000"/>
                <w:sz w:val="26"/>
                <w:szCs w:val="26"/>
              </w:rPr>
              <w:t xml:space="preserve"> в муниципальных зданиях</w:t>
            </w:r>
          </w:p>
          <w:p w:rsidR="00DE7EE4" w:rsidRPr="004C2C31" w:rsidRDefault="00461CEB" w:rsidP="00461CEB">
            <w:pPr>
              <w:jc w:val="both"/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     </w:t>
            </w:r>
            <w:r w:rsidR="000E3F4A" w:rsidRPr="004C2C31">
              <w:rPr>
                <w:sz w:val="26"/>
                <w:szCs w:val="26"/>
              </w:rPr>
              <w:t>3</w:t>
            </w:r>
            <w:r w:rsidR="008D2E1D">
              <w:rPr>
                <w:sz w:val="26"/>
                <w:szCs w:val="26"/>
              </w:rPr>
              <w:t xml:space="preserve">.Замена ламп накаливания типа ДРЛ </w:t>
            </w:r>
            <w:proofErr w:type="gramStart"/>
            <w:r w:rsidR="008D2E1D">
              <w:rPr>
                <w:sz w:val="26"/>
                <w:szCs w:val="26"/>
              </w:rPr>
              <w:t>на</w:t>
            </w:r>
            <w:proofErr w:type="gramEnd"/>
            <w:r w:rsidR="008D2E1D">
              <w:rPr>
                <w:sz w:val="26"/>
                <w:szCs w:val="26"/>
              </w:rPr>
              <w:t xml:space="preserve"> более современные энергос</w:t>
            </w:r>
            <w:r w:rsidR="00247FD1">
              <w:rPr>
                <w:sz w:val="26"/>
                <w:szCs w:val="26"/>
              </w:rPr>
              <w:t>берегающие в муниципальных зданиях</w:t>
            </w:r>
          </w:p>
          <w:p w:rsidR="00DE7EE4" w:rsidRPr="004C2C31" w:rsidRDefault="008D2E1D" w:rsidP="00247FD1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247FD1">
              <w:rPr>
                <w:sz w:val="26"/>
                <w:szCs w:val="26"/>
              </w:rPr>
              <w:t>Замена ламп уличного освещения на светодиодные светильники</w:t>
            </w:r>
            <w:r>
              <w:rPr>
                <w:sz w:val="26"/>
                <w:szCs w:val="26"/>
              </w:rPr>
              <w:t>.</w:t>
            </w:r>
          </w:p>
        </w:tc>
      </w:tr>
      <w:tr w:rsidR="00DE7EE4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0712C3">
            <w:pPr>
              <w:jc w:val="center"/>
              <w:rPr>
                <w:b/>
                <w:i/>
                <w:sz w:val="26"/>
                <w:szCs w:val="26"/>
              </w:rPr>
            </w:pPr>
            <w:r w:rsidRPr="004C2C31">
              <w:rPr>
                <w:b/>
                <w:i/>
                <w:sz w:val="26"/>
                <w:szCs w:val="26"/>
              </w:rPr>
              <w:t xml:space="preserve">Исполнители </w:t>
            </w:r>
            <w:r w:rsidR="000712C3">
              <w:rPr>
                <w:b/>
                <w:i/>
                <w:sz w:val="26"/>
                <w:szCs w:val="26"/>
              </w:rPr>
              <w:t>муниципальной</w:t>
            </w:r>
            <w:r w:rsidRPr="004C2C31">
              <w:rPr>
                <w:b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4C2C31" w:rsidRDefault="00DE7EE4" w:rsidP="000712C3">
            <w:pPr>
              <w:rPr>
                <w:sz w:val="26"/>
                <w:szCs w:val="26"/>
              </w:rPr>
            </w:pPr>
            <w:r w:rsidRPr="004C2C31">
              <w:rPr>
                <w:sz w:val="26"/>
                <w:szCs w:val="26"/>
              </w:rPr>
              <w:t xml:space="preserve">Администрация  </w:t>
            </w:r>
            <w:r w:rsidR="007B2279">
              <w:rPr>
                <w:rFonts w:eastAsia="Calibri"/>
                <w:color w:val="000000"/>
                <w:sz w:val="26"/>
                <w:szCs w:val="26"/>
                <w:lang w:eastAsia="en-US"/>
              </w:rPr>
              <w:t>Никольского</w:t>
            </w:r>
            <w:r w:rsidR="00DC1787" w:rsidRPr="004C2C31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сельсовета </w:t>
            </w:r>
          </w:p>
        </w:tc>
      </w:tr>
      <w:tr w:rsidR="00DE7EE4" w:rsidRPr="007B2279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7B2279" w:rsidRDefault="00DE7EE4" w:rsidP="00DE7EE4">
            <w:pPr>
              <w:jc w:val="center"/>
              <w:rPr>
                <w:b/>
                <w:i/>
                <w:sz w:val="26"/>
                <w:szCs w:val="26"/>
              </w:rPr>
            </w:pPr>
            <w:r w:rsidRPr="007B2279">
              <w:rPr>
                <w:b/>
                <w:i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EE4" w:rsidRPr="00D720A1" w:rsidRDefault="00DE7EE4" w:rsidP="00DE7EE4">
            <w:pPr>
              <w:rPr>
                <w:sz w:val="26"/>
                <w:szCs w:val="26"/>
              </w:rPr>
            </w:pPr>
            <w:r w:rsidRPr="00D720A1">
              <w:rPr>
                <w:sz w:val="26"/>
                <w:szCs w:val="26"/>
              </w:rPr>
              <w:t>Общий объем финансирования</w:t>
            </w:r>
            <w:r w:rsidR="000712C3" w:rsidRPr="00D720A1">
              <w:rPr>
                <w:sz w:val="26"/>
                <w:szCs w:val="26"/>
              </w:rPr>
              <w:t xml:space="preserve"> </w:t>
            </w:r>
            <w:r w:rsidRPr="00D720A1">
              <w:rPr>
                <w:sz w:val="26"/>
                <w:szCs w:val="26"/>
              </w:rPr>
              <w:t>составляет</w:t>
            </w:r>
            <w:r w:rsidR="000712C3" w:rsidRPr="00D720A1">
              <w:rPr>
                <w:sz w:val="26"/>
                <w:szCs w:val="26"/>
              </w:rPr>
              <w:t xml:space="preserve"> 90 тыс. </w:t>
            </w:r>
            <w:proofErr w:type="spellStart"/>
            <w:r w:rsidR="000712C3" w:rsidRPr="00D720A1">
              <w:rPr>
                <w:sz w:val="26"/>
                <w:szCs w:val="26"/>
              </w:rPr>
              <w:t>руб</w:t>
            </w:r>
            <w:proofErr w:type="spellEnd"/>
            <w:r w:rsidR="000712C3" w:rsidRPr="00D720A1">
              <w:rPr>
                <w:sz w:val="26"/>
                <w:szCs w:val="26"/>
              </w:rPr>
              <w:t>, в том числе</w:t>
            </w:r>
            <w:r w:rsidRPr="00D720A1">
              <w:rPr>
                <w:sz w:val="26"/>
                <w:szCs w:val="26"/>
              </w:rPr>
              <w:t xml:space="preserve">: </w:t>
            </w:r>
          </w:p>
          <w:p w:rsidR="00DE7EE4" w:rsidRPr="00D720A1" w:rsidRDefault="00360FF2" w:rsidP="00DE7EE4">
            <w:pPr>
              <w:rPr>
                <w:color w:val="000000"/>
                <w:sz w:val="26"/>
                <w:szCs w:val="26"/>
              </w:rPr>
            </w:pPr>
            <w:r w:rsidRPr="00D720A1">
              <w:rPr>
                <w:sz w:val="26"/>
                <w:szCs w:val="26"/>
              </w:rPr>
              <w:t>201</w:t>
            </w:r>
            <w:r w:rsidR="00BD49C5" w:rsidRPr="00D720A1">
              <w:rPr>
                <w:sz w:val="26"/>
                <w:szCs w:val="26"/>
              </w:rPr>
              <w:t>7</w:t>
            </w:r>
            <w:r w:rsidRPr="00D720A1">
              <w:rPr>
                <w:sz w:val="26"/>
                <w:szCs w:val="26"/>
              </w:rPr>
              <w:t xml:space="preserve"> г.</w:t>
            </w:r>
            <w:r w:rsidR="00DE7EE4" w:rsidRPr="00D720A1">
              <w:rPr>
                <w:sz w:val="26"/>
                <w:szCs w:val="26"/>
              </w:rPr>
              <w:t xml:space="preserve"> – </w:t>
            </w:r>
            <w:r w:rsidR="00CD2709" w:rsidRPr="00D720A1">
              <w:rPr>
                <w:sz w:val="26"/>
                <w:szCs w:val="26"/>
              </w:rPr>
              <w:t>3</w:t>
            </w:r>
            <w:r w:rsidR="00DE7EE4" w:rsidRPr="00D720A1">
              <w:rPr>
                <w:sz w:val="26"/>
                <w:szCs w:val="26"/>
              </w:rPr>
              <w:t>0</w:t>
            </w:r>
            <w:r w:rsidR="00DE7EE4" w:rsidRPr="00D720A1">
              <w:rPr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="00DE7EE4" w:rsidRPr="00D720A1">
              <w:rPr>
                <w:color w:val="000000"/>
                <w:sz w:val="26"/>
                <w:szCs w:val="26"/>
              </w:rPr>
              <w:t>.р</w:t>
            </w:r>
            <w:proofErr w:type="gramEnd"/>
            <w:r w:rsidR="00DE7EE4" w:rsidRPr="00D720A1">
              <w:rPr>
                <w:color w:val="000000"/>
                <w:sz w:val="26"/>
                <w:szCs w:val="26"/>
              </w:rPr>
              <w:t>уб.</w:t>
            </w:r>
          </w:p>
          <w:p w:rsidR="00DE7EE4" w:rsidRPr="00D720A1" w:rsidRDefault="00DE7EE4" w:rsidP="00DE7EE4">
            <w:pPr>
              <w:jc w:val="both"/>
              <w:rPr>
                <w:color w:val="000000"/>
                <w:sz w:val="26"/>
                <w:szCs w:val="26"/>
              </w:rPr>
            </w:pPr>
            <w:r w:rsidRPr="00D720A1">
              <w:rPr>
                <w:color w:val="000000"/>
                <w:sz w:val="26"/>
                <w:szCs w:val="26"/>
              </w:rPr>
              <w:t>201</w:t>
            </w:r>
            <w:r w:rsidR="00BD49C5" w:rsidRPr="00D720A1">
              <w:rPr>
                <w:color w:val="000000"/>
                <w:sz w:val="26"/>
                <w:szCs w:val="26"/>
              </w:rPr>
              <w:t>8</w:t>
            </w:r>
            <w:r w:rsidR="00037EC7" w:rsidRPr="00D720A1">
              <w:rPr>
                <w:color w:val="000000"/>
                <w:sz w:val="26"/>
                <w:szCs w:val="26"/>
              </w:rPr>
              <w:t xml:space="preserve"> г. –</w:t>
            </w:r>
            <w:r w:rsidR="00CD2709" w:rsidRPr="00D720A1">
              <w:rPr>
                <w:color w:val="000000"/>
                <w:sz w:val="26"/>
                <w:szCs w:val="26"/>
              </w:rPr>
              <w:t>3</w:t>
            </w:r>
            <w:r w:rsidRPr="00D720A1">
              <w:rPr>
                <w:color w:val="000000"/>
                <w:sz w:val="26"/>
                <w:szCs w:val="26"/>
              </w:rPr>
              <w:t>0 тыс</w:t>
            </w:r>
            <w:proofErr w:type="gramStart"/>
            <w:r w:rsidRPr="00D720A1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D720A1">
              <w:rPr>
                <w:color w:val="000000"/>
                <w:sz w:val="26"/>
                <w:szCs w:val="26"/>
              </w:rPr>
              <w:t>уб.</w:t>
            </w:r>
          </w:p>
          <w:p w:rsidR="00DE7EE4" w:rsidRPr="00D720A1" w:rsidRDefault="00CD2709" w:rsidP="00CD2709">
            <w:pPr>
              <w:jc w:val="both"/>
              <w:rPr>
                <w:color w:val="000000"/>
                <w:sz w:val="26"/>
                <w:szCs w:val="26"/>
              </w:rPr>
            </w:pPr>
            <w:r w:rsidRPr="00D720A1">
              <w:rPr>
                <w:color w:val="000000"/>
                <w:sz w:val="26"/>
                <w:szCs w:val="26"/>
              </w:rPr>
              <w:t>2019 г. –30 тыс</w:t>
            </w:r>
            <w:proofErr w:type="gramStart"/>
            <w:r w:rsidRPr="00D720A1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D720A1">
              <w:rPr>
                <w:color w:val="000000"/>
                <w:sz w:val="26"/>
                <w:szCs w:val="26"/>
              </w:rPr>
              <w:t>уб.</w:t>
            </w:r>
          </w:p>
        </w:tc>
      </w:tr>
      <w:tr w:rsidR="00DE7EE4" w:rsidRPr="007B2279" w:rsidTr="00DE7EE4">
        <w:trPr>
          <w:trHeight w:val="349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7B2279" w:rsidRDefault="00DE7EE4" w:rsidP="000712C3">
            <w:pPr>
              <w:jc w:val="center"/>
              <w:rPr>
                <w:b/>
                <w:i/>
                <w:sz w:val="26"/>
                <w:szCs w:val="26"/>
              </w:rPr>
            </w:pPr>
            <w:r w:rsidRPr="007B2279">
              <w:rPr>
                <w:b/>
                <w:i/>
                <w:sz w:val="26"/>
                <w:szCs w:val="26"/>
              </w:rPr>
              <w:t xml:space="preserve">Ожидаемые результаты реализации </w:t>
            </w:r>
            <w:r w:rsidR="000712C3">
              <w:rPr>
                <w:b/>
                <w:i/>
                <w:sz w:val="26"/>
                <w:szCs w:val="26"/>
              </w:rPr>
              <w:t>муниципальной</w:t>
            </w:r>
            <w:r w:rsidRPr="007B2279">
              <w:rPr>
                <w:b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7B2279" w:rsidRDefault="00DE7EE4" w:rsidP="00DE7EE4">
            <w:pPr>
              <w:jc w:val="both"/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сокращение расходов тепловой и электрической энергии в муниципальных зданиях;</w:t>
            </w:r>
          </w:p>
          <w:p w:rsidR="00DE7EE4" w:rsidRPr="007B2279" w:rsidRDefault="00DE7EE4" w:rsidP="00DE7EE4">
            <w:pPr>
              <w:jc w:val="both"/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экономия электрической энергии в системах наружного освещения;</w:t>
            </w:r>
          </w:p>
          <w:p w:rsidR="00DE7EE4" w:rsidRPr="007B2279" w:rsidRDefault="00DE7EE4" w:rsidP="00DE7EE4">
            <w:pPr>
              <w:jc w:val="both"/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 xml:space="preserve">- сокращение удельных показателей энергопотребления; </w:t>
            </w:r>
          </w:p>
          <w:p w:rsidR="00DE7EE4" w:rsidRPr="007B2279" w:rsidRDefault="00DE7EE4" w:rsidP="00DE7EE4">
            <w:pPr>
              <w:jc w:val="both"/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повышение заинтересованности в энергосбережении</w:t>
            </w:r>
          </w:p>
        </w:tc>
      </w:tr>
      <w:tr w:rsidR="00DE7EE4" w:rsidRPr="007B2279" w:rsidTr="00DE7EE4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7B2279" w:rsidRDefault="00DE7EE4" w:rsidP="000712C3">
            <w:pPr>
              <w:jc w:val="center"/>
              <w:rPr>
                <w:b/>
                <w:i/>
                <w:sz w:val="26"/>
                <w:szCs w:val="26"/>
              </w:rPr>
            </w:pPr>
            <w:r w:rsidRPr="007B2279">
              <w:rPr>
                <w:b/>
                <w:i/>
                <w:sz w:val="26"/>
                <w:szCs w:val="26"/>
              </w:rPr>
              <w:t xml:space="preserve">Целевые индикаторы и показатели </w:t>
            </w:r>
            <w:r w:rsidR="000712C3">
              <w:rPr>
                <w:b/>
                <w:i/>
                <w:sz w:val="26"/>
                <w:szCs w:val="26"/>
              </w:rPr>
              <w:t>муниципальной</w:t>
            </w:r>
            <w:r w:rsidRPr="007B2279">
              <w:rPr>
                <w:b/>
                <w:i/>
                <w:sz w:val="26"/>
                <w:szCs w:val="26"/>
              </w:rPr>
              <w:t xml:space="preserve">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EE4" w:rsidRPr="007B2279" w:rsidRDefault="00DE7EE4" w:rsidP="00DE7EE4">
            <w:pPr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 xml:space="preserve">- количество установленных </w:t>
            </w:r>
            <w:r w:rsidR="00247FD1">
              <w:rPr>
                <w:sz w:val="26"/>
                <w:szCs w:val="26"/>
              </w:rPr>
              <w:t>окон ПВХ</w:t>
            </w:r>
            <w:r w:rsidR="00ED1BCB">
              <w:rPr>
                <w:sz w:val="26"/>
                <w:szCs w:val="26"/>
              </w:rPr>
              <w:t xml:space="preserve"> и радиаторов отопления</w:t>
            </w:r>
            <w:r w:rsidR="00247FD1">
              <w:rPr>
                <w:sz w:val="26"/>
                <w:szCs w:val="26"/>
              </w:rPr>
              <w:t xml:space="preserve"> в </w:t>
            </w:r>
            <w:r w:rsidRPr="007B2279">
              <w:rPr>
                <w:sz w:val="26"/>
                <w:szCs w:val="26"/>
              </w:rPr>
              <w:t>административных зданиях, производственных помещениях;</w:t>
            </w:r>
          </w:p>
          <w:p w:rsidR="00DE7EE4" w:rsidRPr="007B2279" w:rsidRDefault="00DE7EE4" w:rsidP="00DE7EE4">
            <w:pPr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количество установленных  светодиодных светильников в системе наружного освещения;</w:t>
            </w:r>
          </w:p>
          <w:p w:rsidR="00DE7EE4" w:rsidRPr="007B2279" w:rsidRDefault="00DE7EE4" w:rsidP="00DE7EE4">
            <w:pPr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объем потребления электроэнергии системой наружного освещения;</w:t>
            </w:r>
          </w:p>
          <w:p w:rsidR="00DE7EE4" w:rsidRPr="007B2279" w:rsidRDefault="00DE7EE4" w:rsidP="00DE7EE4">
            <w:pPr>
              <w:rPr>
                <w:sz w:val="26"/>
                <w:szCs w:val="26"/>
              </w:rPr>
            </w:pPr>
            <w:r w:rsidRPr="007B2279">
              <w:rPr>
                <w:sz w:val="26"/>
                <w:szCs w:val="26"/>
              </w:rPr>
              <w:t>- доля муниципальных учреждений,  производственных объектов, зданий, прошедших энергетические обследования;</w:t>
            </w:r>
          </w:p>
          <w:p w:rsidR="00DE7EE4" w:rsidRPr="007B2279" w:rsidRDefault="00DE7EE4" w:rsidP="00DE7EE4">
            <w:pPr>
              <w:jc w:val="both"/>
              <w:rPr>
                <w:sz w:val="26"/>
                <w:szCs w:val="26"/>
              </w:rPr>
            </w:pPr>
          </w:p>
        </w:tc>
      </w:tr>
    </w:tbl>
    <w:p w:rsidR="00DE7EE4" w:rsidRDefault="00DE7EE4" w:rsidP="00DE7EE4">
      <w:pPr>
        <w:jc w:val="center"/>
        <w:rPr>
          <w:b/>
          <w:sz w:val="26"/>
          <w:szCs w:val="26"/>
        </w:rPr>
      </w:pPr>
    </w:p>
    <w:p w:rsidR="00ED1BCB" w:rsidRPr="007B2279" w:rsidRDefault="00ED1BCB" w:rsidP="00DE7EE4">
      <w:pPr>
        <w:jc w:val="center"/>
        <w:rPr>
          <w:b/>
          <w:sz w:val="26"/>
          <w:szCs w:val="26"/>
        </w:rPr>
      </w:pP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lastRenderedPageBreak/>
        <w:t>1. Пояснительная записка</w:t>
      </w:r>
    </w:p>
    <w:p w:rsidR="00DE7EE4" w:rsidRPr="007B2279" w:rsidRDefault="00DE7EE4" w:rsidP="006067B4">
      <w:pPr>
        <w:jc w:val="both"/>
        <w:rPr>
          <w:sz w:val="26"/>
          <w:szCs w:val="26"/>
        </w:rPr>
      </w:pPr>
    </w:p>
    <w:p w:rsidR="00DE7EE4" w:rsidRPr="007B2279" w:rsidRDefault="00DE7EE4" w:rsidP="007B2279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В состав </w:t>
      </w:r>
      <w:r w:rsidR="00ED1BCB">
        <w:rPr>
          <w:sz w:val="26"/>
          <w:szCs w:val="26"/>
        </w:rPr>
        <w:t>МО Никольский сельсовет</w:t>
      </w:r>
      <w:r w:rsidRPr="007B2279">
        <w:rPr>
          <w:sz w:val="26"/>
          <w:szCs w:val="26"/>
        </w:rPr>
        <w:t xml:space="preserve"> входят </w:t>
      </w:r>
      <w:r w:rsidR="007B2279">
        <w:rPr>
          <w:sz w:val="26"/>
          <w:szCs w:val="26"/>
        </w:rPr>
        <w:t>восемь</w:t>
      </w:r>
      <w:r w:rsidR="00DC1787" w:rsidRPr="007B2279">
        <w:rPr>
          <w:sz w:val="26"/>
          <w:szCs w:val="26"/>
        </w:rPr>
        <w:t xml:space="preserve"> населенных пунктов: </w:t>
      </w:r>
      <w:r w:rsidR="007B2279">
        <w:rPr>
          <w:sz w:val="26"/>
          <w:szCs w:val="26"/>
        </w:rPr>
        <w:t xml:space="preserve">                    </w:t>
      </w:r>
      <w:r w:rsidR="00DC1787" w:rsidRPr="007B2279">
        <w:rPr>
          <w:sz w:val="26"/>
          <w:szCs w:val="26"/>
        </w:rPr>
        <w:t xml:space="preserve">с. </w:t>
      </w:r>
      <w:r w:rsidR="007B2279">
        <w:rPr>
          <w:sz w:val="26"/>
          <w:szCs w:val="26"/>
        </w:rPr>
        <w:t>Никольское</w:t>
      </w:r>
      <w:r w:rsidRPr="007B2279">
        <w:rPr>
          <w:sz w:val="26"/>
          <w:szCs w:val="26"/>
        </w:rPr>
        <w:t>, д.</w:t>
      </w:r>
      <w:r w:rsidR="00DC1787" w:rsidRPr="007B2279">
        <w:rPr>
          <w:sz w:val="26"/>
          <w:szCs w:val="26"/>
        </w:rPr>
        <w:t xml:space="preserve"> </w:t>
      </w:r>
      <w:r w:rsidR="007B2279">
        <w:rPr>
          <w:sz w:val="26"/>
          <w:szCs w:val="26"/>
        </w:rPr>
        <w:t>Гладкое</w:t>
      </w:r>
      <w:r w:rsidRPr="007B2279">
        <w:rPr>
          <w:sz w:val="26"/>
          <w:szCs w:val="26"/>
        </w:rPr>
        <w:t xml:space="preserve">, </w:t>
      </w:r>
      <w:r w:rsidR="00DC1787" w:rsidRPr="007B2279">
        <w:rPr>
          <w:sz w:val="26"/>
          <w:szCs w:val="26"/>
        </w:rPr>
        <w:t xml:space="preserve">д. </w:t>
      </w:r>
      <w:r w:rsidR="007B2279">
        <w:rPr>
          <w:sz w:val="26"/>
          <w:szCs w:val="26"/>
        </w:rPr>
        <w:t>Вечерницы</w:t>
      </w:r>
      <w:r w:rsidRPr="007B2279">
        <w:rPr>
          <w:sz w:val="26"/>
          <w:szCs w:val="26"/>
        </w:rPr>
        <w:t>, д.</w:t>
      </w:r>
      <w:r w:rsidR="00DC1787" w:rsidRPr="007B2279">
        <w:rPr>
          <w:sz w:val="26"/>
          <w:szCs w:val="26"/>
        </w:rPr>
        <w:t xml:space="preserve"> </w:t>
      </w:r>
      <w:proofErr w:type="spellStart"/>
      <w:r w:rsidR="007B2279">
        <w:rPr>
          <w:sz w:val="26"/>
          <w:szCs w:val="26"/>
        </w:rPr>
        <w:t>Борлок</w:t>
      </w:r>
      <w:proofErr w:type="spellEnd"/>
      <w:r w:rsidR="0001451D" w:rsidRPr="007B2279">
        <w:rPr>
          <w:sz w:val="26"/>
          <w:szCs w:val="26"/>
        </w:rPr>
        <w:t>,</w:t>
      </w:r>
      <w:r w:rsidR="00DC1787" w:rsidRPr="007B2279">
        <w:rPr>
          <w:sz w:val="26"/>
          <w:szCs w:val="26"/>
        </w:rPr>
        <w:t xml:space="preserve"> д.</w:t>
      </w:r>
      <w:r w:rsidR="0001451D" w:rsidRPr="007B2279">
        <w:rPr>
          <w:sz w:val="26"/>
          <w:szCs w:val="26"/>
        </w:rPr>
        <w:t xml:space="preserve"> </w:t>
      </w:r>
      <w:proofErr w:type="spellStart"/>
      <w:r w:rsidR="007B2279">
        <w:rPr>
          <w:sz w:val="26"/>
          <w:szCs w:val="26"/>
        </w:rPr>
        <w:t>Тыжневка</w:t>
      </w:r>
      <w:proofErr w:type="spellEnd"/>
      <w:r w:rsidR="007B2279">
        <w:rPr>
          <w:sz w:val="26"/>
          <w:szCs w:val="26"/>
        </w:rPr>
        <w:t xml:space="preserve">, д. Раскаты,             д. Ясная Поляна, </w:t>
      </w:r>
      <w:proofErr w:type="spellStart"/>
      <w:r w:rsidR="007B2279">
        <w:rPr>
          <w:sz w:val="26"/>
          <w:szCs w:val="26"/>
        </w:rPr>
        <w:t>д</w:t>
      </w:r>
      <w:proofErr w:type="gramStart"/>
      <w:r w:rsidR="007B2279">
        <w:rPr>
          <w:sz w:val="26"/>
          <w:szCs w:val="26"/>
        </w:rPr>
        <w:t>.П</w:t>
      </w:r>
      <w:proofErr w:type="gramEnd"/>
      <w:r w:rsidR="007B2279">
        <w:rPr>
          <w:sz w:val="26"/>
          <w:szCs w:val="26"/>
        </w:rPr>
        <w:t>одолка</w:t>
      </w:r>
      <w:proofErr w:type="spellEnd"/>
      <w:r w:rsidR="0001451D" w:rsidRPr="007B2279">
        <w:rPr>
          <w:sz w:val="26"/>
          <w:szCs w:val="26"/>
        </w:rPr>
        <w:t>.</w:t>
      </w:r>
      <w:r w:rsidR="00DC1787" w:rsidRPr="007B2279">
        <w:rPr>
          <w:sz w:val="26"/>
          <w:szCs w:val="26"/>
        </w:rPr>
        <w:t xml:space="preserve"> </w:t>
      </w:r>
      <w:r w:rsidRPr="007B2279">
        <w:rPr>
          <w:sz w:val="26"/>
          <w:szCs w:val="26"/>
        </w:rPr>
        <w:t xml:space="preserve">Число проживающих в поселении составляет: </w:t>
      </w:r>
      <w:r w:rsidR="000712C3">
        <w:rPr>
          <w:sz w:val="26"/>
          <w:szCs w:val="26"/>
        </w:rPr>
        <w:t>172</w:t>
      </w:r>
      <w:r w:rsidR="00ED1BCB">
        <w:rPr>
          <w:sz w:val="26"/>
          <w:szCs w:val="26"/>
        </w:rPr>
        <w:t>5 человек (по состоянию на 01.01.2016г).</w:t>
      </w:r>
    </w:p>
    <w:p w:rsidR="00DE7EE4" w:rsidRPr="007B2279" w:rsidRDefault="00DE7EE4" w:rsidP="007B2279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Единственным источником обеспечения объектов поселения эле</w:t>
      </w:r>
      <w:r w:rsidR="007F0A4B" w:rsidRPr="007B2279">
        <w:rPr>
          <w:sz w:val="26"/>
          <w:szCs w:val="26"/>
        </w:rPr>
        <w:t xml:space="preserve">ктрической  энергией является </w:t>
      </w:r>
      <w:r w:rsidR="00C514FF" w:rsidRPr="007B2279">
        <w:rPr>
          <w:sz w:val="26"/>
          <w:szCs w:val="26"/>
        </w:rPr>
        <w:t>Филиал ОАО «МРСК Сибири» - «Красноярскэнерго» Емельяновский РЭС</w:t>
      </w:r>
      <w:r w:rsidRPr="007B2279">
        <w:rPr>
          <w:sz w:val="26"/>
          <w:szCs w:val="26"/>
        </w:rPr>
        <w:t xml:space="preserve">. </w:t>
      </w:r>
    </w:p>
    <w:p w:rsidR="00DE7EE4" w:rsidRPr="007B2279" w:rsidRDefault="00DE7EE4" w:rsidP="007B2279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ab/>
        <w:t xml:space="preserve"> </w:t>
      </w:r>
    </w:p>
    <w:p w:rsidR="00DE7EE4" w:rsidRPr="007B2279" w:rsidRDefault="00DE7EE4" w:rsidP="00DE7EE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  </w:t>
      </w:r>
    </w:p>
    <w:p w:rsidR="00DE7EE4" w:rsidRPr="007B2279" w:rsidRDefault="00DE7EE4" w:rsidP="00D368CE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ПОТРЕБЛЕНИЕ ЭНЕРГИИ</w:t>
      </w:r>
    </w:p>
    <w:p w:rsidR="00DE7EE4" w:rsidRPr="007B2279" w:rsidRDefault="00DE7EE4" w:rsidP="00DE7EE4">
      <w:pPr>
        <w:jc w:val="both"/>
        <w:rPr>
          <w:sz w:val="26"/>
          <w:szCs w:val="26"/>
        </w:rPr>
      </w:pP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зданиях, расположенных на территории сельского поселения.</w:t>
      </w:r>
    </w:p>
    <w:p w:rsidR="00DF73E5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На территории </w:t>
      </w:r>
      <w:r w:rsidR="00C514FF" w:rsidRPr="007B2279">
        <w:rPr>
          <w:rFonts w:eastAsia="Calibri"/>
          <w:color w:val="000000"/>
          <w:sz w:val="26"/>
          <w:szCs w:val="26"/>
          <w:lang w:eastAsia="en-US"/>
        </w:rPr>
        <w:t xml:space="preserve">сельского поселения </w:t>
      </w:r>
      <w:r w:rsidR="007B2279">
        <w:rPr>
          <w:rFonts w:eastAsia="Calibri"/>
          <w:color w:val="000000"/>
          <w:sz w:val="26"/>
          <w:szCs w:val="26"/>
          <w:lang w:eastAsia="en-US"/>
        </w:rPr>
        <w:t>Никольский</w:t>
      </w:r>
      <w:r w:rsidRPr="007B2279">
        <w:rPr>
          <w:rFonts w:eastAsia="Calibri"/>
          <w:color w:val="000000"/>
          <w:sz w:val="26"/>
          <w:szCs w:val="26"/>
          <w:lang w:eastAsia="en-US"/>
        </w:rPr>
        <w:t xml:space="preserve"> сельсовет </w:t>
      </w:r>
      <w:r w:rsidRPr="007B2279">
        <w:rPr>
          <w:sz w:val="26"/>
          <w:szCs w:val="26"/>
        </w:rPr>
        <w:t>проводились энергетические обследования (</w:t>
      </w:r>
      <w:proofErr w:type="spellStart"/>
      <w:r w:rsidRPr="007B2279">
        <w:rPr>
          <w:sz w:val="26"/>
          <w:szCs w:val="26"/>
        </w:rPr>
        <w:t>энергоаудит</w:t>
      </w:r>
      <w:proofErr w:type="spellEnd"/>
      <w:r w:rsidRPr="007B2279">
        <w:rPr>
          <w:sz w:val="26"/>
          <w:szCs w:val="26"/>
        </w:rPr>
        <w:t xml:space="preserve">) </w:t>
      </w:r>
      <w:r w:rsidR="00DF73E5">
        <w:rPr>
          <w:sz w:val="26"/>
          <w:szCs w:val="26"/>
        </w:rPr>
        <w:t>здания администрации Никольского сельсовета Емельяновского района Красноярского края</w:t>
      </w:r>
      <w:r w:rsidR="000712C3">
        <w:rPr>
          <w:sz w:val="26"/>
          <w:szCs w:val="26"/>
        </w:rPr>
        <w:t xml:space="preserve">  в 2012 году  - отчет </w:t>
      </w:r>
      <w:proofErr w:type="spellStart"/>
      <w:r w:rsidR="000712C3">
        <w:rPr>
          <w:sz w:val="26"/>
          <w:szCs w:val="26"/>
        </w:rPr>
        <w:t>Рег</w:t>
      </w:r>
      <w:proofErr w:type="spellEnd"/>
      <w:r w:rsidR="000712C3">
        <w:rPr>
          <w:sz w:val="26"/>
          <w:szCs w:val="26"/>
        </w:rPr>
        <w:t xml:space="preserve"> №024-064-2012/1219</w:t>
      </w:r>
      <w:r w:rsidRPr="007B2279">
        <w:rPr>
          <w:sz w:val="26"/>
          <w:szCs w:val="26"/>
        </w:rPr>
        <w:t xml:space="preserve">. 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Основными недостатками являются:</w:t>
      </w:r>
    </w:p>
    <w:p w:rsidR="00DE7EE4" w:rsidRPr="007B2279" w:rsidRDefault="0001451D" w:rsidP="0001451D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 xml:space="preserve">потери теплого воздуха через чердачные и оконные проемы, систему вентиляции, </w:t>
      </w:r>
      <w:proofErr w:type="spellStart"/>
      <w:r w:rsidR="00DE7EE4" w:rsidRPr="007B2279">
        <w:rPr>
          <w:sz w:val="26"/>
          <w:szCs w:val="26"/>
        </w:rPr>
        <w:t>неплотности</w:t>
      </w:r>
      <w:proofErr w:type="spellEnd"/>
      <w:r w:rsidR="00DE7EE4" w:rsidRPr="007B2279">
        <w:rPr>
          <w:sz w:val="26"/>
          <w:szCs w:val="26"/>
        </w:rPr>
        <w:t xml:space="preserve"> перекрытий, стен, трубопроводов и запорной арматуры;</w:t>
      </w:r>
    </w:p>
    <w:p w:rsidR="00DE7EE4" w:rsidRPr="007B2279" w:rsidRDefault="0001451D" w:rsidP="0001451D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 xml:space="preserve">недостаточный контроль соответствующих служб (ответственных за эксплуатацию здания, </w:t>
      </w:r>
      <w:proofErr w:type="spellStart"/>
      <w:r w:rsidR="00DE7EE4" w:rsidRPr="007B2279">
        <w:rPr>
          <w:sz w:val="26"/>
          <w:szCs w:val="26"/>
        </w:rPr>
        <w:t>энергоснабжающей</w:t>
      </w:r>
      <w:proofErr w:type="spellEnd"/>
      <w:r w:rsidR="00DE7EE4" w:rsidRPr="007B2279">
        <w:rPr>
          <w:sz w:val="26"/>
          <w:szCs w:val="26"/>
        </w:rPr>
        <w:t xml:space="preserve"> организации) за соблюдением необходимых параметров работы систем;</w:t>
      </w:r>
    </w:p>
    <w:p w:rsidR="00DE7EE4" w:rsidRPr="007B2279" w:rsidRDefault="0001451D" w:rsidP="0001451D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отсутствие автоматизированного отпуска тепловой энергии в тепловых узлах отопления.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Главными недостатками являются потери тепловой энергии в тепловых сетях и зданиях, увеличение расходов на теплоснабжение.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В некоторых зданиях (в основном в частном жилом секторе), расположенных на территории сельского поселения,  остается устаревшая система освещения  жилых и нежилых помещений, что приводит к большому расходу электроэнергии.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В числе основных причин, по которым энергоснабжение зданий, расположенных на территории сельского  поселения,  выходит на первый план является необходимость: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>снижения расходов бюджета поселения, граждан на оплату коммунальных услуг по отоплению, электроснабжению;</w:t>
      </w:r>
    </w:p>
    <w:p w:rsidR="00DE7EE4" w:rsidRPr="007B2279" w:rsidRDefault="0001451D" w:rsidP="004E5D53">
      <w:pPr>
        <w:ind w:left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улучшения микроклимата в зданиях;</w:t>
      </w:r>
    </w:p>
    <w:p w:rsidR="00DE7EE4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>уменьшения роста затрат на коммунальные услуги в зданиях и учреждениях, расположенных на территории с</w:t>
      </w:r>
      <w:r w:rsidR="00C514FF" w:rsidRPr="007B2279">
        <w:rPr>
          <w:sz w:val="26"/>
          <w:szCs w:val="26"/>
        </w:rPr>
        <w:t xml:space="preserve">ельского  поселения </w:t>
      </w:r>
      <w:r w:rsidR="00205909">
        <w:rPr>
          <w:sz w:val="26"/>
          <w:szCs w:val="26"/>
        </w:rPr>
        <w:t>Никольский</w:t>
      </w:r>
      <w:r w:rsidR="00DE7EE4" w:rsidRPr="007B2279">
        <w:rPr>
          <w:sz w:val="26"/>
          <w:szCs w:val="26"/>
        </w:rPr>
        <w:t xml:space="preserve"> сельсовет,  при неизбежном росте тарифов.</w:t>
      </w:r>
    </w:p>
    <w:p w:rsidR="00ED1BCB" w:rsidRPr="007B2279" w:rsidRDefault="00ED1BCB" w:rsidP="006067B4">
      <w:pPr>
        <w:jc w:val="both"/>
        <w:rPr>
          <w:sz w:val="26"/>
          <w:szCs w:val="26"/>
        </w:rPr>
      </w:pPr>
    </w:p>
    <w:p w:rsidR="00DE7EE4" w:rsidRDefault="00DE7EE4" w:rsidP="00DE7EE4">
      <w:pPr>
        <w:pStyle w:val="a4"/>
        <w:ind w:right="140"/>
        <w:jc w:val="center"/>
        <w:rPr>
          <w:b/>
          <w:bCs/>
          <w:i/>
          <w:sz w:val="26"/>
          <w:szCs w:val="26"/>
        </w:rPr>
      </w:pPr>
      <w:r w:rsidRPr="007B2279">
        <w:rPr>
          <w:b/>
          <w:bCs/>
          <w:i/>
          <w:sz w:val="26"/>
          <w:szCs w:val="26"/>
        </w:rPr>
        <w:t xml:space="preserve">Содержание проблемы и обоснование необходимости </w:t>
      </w:r>
      <w:r w:rsidRPr="007B2279">
        <w:rPr>
          <w:b/>
          <w:bCs/>
          <w:i/>
          <w:sz w:val="26"/>
          <w:szCs w:val="26"/>
        </w:rPr>
        <w:br/>
        <w:t>ее решения программным методом</w:t>
      </w:r>
    </w:p>
    <w:p w:rsidR="00205909" w:rsidRPr="007B2279" w:rsidRDefault="00205909" w:rsidP="00DE7EE4">
      <w:pPr>
        <w:pStyle w:val="a4"/>
        <w:ind w:right="140"/>
        <w:jc w:val="center"/>
        <w:rPr>
          <w:b/>
          <w:bCs/>
          <w:i/>
          <w:sz w:val="26"/>
          <w:szCs w:val="26"/>
        </w:rPr>
      </w:pPr>
    </w:p>
    <w:p w:rsidR="00DE7EE4" w:rsidRPr="007B2279" w:rsidRDefault="00DE7EE4" w:rsidP="00DE7EE4">
      <w:pPr>
        <w:numPr>
          <w:ilvl w:val="0"/>
          <w:numId w:val="23"/>
        </w:num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Цели и задачи Программы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</w:p>
    <w:p w:rsidR="00DE7EE4" w:rsidRPr="007B2279" w:rsidRDefault="00DE7EE4" w:rsidP="00C514FF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lastRenderedPageBreak/>
        <w:t>Главная цель Программы – снижение расходов бюджета поселения, граждан, организаций на энергоснабжение зданий за счет рационального использования всех энергетических ресурсов и повышение эффективности их использования.</w:t>
      </w:r>
    </w:p>
    <w:p w:rsidR="00DE7EE4" w:rsidRPr="007B2279" w:rsidRDefault="00DE7EE4" w:rsidP="006067B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Для осуществления поставленной цели необходимо решение следующих задач: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01451D" w:rsidRPr="007B2279">
        <w:rPr>
          <w:sz w:val="26"/>
          <w:szCs w:val="26"/>
        </w:rPr>
        <w:t xml:space="preserve"> </w:t>
      </w:r>
      <w:r w:rsidR="00DE7EE4" w:rsidRPr="007B2279">
        <w:rPr>
          <w:sz w:val="26"/>
          <w:szCs w:val="26"/>
        </w:rPr>
        <w:t xml:space="preserve">уменьшение потребления энергии и связанных с этим затрат в среднем на </w:t>
      </w:r>
      <w:r w:rsidR="00ED1BCB">
        <w:rPr>
          <w:sz w:val="26"/>
          <w:szCs w:val="26"/>
        </w:rPr>
        <w:t xml:space="preserve">    </w:t>
      </w:r>
      <w:r w:rsidR="00DE7EE4" w:rsidRPr="007B2279">
        <w:rPr>
          <w:sz w:val="26"/>
          <w:szCs w:val="26"/>
        </w:rPr>
        <w:t>5-10 % (201</w:t>
      </w:r>
      <w:r w:rsidR="00BD49C5" w:rsidRPr="007B2279">
        <w:rPr>
          <w:sz w:val="26"/>
          <w:szCs w:val="26"/>
        </w:rPr>
        <w:t>7</w:t>
      </w:r>
      <w:r w:rsidR="00DE7EE4" w:rsidRPr="007B2279">
        <w:rPr>
          <w:sz w:val="26"/>
          <w:szCs w:val="26"/>
        </w:rPr>
        <w:t>-201</w:t>
      </w:r>
      <w:r w:rsidR="00CD2709" w:rsidRPr="007B2279">
        <w:rPr>
          <w:sz w:val="26"/>
          <w:szCs w:val="26"/>
        </w:rPr>
        <w:t>9</w:t>
      </w:r>
      <w:r w:rsidR="00DE7EE4" w:rsidRPr="007B2279">
        <w:rPr>
          <w:sz w:val="26"/>
          <w:szCs w:val="26"/>
        </w:rPr>
        <w:t xml:space="preserve"> годы);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- </w:t>
      </w:r>
      <w:r w:rsidR="00DE7EE4" w:rsidRPr="007B2279">
        <w:rPr>
          <w:sz w:val="26"/>
          <w:szCs w:val="26"/>
        </w:rPr>
        <w:t>совершенствование системы учета потребляемых энергетических ресурсов муниципальными учреждениями;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 xml:space="preserve">внедрение </w:t>
      </w:r>
      <w:proofErr w:type="spellStart"/>
      <w:r w:rsidR="00DE7EE4" w:rsidRPr="007B2279">
        <w:rPr>
          <w:sz w:val="26"/>
          <w:szCs w:val="26"/>
        </w:rPr>
        <w:t>энергоэффективных</w:t>
      </w:r>
      <w:proofErr w:type="spellEnd"/>
      <w:r w:rsidR="00DE7EE4" w:rsidRPr="007B2279">
        <w:rPr>
          <w:sz w:val="26"/>
          <w:szCs w:val="26"/>
        </w:rPr>
        <w:t xml:space="preserve"> устройств (оборудования, технологий) в зданиях, расположенных на территории сельского  поселения </w:t>
      </w:r>
      <w:r w:rsidR="00205909">
        <w:rPr>
          <w:sz w:val="26"/>
          <w:szCs w:val="26"/>
        </w:rPr>
        <w:t>Никольский</w:t>
      </w:r>
      <w:r w:rsidR="00DE7EE4" w:rsidRPr="007B2279">
        <w:rPr>
          <w:sz w:val="26"/>
          <w:szCs w:val="26"/>
        </w:rPr>
        <w:t xml:space="preserve"> сельсовет;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- </w:t>
      </w:r>
      <w:r w:rsidR="00DE7EE4" w:rsidRPr="007B2279">
        <w:rPr>
          <w:sz w:val="26"/>
          <w:szCs w:val="26"/>
        </w:rPr>
        <w:t>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E7EE4" w:rsidRPr="007B2279" w:rsidRDefault="00DE7EE4" w:rsidP="00DE7EE4">
      <w:pPr>
        <w:ind w:left="720"/>
        <w:rPr>
          <w:sz w:val="26"/>
          <w:szCs w:val="26"/>
        </w:rPr>
      </w:pPr>
    </w:p>
    <w:p w:rsidR="00DE7EE4" w:rsidRPr="007B2279" w:rsidRDefault="00DE7EE4" w:rsidP="00DE7EE4">
      <w:pPr>
        <w:numPr>
          <w:ilvl w:val="0"/>
          <w:numId w:val="23"/>
        </w:num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Сроки реализации Программы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</w:p>
    <w:p w:rsidR="00DE7EE4" w:rsidRPr="007B2279" w:rsidRDefault="00DE7EE4" w:rsidP="006067B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Реализация мероприятий </w:t>
      </w:r>
      <w:r w:rsidR="00205909">
        <w:rPr>
          <w:sz w:val="26"/>
          <w:szCs w:val="26"/>
        </w:rPr>
        <w:t>муниципальной</w:t>
      </w:r>
      <w:r w:rsidRPr="007B2279">
        <w:rPr>
          <w:sz w:val="26"/>
          <w:szCs w:val="26"/>
        </w:rPr>
        <w:t xml:space="preserve"> Программы предусмотрена в период с 201</w:t>
      </w:r>
      <w:r w:rsidR="00BD49C5" w:rsidRPr="007B2279">
        <w:rPr>
          <w:sz w:val="26"/>
          <w:szCs w:val="26"/>
        </w:rPr>
        <w:t>7</w:t>
      </w:r>
      <w:r w:rsidRPr="007B2279">
        <w:rPr>
          <w:sz w:val="26"/>
          <w:szCs w:val="26"/>
        </w:rPr>
        <w:t xml:space="preserve"> по 201</w:t>
      </w:r>
      <w:r w:rsidR="00CD2709" w:rsidRPr="007B2279">
        <w:rPr>
          <w:sz w:val="26"/>
          <w:szCs w:val="26"/>
        </w:rPr>
        <w:t>9</w:t>
      </w:r>
      <w:r w:rsidRPr="007B2279">
        <w:rPr>
          <w:sz w:val="26"/>
          <w:szCs w:val="26"/>
        </w:rPr>
        <w:t xml:space="preserve"> годы.</w:t>
      </w:r>
    </w:p>
    <w:p w:rsidR="00DE7EE4" w:rsidRPr="007B2279" w:rsidRDefault="00DE7EE4" w:rsidP="006067B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На данном этапе предусматриваются:</w:t>
      </w:r>
    </w:p>
    <w:p w:rsidR="00DE7EE4" w:rsidRPr="007B2279" w:rsidRDefault="004E5D53" w:rsidP="006067B4">
      <w:pPr>
        <w:ind w:left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 xml:space="preserve"> организация </w:t>
      </w:r>
      <w:proofErr w:type="gramStart"/>
      <w:r w:rsidR="00DE7EE4" w:rsidRPr="007B2279">
        <w:rPr>
          <w:sz w:val="26"/>
          <w:szCs w:val="26"/>
        </w:rPr>
        <w:t>постоянного</w:t>
      </w:r>
      <w:proofErr w:type="gramEnd"/>
      <w:r w:rsidR="00DE7EE4" w:rsidRPr="007B2279">
        <w:rPr>
          <w:sz w:val="26"/>
          <w:szCs w:val="26"/>
        </w:rPr>
        <w:t xml:space="preserve"> </w:t>
      </w:r>
      <w:proofErr w:type="spellStart"/>
      <w:r w:rsidR="00DE7EE4" w:rsidRPr="007B2279">
        <w:rPr>
          <w:sz w:val="26"/>
          <w:szCs w:val="26"/>
        </w:rPr>
        <w:t>энергомониторинга</w:t>
      </w:r>
      <w:proofErr w:type="spellEnd"/>
      <w:r w:rsidR="00DE7EE4" w:rsidRPr="007B2279">
        <w:rPr>
          <w:sz w:val="26"/>
          <w:szCs w:val="26"/>
        </w:rPr>
        <w:t xml:space="preserve"> зданий;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 xml:space="preserve"> создание базы данных по всем зданиям, расположенным на территории сельского  поселения, в части </w:t>
      </w:r>
      <w:proofErr w:type="spellStart"/>
      <w:r w:rsidR="00DE7EE4" w:rsidRPr="007B2279">
        <w:rPr>
          <w:sz w:val="26"/>
          <w:szCs w:val="26"/>
        </w:rPr>
        <w:t>ресурсопотребления</w:t>
      </w:r>
      <w:proofErr w:type="spellEnd"/>
      <w:r w:rsidR="00DE7EE4" w:rsidRPr="007B2279">
        <w:rPr>
          <w:sz w:val="26"/>
          <w:szCs w:val="26"/>
        </w:rPr>
        <w:t>;</w:t>
      </w:r>
    </w:p>
    <w:p w:rsidR="00DE7EE4" w:rsidRPr="007B2279" w:rsidRDefault="00DE7EE4" w:rsidP="00DE7EE4">
      <w:pPr>
        <w:ind w:left="360"/>
        <w:rPr>
          <w:sz w:val="26"/>
          <w:szCs w:val="26"/>
        </w:rPr>
      </w:pPr>
    </w:p>
    <w:p w:rsidR="00DE7EE4" w:rsidRDefault="00ED1BCB" w:rsidP="00DE7EE4">
      <w:pPr>
        <w:numPr>
          <w:ilvl w:val="0"/>
          <w:numId w:val="2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программных мероприятий</w:t>
      </w:r>
    </w:p>
    <w:p w:rsidR="00205909" w:rsidRPr="007B2279" w:rsidRDefault="00205909" w:rsidP="00205909">
      <w:pPr>
        <w:ind w:left="360"/>
        <w:rPr>
          <w:b/>
          <w:sz w:val="26"/>
          <w:szCs w:val="26"/>
        </w:rPr>
      </w:pPr>
    </w:p>
    <w:p w:rsidR="00DE7EE4" w:rsidRPr="007B2279" w:rsidRDefault="00DE7EE4" w:rsidP="00DE7EE4">
      <w:pPr>
        <w:ind w:left="360"/>
        <w:jc w:val="both"/>
        <w:rPr>
          <w:b/>
          <w:sz w:val="26"/>
          <w:szCs w:val="26"/>
        </w:rPr>
      </w:pPr>
      <w:r w:rsidRPr="007B2279">
        <w:rPr>
          <w:sz w:val="26"/>
          <w:szCs w:val="26"/>
        </w:rPr>
        <w:t xml:space="preserve">       Система мероприятий по реализации Программы, в соответствии со статьей 14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ориентирована на внедрение энергосберегающих мероприятий во всех сферах жизнедеятельности  поселения: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в учреждениях и организациях бюджетной сферы  сельского поселения;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в  жилых домах частного сектора;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в системах наружного освещения.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В качестве исполнителей Программы выступают:</w:t>
      </w:r>
    </w:p>
    <w:p w:rsidR="00DE7EE4" w:rsidRPr="007B2279" w:rsidRDefault="00C514FF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- Администрация </w:t>
      </w:r>
      <w:r w:rsidR="00205909">
        <w:rPr>
          <w:rFonts w:ascii="Times New Roman" w:hAnsi="Times New Roman" w:cs="Times New Roman"/>
          <w:sz w:val="26"/>
          <w:szCs w:val="26"/>
        </w:rPr>
        <w:t>Никольского</w:t>
      </w:r>
      <w:r w:rsidRPr="007B2279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DE7EE4" w:rsidRPr="007B2279">
        <w:rPr>
          <w:rFonts w:ascii="Times New Roman" w:hAnsi="Times New Roman" w:cs="Times New Roman"/>
          <w:sz w:val="26"/>
          <w:szCs w:val="26"/>
        </w:rPr>
        <w:t>;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Прочие коммерческие  предприятия сельского поселения (во взаимодействии).</w:t>
      </w:r>
    </w:p>
    <w:p w:rsidR="00DE7EE4" w:rsidRPr="007B2279" w:rsidRDefault="00DE7EE4" w:rsidP="00DE7EE4">
      <w:pPr>
        <w:pStyle w:val="ConsPlusNormal"/>
        <w:widowControl/>
        <w:ind w:left="360"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ind w:left="360"/>
        <w:rPr>
          <w:sz w:val="26"/>
          <w:szCs w:val="26"/>
        </w:rPr>
      </w:pPr>
      <w:r w:rsidRPr="007B2279">
        <w:rPr>
          <w:sz w:val="26"/>
          <w:szCs w:val="26"/>
        </w:rPr>
        <w:t xml:space="preserve">   Программа включает реализацию следующих мероприятий:</w:t>
      </w:r>
    </w:p>
    <w:p w:rsidR="00DE7EE4" w:rsidRPr="007B2279" w:rsidRDefault="00DE7EE4" w:rsidP="00DE7EE4">
      <w:pPr>
        <w:ind w:left="720"/>
        <w:rPr>
          <w:b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  <w:r w:rsidRPr="007B2279">
        <w:rPr>
          <w:rFonts w:ascii="Times New Roman" w:hAnsi="Times New Roman" w:cs="Times New Roman"/>
          <w:b/>
          <w:i/>
          <w:sz w:val="26"/>
          <w:szCs w:val="26"/>
        </w:rPr>
        <w:t xml:space="preserve">3.1. Мероприятия по энергосбережению в учреждениях и организациях бюджетной сферы  </w:t>
      </w:r>
      <w:r w:rsidR="00C514FF" w:rsidRPr="007B2279">
        <w:rPr>
          <w:rFonts w:ascii="Times New Roman" w:hAnsi="Times New Roman" w:cs="Times New Roman"/>
          <w:b/>
          <w:i/>
          <w:sz w:val="26"/>
          <w:szCs w:val="26"/>
        </w:rPr>
        <w:t xml:space="preserve">сельского поселения </w:t>
      </w:r>
      <w:r w:rsidR="004B1E6D">
        <w:rPr>
          <w:rFonts w:ascii="Times New Roman" w:hAnsi="Times New Roman" w:cs="Times New Roman"/>
          <w:b/>
          <w:i/>
          <w:sz w:val="26"/>
          <w:szCs w:val="26"/>
        </w:rPr>
        <w:t>Никольский</w:t>
      </w:r>
      <w:r w:rsidR="0001451D" w:rsidRPr="007B227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7B2279">
        <w:rPr>
          <w:rFonts w:ascii="Times New Roman" w:hAnsi="Times New Roman" w:cs="Times New Roman"/>
          <w:b/>
          <w:i/>
          <w:sz w:val="26"/>
          <w:szCs w:val="26"/>
        </w:rPr>
        <w:t xml:space="preserve"> сельсовет 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Закона N 261-ФЗ начиная с 1 января 2010 года бюджетные учреждения обязаны обеспечить снижение в сопоставимых условиях объема потребленных ими воды, природного газа, тепловой энергии, электрической энергии в течение 5 лет не менее чем на 15% от </w:t>
      </w:r>
      <w:proofErr w:type="gramStart"/>
      <w:r w:rsidRPr="007B2279">
        <w:rPr>
          <w:rFonts w:ascii="Times New Roman" w:hAnsi="Times New Roman" w:cs="Times New Roman"/>
          <w:sz w:val="26"/>
          <w:szCs w:val="26"/>
        </w:rPr>
        <w:t>объема</w:t>
      </w:r>
      <w:proofErr w:type="gramEnd"/>
      <w:r w:rsidRPr="007B2279">
        <w:rPr>
          <w:rFonts w:ascii="Times New Roman" w:hAnsi="Times New Roman" w:cs="Times New Roman"/>
          <w:sz w:val="26"/>
          <w:szCs w:val="26"/>
        </w:rPr>
        <w:t xml:space="preserve"> фактически потребленного ими в </w:t>
      </w:r>
      <w:smartTag w:uri="urn:schemas-microsoft-com:office:smarttags" w:element="metricconverter">
        <w:smartTagPr>
          <w:attr w:name="ProductID" w:val="2009 г"/>
        </w:smartTagPr>
        <w:r w:rsidRPr="007B2279">
          <w:rPr>
            <w:rFonts w:ascii="Times New Roman" w:hAnsi="Times New Roman" w:cs="Times New Roman"/>
            <w:sz w:val="26"/>
            <w:szCs w:val="26"/>
          </w:rPr>
          <w:t>2009 г</w:t>
        </w:r>
      </w:smartTag>
      <w:r w:rsidRPr="007B2279">
        <w:rPr>
          <w:rFonts w:ascii="Times New Roman" w:hAnsi="Times New Roman" w:cs="Times New Roman"/>
          <w:sz w:val="26"/>
          <w:szCs w:val="26"/>
        </w:rPr>
        <w:t>. каждого из указанных ресурсов с ежегодным снижением такого объема не менее чем на 3%.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lastRenderedPageBreak/>
        <w:t>Поэтому одним из приоритетных направлений в области энергосбережения и повышения энергетической эффективности в сельском поселении является проведение мероприятий, обеспечивающих снижение энергопотребления.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Основными мероприятиями по реализации данного направления являются: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- разработка </w:t>
      </w:r>
      <w:proofErr w:type="spellStart"/>
      <w:r w:rsidRPr="007B2279">
        <w:rPr>
          <w:rFonts w:ascii="Times New Roman" w:hAnsi="Times New Roman" w:cs="Times New Roman"/>
          <w:sz w:val="26"/>
          <w:szCs w:val="26"/>
        </w:rPr>
        <w:t>пообъектных</w:t>
      </w:r>
      <w:proofErr w:type="spellEnd"/>
      <w:r w:rsidRPr="007B2279">
        <w:rPr>
          <w:rFonts w:ascii="Times New Roman" w:hAnsi="Times New Roman" w:cs="Times New Roman"/>
          <w:sz w:val="26"/>
          <w:szCs w:val="26"/>
        </w:rPr>
        <w:t xml:space="preserve"> программ (планов мероприятий) в области энергосбережения и повышения энергетической эффективности;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планирование расходов бюджета на оплату бюджетными учреждениями энергетических ресурсов, исходя из сокращения потребления ими каждого энергоресурса на 3% по отношению к уровню 201</w:t>
      </w:r>
      <w:r w:rsidR="00BD49C5" w:rsidRPr="007B2279">
        <w:rPr>
          <w:rFonts w:ascii="Times New Roman" w:hAnsi="Times New Roman" w:cs="Times New Roman"/>
          <w:sz w:val="26"/>
          <w:szCs w:val="26"/>
        </w:rPr>
        <w:t>6</w:t>
      </w:r>
      <w:r w:rsidRPr="007B2279">
        <w:rPr>
          <w:rFonts w:ascii="Times New Roman" w:hAnsi="Times New Roman" w:cs="Times New Roman"/>
          <w:sz w:val="26"/>
          <w:szCs w:val="26"/>
        </w:rPr>
        <w:t xml:space="preserve"> года в течение 5 лет начиная с 1 января 201</w:t>
      </w:r>
      <w:r w:rsidR="00BD49C5" w:rsidRPr="007B2279">
        <w:rPr>
          <w:rFonts w:ascii="Times New Roman" w:hAnsi="Times New Roman" w:cs="Times New Roman"/>
          <w:sz w:val="26"/>
          <w:szCs w:val="26"/>
        </w:rPr>
        <w:t>7</w:t>
      </w:r>
      <w:r w:rsidRPr="007B227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совершенствование управленческого учета и нормирования расхода энергетических ресурсов на основе энергетических паспортов и мониторинга потребления;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снижение затрат на теплоснабжение объектов бюджетных учреждений, повышение теплозащиты зданий и тепловых сетей, внедрение систем погодного регулирования;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сокращение потребления электрической энергии и мощности, внедрение экономичных источников электрического освещения;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включение в установленном порядке в конкурсную документацию при проведении закупок для муниципальных нужд товаров, работ и услуг с учетом их энергетической эффективности;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прекращение закупки для муниципальных нужд ламп накаливания любой мощности, используемых в целях освещения;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проведение семинаров, разъяснительных и иных мероприятий с руководством бюджетных учреждений, направленных на стимулирование энергосберегающего поведения;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проведение разъяснительной работы среди населения, направленных на стимулирование энергосберегающего поведения, установки энергосберегающих ламп и бытовых приборов.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Default="00DE7EE4" w:rsidP="00DE7EE4">
      <w:pPr>
        <w:pStyle w:val="ConsPlusNormal"/>
        <w:ind w:firstLine="540"/>
        <w:rPr>
          <w:rFonts w:ascii="Times New Roman" w:hAnsi="Times New Roman" w:cs="Times New Roman"/>
          <w:b/>
          <w:i/>
          <w:sz w:val="26"/>
          <w:szCs w:val="26"/>
        </w:rPr>
      </w:pPr>
      <w:r w:rsidRPr="007B2279">
        <w:rPr>
          <w:rFonts w:ascii="Times New Roman" w:hAnsi="Times New Roman" w:cs="Times New Roman"/>
          <w:b/>
          <w:i/>
          <w:sz w:val="26"/>
          <w:szCs w:val="26"/>
        </w:rPr>
        <w:t>3.2. Мероприятия по энергосбережению в жилых домах</w:t>
      </w:r>
    </w:p>
    <w:p w:rsidR="004B1E6D" w:rsidRPr="007B2279" w:rsidRDefault="004B1E6D" w:rsidP="00DE7EE4">
      <w:pPr>
        <w:pStyle w:val="ConsPlusNormal"/>
        <w:ind w:firstLine="540"/>
        <w:rPr>
          <w:rFonts w:ascii="Times New Roman" w:hAnsi="Times New Roman" w:cs="Times New Roman"/>
          <w:b/>
          <w:i/>
          <w:sz w:val="26"/>
          <w:szCs w:val="26"/>
        </w:rPr>
      </w:pPr>
    </w:p>
    <w:p w:rsidR="00DE7EE4" w:rsidRPr="007B2279" w:rsidRDefault="00DE7EE4" w:rsidP="00C514FF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Данное мероприятие предусматривает детальное обследование    жилых домов и административного здания до 201</w:t>
      </w:r>
      <w:r w:rsidR="004E5D53" w:rsidRPr="007B2279">
        <w:rPr>
          <w:sz w:val="26"/>
          <w:szCs w:val="26"/>
        </w:rPr>
        <w:t>9</w:t>
      </w:r>
      <w:r w:rsidRPr="007B2279">
        <w:rPr>
          <w:sz w:val="26"/>
          <w:szCs w:val="26"/>
        </w:rPr>
        <w:t xml:space="preserve"> года с целью выявления потенциала энергосбережения и повышения энергетической эффективности и выработки мер по их реализации.</w:t>
      </w:r>
    </w:p>
    <w:p w:rsidR="00DE7EE4" w:rsidRPr="007B2279" w:rsidRDefault="00DE7EE4" w:rsidP="00C514FF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В этих целях предварительно проводится первоначальный осмотр зданий и выявление реальной возможности реализовать энергосберегающие мероприятия, а также предварительная технико-экономическая оценка и затем создается база данных по всем муниципальным зданиям поселения. В поселении создается информационная база, охватывающая здания, являющиеся собственностью муниципального образования.</w:t>
      </w:r>
    </w:p>
    <w:p w:rsidR="00DE7EE4" w:rsidRPr="007B2279" w:rsidRDefault="00DE7EE4" w:rsidP="00C514FF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Она содержит информацию об энергопотреблении по зданиям, по типу энергии, по расходам потребленной энергии и о доле финансирования из бюджета поселения. Информация подразделяется на две группы данных: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>начальная (базовая) информация об объекте, которая является относительно постоянной и характеризует основные строительно-конструктивные качества здания, его техническое оборудование и энергоснабжение;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>переменная информация, связанная с изменениями уровней потребления энергии в зависимости от периода времени, используемых технологий.</w:t>
      </w:r>
    </w:p>
    <w:p w:rsidR="00DE7EE4" w:rsidRPr="007B2279" w:rsidRDefault="00DE7EE4" w:rsidP="00C514FF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lastRenderedPageBreak/>
        <w:t xml:space="preserve">База данных заполняется на основании технических паспортов и информации, предоставленной руководителями бюджетных учреждений,  коммерческих организаций коммунального, </w:t>
      </w:r>
      <w:proofErr w:type="spellStart"/>
      <w:proofErr w:type="gramStart"/>
      <w:r w:rsidRPr="007B2279">
        <w:rPr>
          <w:sz w:val="26"/>
          <w:szCs w:val="26"/>
        </w:rPr>
        <w:t>жилищно</w:t>
      </w:r>
      <w:proofErr w:type="spellEnd"/>
      <w:r w:rsidRPr="007B2279">
        <w:rPr>
          <w:sz w:val="26"/>
          <w:szCs w:val="26"/>
        </w:rPr>
        <w:t xml:space="preserve"> – коммунального</w:t>
      </w:r>
      <w:proofErr w:type="gramEnd"/>
      <w:r w:rsidRPr="007B2279">
        <w:rPr>
          <w:sz w:val="26"/>
          <w:szCs w:val="26"/>
        </w:rPr>
        <w:t xml:space="preserve"> комплекса, др. предприятий. База данных позволяет произвести анализ энергопотребления и представить отчеты по всей введенной информации и обо всех объектах.</w:t>
      </w:r>
    </w:p>
    <w:p w:rsidR="00DE7EE4" w:rsidRPr="007B2279" w:rsidRDefault="00DE7EE4" w:rsidP="006067B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Стандартные отчеты охватывают: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 xml:space="preserve"> описание зданий (данные о площадях, конструкциях, сооружениях и источниках </w:t>
      </w:r>
      <w:proofErr w:type="spellStart"/>
      <w:r w:rsidR="00DE7EE4" w:rsidRPr="007B2279">
        <w:rPr>
          <w:sz w:val="26"/>
          <w:szCs w:val="26"/>
        </w:rPr>
        <w:t>ресурсоснабжения</w:t>
      </w:r>
      <w:proofErr w:type="spellEnd"/>
      <w:r w:rsidR="00DE7EE4" w:rsidRPr="007B2279">
        <w:rPr>
          <w:sz w:val="26"/>
          <w:szCs w:val="26"/>
        </w:rPr>
        <w:t xml:space="preserve"> зданий);</w:t>
      </w:r>
    </w:p>
    <w:p w:rsidR="00DE7EE4" w:rsidRPr="007B2279" w:rsidRDefault="00DE7EE4" w:rsidP="006067B4">
      <w:pPr>
        <w:ind w:left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- список объектов (административное здание);</w:t>
      </w:r>
    </w:p>
    <w:p w:rsidR="00DE7EE4" w:rsidRPr="007B2279" w:rsidRDefault="00DE7EE4" w:rsidP="006067B4">
      <w:pPr>
        <w:ind w:left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- объекты и пользователи;</w:t>
      </w:r>
    </w:p>
    <w:p w:rsidR="006067B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 xml:space="preserve">суммарные расходы (потребление энергии в </w:t>
      </w:r>
      <w:proofErr w:type="spellStart"/>
      <w:r w:rsidR="00DE7EE4" w:rsidRPr="007B2279">
        <w:rPr>
          <w:sz w:val="26"/>
          <w:szCs w:val="26"/>
        </w:rPr>
        <w:t>МВтч</w:t>
      </w:r>
      <w:proofErr w:type="spellEnd"/>
      <w:r w:rsidR="00DE7EE4" w:rsidRPr="007B2279">
        <w:rPr>
          <w:sz w:val="26"/>
          <w:szCs w:val="26"/>
        </w:rPr>
        <w:t xml:space="preserve"> и стоимости для временных периодов отобранного года, квартала и целевой группы);</w:t>
      </w:r>
    </w:p>
    <w:p w:rsidR="00DE7EE4" w:rsidRPr="007B2279" w:rsidRDefault="006067B4" w:rsidP="006067B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         - </w:t>
      </w:r>
      <w:r w:rsidR="00DE7EE4" w:rsidRPr="007B2279">
        <w:rPr>
          <w:sz w:val="26"/>
          <w:szCs w:val="26"/>
        </w:rPr>
        <w:t xml:space="preserve"> удельные расходы (полное потребление объектами энергии в </w:t>
      </w:r>
      <w:proofErr w:type="spellStart"/>
      <w:r w:rsidR="00DE7EE4" w:rsidRPr="007B2279">
        <w:rPr>
          <w:sz w:val="26"/>
          <w:szCs w:val="26"/>
        </w:rPr>
        <w:t>МВтч</w:t>
      </w:r>
      <w:proofErr w:type="spellEnd"/>
      <w:r w:rsidR="00DE7EE4" w:rsidRPr="007B2279">
        <w:rPr>
          <w:sz w:val="26"/>
          <w:szCs w:val="26"/>
        </w:rPr>
        <w:t>, удельное потребление в кВтч/</w:t>
      </w:r>
      <w:proofErr w:type="gramStart"/>
      <w:r w:rsidR="00DE7EE4" w:rsidRPr="007B2279">
        <w:rPr>
          <w:sz w:val="26"/>
          <w:szCs w:val="26"/>
        </w:rPr>
        <w:t>м</w:t>
      </w:r>
      <w:proofErr w:type="gramEnd"/>
      <w:r w:rsidR="00DE7EE4" w:rsidRPr="007B2279">
        <w:rPr>
          <w:sz w:val="26"/>
          <w:szCs w:val="26"/>
        </w:rPr>
        <w:t xml:space="preserve"> кв. и стоимость платежных периодов для отобранных объектов в течение одного года);</w:t>
      </w:r>
    </w:p>
    <w:p w:rsidR="00DE7EE4" w:rsidRPr="007B2279" w:rsidRDefault="00DE7EE4" w:rsidP="006067B4">
      <w:pPr>
        <w:ind w:left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- тип теплоснабжения и потребления.</w:t>
      </w:r>
    </w:p>
    <w:p w:rsidR="00DE7EE4" w:rsidRPr="007B2279" w:rsidRDefault="00DE7EE4" w:rsidP="006067B4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 </w:t>
      </w:r>
    </w:p>
    <w:p w:rsidR="00DE7EE4" w:rsidRPr="007B2279" w:rsidRDefault="00DE7EE4" w:rsidP="006067B4">
      <w:pPr>
        <w:jc w:val="both"/>
        <w:rPr>
          <w:sz w:val="26"/>
          <w:szCs w:val="26"/>
        </w:rPr>
      </w:pPr>
    </w:p>
    <w:p w:rsidR="00DE7EE4" w:rsidRPr="007B2279" w:rsidRDefault="00DE7EE4" w:rsidP="00DE7EE4">
      <w:pPr>
        <w:ind w:firstLine="360"/>
        <w:rPr>
          <w:b/>
          <w:i/>
          <w:sz w:val="26"/>
          <w:szCs w:val="26"/>
        </w:rPr>
      </w:pPr>
      <w:r w:rsidRPr="007B2279">
        <w:rPr>
          <w:b/>
          <w:i/>
          <w:sz w:val="26"/>
          <w:szCs w:val="26"/>
        </w:rPr>
        <w:t>3.</w:t>
      </w:r>
      <w:r w:rsidR="00577CD7" w:rsidRPr="007B2279">
        <w:rPr>
          <w:b/>
          <w:i/>
          <w:sz w:val="26"/>
          <w:szCs w:val="26"/>
        </w:rPr>
        <w:t>3</w:t>
      </w:r>
      <w:r w:rsidRPr="007B2279">
        <w:rPr>
          <w:b/>
          <w:i/>
          <w:sz w:val="26"/>
          <w:szCs w:val="26"/>
        </w:rPr>
        <w:t xml:space="preserve">. Проведение </w:t>
      </w:r>
      <w:proofErr w:type="spellStart"/>
      <w:r w:rsidRPr="007B2279">
        <w:rPr>
          <w:b/>
          <w:i/>
          <w:sz w:val="26"/>
          <w:szCs w:val="26"/>
        </w:rPr>
        <w:t>энергомониторинга</w:t>
      </w:r>
      <w:proofErr w:type="spellEnd"/>
      <w:r w:rsidRPr="007B2279">
        <w:rPr>
          <w:b/>
          <w:i/>
          <w:sz w:val="26"/>
          <w:szCs w:val="26"/>
        </w:rPr>
        <w:t xml:space="preserve"> использования тепловой и электрической энергии в зданиях</w:t>
      </w:r>
    </w:p>
    <w:p w:rsidR="00DE7EE4" w:rsidRPr="007B2279" w:rsidRDefault="00DE7EE4" w:rsidP="00DE7EE4">
      <w:pPr>
        <w:jc w:val="both"/>
        <w:rPr>
          <w:sz w:val="26"/>
          <w:szCs w:val="26"/>
        </w:rPr>
      </w:pP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В результате реализации энергосберегающих мероприятий энергопотребление в зданиях снижается, и остается на данном уровне в течение некоторого времени. Как показывает опыт реализации многих проектов, через некоторое время энергопотребление снова начинает расти. Через 3-5 лет энергопотребление  иногда возвращается к тому же уровню, как и до реализации энергосберегающих мер. Аналогичные тенденции имели место и в новых зданиях.</w:t>
      </w:r>
    </w:p>
    <w:p w:rsidR="00DE7EE4" w:rsidRPr="007B2279" w:rsidRDefault="00DE7EE4" w:rsidP="00DE7EE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ab/>
        <w:t>Чтобы избежать этого, требуется вести постоянный  мониторинг энергопотребления.</w:t>
      </w:r>
    </w:p>
    <w:p w:rsidR="00DE7EE4" w:rsidRPr="007B2279" w:rsidRDefault="00DE7EE4" w:rsidP="00DE7EE4">
      <w:pPr>
        <w:rPr>
          <w:sz w:val="26"/>
          <w:szCs w:val="26"/>
        </w:rPr>
      </w:pPr>
    </w:p>
    <w:p w:rsidR="00DE7EE4" w:rsidRPr="007B2279" w:rsidRDefault="00DE7EE4" w:rsidP="00DE7EE4">
      <w:pPr>
        <w:ind w:firstLine="708"/>
        <w:rPr>
          <w:b/>
          <w:i/>
          <w:sz w:val="26"/>
          <w:szCs w:val="26"/>
        </w:rPr>
      </w:pPr>
      <w:r w:rsidRPr="007B2279">
        <w:rPr>
          <w:b/>
          <w:i/>
          <w:sz w:val="26"/>
          <w:szCs w:val="26"/>
        </w:rPr>
        <w:t>3.</w:t>
      </w:r>
      <w:r w:rsidR="00577CD7" w:rsidRPr="007B2279">
        <w:rPr>
          <w:b/>
          <w:i/>
          <w:sz w:val="26"/>
          <w:szCs w:val="26"/>
        </w:rPr>
        <w:t>4</w:t>
      </w:r>
      <w:r w:rsidRPr="007B2279">
        <w:rPr>
          <w:b/>
          <w:i/>
          <w:sz w:val="26"/>
          <w:szCs w:val="26"/>
        </w:rPr>
        <w:t>. Разработка  системы профессиональной эксплуатации и технического обслуживания зданий.</w:t>
      </w:r>
    </w:p>
    <w:p w:rsidR="00DE7EE4" w:rsidRPr="007B2279" w:rsidRDefault="00DE7EE4" w:rsidP="00DE7EE4">
      <w:pPr>
        <w:ind w:left="720"/>
        <w:rPr>
          <w:sz w:val="26"/>
          <w:szCs w:val="26"/>
        </w:rPr>
      </w:pP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Существующая система эксплуатации и технического обслуживания зданий далека от совершенства и не позволяет поддерживать их конструкции и инженерные системы на должном уровне, что также влияет на эффективность использования энергии в самих зданиях.</w:t>
      </w: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Для обеспечения надлежащей их эксплуатации в течение всего срока  службы и минимизации расходов на эксплуатацию, обслуживание и ремонт необходимо разработать  правильные режимы, точно определяющие обслуживание на требуемом уровне.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Эксплуатацией и содержанием зданий должен заниматься квалифицированный и обученный персонал.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</w:p>
    <w:p w:rsidR="00DE7EE4" w:rsidRPr="007B2279" w:rsidRDefault="00DE7EE4" w:rsidP="00DE7EE4">
      <w:pPr>
        <w:ind w:firstLine="708"/>
        <w:rPr>
          <w:b/>
          <w:i/>
          <w:sz w:val="26"/>
          <w:szCs w:val="26"/>
        </w:rPr>
      </w:pPr>
      <w:r w:rsidRPr="007B2279">
        <w:rPr>
          <w:b/>
          <w:i/>
          <w:sz w:val="26"/>
          <w:szCs w:val="26"/>
        </w:rPr>
        <w:t>3.</w:t>
      </w:r>
      <w:r w:rsidR="00577CD7" w:rsidRPr="007B2279">
        <w:rPr>
          <w:b/>
          <w:i/>
          <w:sz w:val="26"/>
          <w:szCs w:val="26"/>
        </w:rPr>
        <w:t>5</w:t>
      </w:r>
      <w:r w:rsidRPr="007B2279">
        <w:rPr>
          <w:b/>
          <w:i/>
          <w:sz w:val="26"/>
          <w:szCs w:val="26"/>
        </w:rPr>
        <w:t>. Модернизация систем освещения зданий,  помещений муниципальных учреждений.</w:t>
      </w:r>
    </w:p>
    <w:p w:rsidR="00DE7EE4" w:rsidRPr="007B2279" w:rsidRDefault="00DE7EE4" w:rsidP="00DE7EE4">
      <w:pPr>
        <w:ind w:left="708"/>
        <w:rPr>
          <w:sz w:val="26"/>
          <w:szCs w:val="26"/>
        </w:rPr>
      </w:pPr>
    </w:p>
    <w:p w:rsidR="00DE7EE4" w:rsidRPr="007B2279" w:rsidRDefault="00DE7EE4" w:rsidP="00C514FF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Мероприятия предусматривают переход освещения зданий муниципальных учреждений  с обычных ламп накаливания на энергосберегающие лампы, установку сенсорных систем включения освещения.</w:t>
      </w:r>
    </w:p>
    <w:p w:rsidR="00DE7EE4" w:rsidRPr="007B2279" w:rsidRDefault="00DE7EE4" w:rsidP="00C514FF">
      <w:pPr>
        <w:ind w:left="540" w:firstLine="168"/>
        <w:jc w:val="both"/>
        <w:rPr>
          <w:sz w:val="26"/>
          <w:szCs w:val="26"/>
        </w:rPr>
      </w:pPr>
      <w:r w:rsidRPr="007B2279">
        <w:rPr>
          <w:sz w:val="26"/>
          <w:szCs w:val="26"/>
        </w:rPr>
        <w:lastRenderedPageBreak/>
        <w:t>Мероприятия Программы подлежат уточнению:</w:t>
      </w:r>
    </w:p>
    <w:p w:rsidR="00DE7EE4" w:rsidRPr="007B2279" w:rsidRDefault="00DE7EE4" w:rsidP="00C514FF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по результатам </w:t>
      </w:r>
      <w:proofErr w:type="gramStart"/>
      <w:r w:rsidRPr="007B2279">
        <w:rPr>
          <w:sz w:val="26"/>
          <w:szCs w:val="26"/>
        </w:rPr>
        <w:t>проведенного</w:t>
      </w:r>
      <w:proofErr w:type="gramEnd"/>
      <w:r w:rsidRPr="007B2279">
        <w:rPr>
          <w:sz w:val="26"/>
          <w:szCs w:val="26"/>
        </w:rPr>
        <w:t xml:space="preserve"> </w:t>
      </w:r>
      <w:proofErr w:type="spellStart"/>
      <w:r w:rsidRPr="007B2279">
        <w:rPr>
          <w:sz w:val="26"/>
          <w:szCs w:val="26"/>
        </w:rPr>
        <w:t>энергоаудита</w:t>
      </w:r>
      <w:proofErr w:type="spellEnd"/>
      <w:r w:rsidRPr="007B2279">
        <w:rPr>
          <w:sz w:val="26"/>
          <w:szCs w:val="26"/>
        </w:rPr>
        <w:t xml:space="preserve"> муниципальных зданий;</w:t>
      </w:r>
    </w:p>
    <w:p w:rsidR="00DE7EE4" w:rsidRPr="007B2279" w:rsidRDefault="00DE7EE4" w:rsidP="00C514FF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>- при получении экономии средств бюджета поселения при реализации Программы, в том числе в результате экономии энергоресурсов.</w:t>
      </w:r>
    </w:p>
    <w:p w:rsidR="00DE7EE4" w:rsidRPr="007B2279" w:rsidRDefault="00DE7EE4" w:rsidP="00DE7EE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  <w:r w:rsidRPr="007B2279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577CD7" w:rsidRPr="007B2279">
        <w:rPr>
          <w:rFonts w:ascii="Times New Roman" w:hAnsi="Times New Roman" w:cs="Times New Roman"/>
          <w:b/>
          <w:i/>
          <w:sz w:val="26"/>
          <w:szCs w:val="26"/>
        </w:rPr>
        <w:t>6</w:t>
      </w:r>
      <w:r w:rsidRPr="007B2279">
        <w:rPr>
          <w:rFonts w:ascii="Times New Roman" w:hAnsi="Times New Roman" w:cs="Times New Roman"/>
          <w:b/>
          <w:i/>
          <w:sz w:val="26"/>
          <w:szCs w:val="26"/>
        </w:rPr>
        <w:t>. Мероприятия по энергосбережению в системах наружного освещения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Для повышения энергетической эффективности наружного освещения необходимо продолжить замену ламп накаливания и ламп типа ДРЛ на современные энергосберегающие лампы, внедрить автоматизированные системы контроля, учета и управления потреблением и сбытом энергии в сетях наружного освещения.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  <w:r w:rsidRPr="007B2279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577CD7" w:rsidRPr="007B2279">
        <w:rPr>
          <w:rFonts w:ascii="Times New Roman" w:hAnsi="Times New Roman" w:cs="Times New Roman"/>
          <w:b/>
          <w:i/>
          <w:sz w:val="26"/>
          <w:szCs w:val="26"/>
        </w:rPr>
        <w:t>7</w:t>
      </w:r>
      <w:r w:rsidRPr="007B2279">
        <w:rPr>
          <w:rFonts w:ascii="Times New Roman" w:hAnsi="Times New Roman" w:cs="Times New Roman"/>
          <w:b/>
          <w:i/>
          <w:sz w:val="26"/>
          <w:szCs w:val="26"/>
        </w:rPr>
        <w:t>. Развитие нормативно-правовой базы энергосбережения и повышения энергетической эффективности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Развитие нормативной правовой и методической базы энергетической эффективности и энергосбережения в сельском поселении обусловлено тем объемом полномочий, который предоставлен муниципальным образованиям в соответствии с Законом №261-ФЗ, и призвано обеспечить проведение согласованной государственной политики в области энергосбережения и повышения энергетической эффективности на территории </w:t>
      </w:r>
      <w:r w:rsidR="00C514FF" w:rsidRPr="007B2279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2310D">
        <w:rPr>
          <w:rFonts w:ascii="Times New Roman" w:hAnsi="Times New Roman" w:cs="Times New Roman"/>
          <w:sz w:val="26"/>
          <w:szCs w:val="26"/>
        </w:rPr>
        <w:t>Никольский</w:t>
      </w:r>
      <w:r w:rsidR="004E5D53" w:rsidRPr="007B2279">
        <w:rPr>
          <w:rFonts w:ascii="Times New Roman" w:hAnsi="Times New Roman" w:cs="Times New Roman"/>
          <w:sz w:val="26"/>
          <w:szCs w:val="26"/>
        </w:rPr>
        <w:t xml:space="preserve"> </w:t>
      </w:r>
      <w:r w:rsidRPr="007B2279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Приоритетными направлениями совершенствования нормативной правовой и методической базы энергетической эффективности и энергосбережения в сельском поселении </w:t>
      </w:r>
      <w:r w:rsidR="00E2310D">
        <w:rPr>
          <w:rFonts w:ascii="Times New Roman" w:hAnsi="Times New Roman" w:cs="Times New Roman"/>
          <w:sz w:val="26"/>
          <w:szCs w:val="26"/>
        </w:rPr>
        <w:t>Никольский</w:t>
      </w:r>
      <w:r w:rsidR="004E5D53" w:rsidRPr="007B2279">
        <w:rPr>
          <w:rFonts w:ascii="Times New Roman" w:hAnsi="Times New Roman" w:cs="Times New Roman"/>
          <w:sz w:val="26"/>
          <w:szCs w:val="26"/>
        </w:rPr>
        <w:t xml:space="preserve"> </w:t>
      </w:r>
      <w:r w:rsidR="00C514FF" w:rsidRPr="007B2279">
        <w:rPr>
          <w:rFonts w:ascii="Times New Roman" w:hAnsi="Times New Roman" w:cs="Times New Roman"/>
          <w:sz w:val="26"/>
          <w:szCs w:val="26"/>
        </w:rPr>
        <w:t xml:space="preserve"> </w:t>
      </w:r>
      <w:r w:rsidRPr="007B2279">
        <w:rPr>
          <w:rFonts w:ascii="Times New Roman" w:hAnsi="Times New Roman" w:cs="Times New Roman"/>
          <w:sz w:val="26"/>
          <w:szCs w:val="26"/>
        </w:rPr>
        <w:t>сельсовет являются: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установление и совершенствование мер тарифного и налогового стимулирования энергосбережения и повышения энергетической эффективности в пределах полномочий муниципалитета;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- разработка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цены (тарифы) на товары, услуги которых подлежат установлению органами местного самоуправления сельского поселения </w:t>
      </w:r>
      <w:r w:rsidR="00E2310D">
        <w:rPr>
          <w:rFonts w:ascii="Times New Roman" w:hAnsi="Times New Roman" w:cs="Times New Roman"/>
          <w:sz w:val="26"/>
          <w:szCs w:val="26"/>
        </w:rPr>
        <w:t>Никольский</w:t>
      </w:r>
      <w:r w:rsidRPr="007B2279">
        <w:rPr>
          <w:rFonts w:ascii="Times New Roman" w:hAnsi="Times New Roman" w:cs="Times New Roman"/>
          <w:sz w:val="26"/>
          <w:szCs w:val="26"/>
        </w:rPr>
        <w:t xml:space="preserve"> сельсовет;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 xml:space="preserve">- координация мероприятий по энергосбережению и повышению энергетической эффективности и </w:t>
      </w:r>
      <w:proofErr w:type="gramStart"/>
      <w:r w:rsidRPr="007B227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B2279">
        <w:rPr>
          <w:rFonts w:ascii="Times New Roman" w:hAnsi="Times New Roman" w:cs="Times New Roman"/>
          <w:sz w:val="26"/>
          <w:szCs w:val="26"/>
        </w:rPr>
        <w:t xml:space="preserve"> их проведением муниципальными учреждениями. </w:t>
      </w:r>
    </w:p>
    <w:p w:rsidR="00DE7EE4" w:rsidRPr="007B2279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</w:p>
    <w:p w:rsidR="00DE7EE4" w:rsidRDefault="00DE7EE4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b/>
          <w:i/>
          <w:sz w:val="26"/>
          <w:szCs w:val="26"/>
        </w:rPr>
      </w:pPr>
      <w:r w:rsidRPr="007B2279">
        <w:rPr>
          <w:rFonts w:ascii="Times New Roman" w:hAnsi="Times New Roman" w:cs="Times New Roman"/>
          <w:b/>
          <w:i/>
          <w:sz w:val="26"/>
          <w:szCs w:val="26"/>
        </w:rPr>
        <w:t>3.</w:t>
      </w:r>
      <w:r w:rsidR="00577CD7" w:rsidRPr="007B2279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7B2279">
        <w:rPr>
          <w:rFonts w:ascii="Times New Roman" w:hAnsi="Times New Roman" w:cs="Times New Roman"/>
          <w:b/>
          <w:i/>
          <w:sz w:val="26"/>
          <w:szCs w:val="26"/>
        </w:rPr>
        <w:t>.  Популяризация энергосбережения в  сельском поселении</w:t>
      </w:r>
    </w:p>
    <w:p w:rsidR="00E2310D" w:rsidRPr="007B2279" w:rsidRDefault="00E2310D" w:rsidP="00DE7EE4">
      <w:pPr>
        <w:pStyle w:val="ConsPlusNormal"/>
        <w:widowControl/>
        <w:ind w:firstLine="540"/>
        <w:outlineLvl w:val="2"/>
        <w:rPr>
          <w:rFonts w:ascii="Times New Roman" w:hAnsi="Times New Roman" w:cs="Times New Roman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Основным направлением деятельности в области популяризации энергосбережения должна стать пропаганда энергосбережения в быту, где ключевым инструментом является просветительская деятельность и информирование жителей о возможных типовых решениях (использование энергосберегающих ламп, приборов учета, более экономичных бытовых приборов, утепление и т.д.).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Механизмы пропаганды энергосбережения для населения: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созда</w:t>
      </w:r>
      <w:r w:rsidR="004B1E6D">
        <w:rPr>
          <w:rFonts w:ascii="Times New Roman" w:hAnsi="Times New Roman" w:cs="Times New Roman"/>
          <w:sz w:val="26"/>
          <w:szCs w:val="26"/>
        </w:rPr>
        <w:t>ние специального раздела</w:t>
      </w:r>
      <w:r w:rsidRPr="007B2279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сельского поселения </w:t>
      </w:r>
      <w:r w:rsidR="004B1E6D">
        <w:rPr>
          <w:rFonts w:ascii="Times New Roman" w:hAnsi="Times New Roman" w:cs="Times New Roman"/>
          <w:sz w:val="26"/>
          <w:szCs w:val="26"/>
        </w:rPr>
        <w:t>Никольский</w:t>
      </w:r>
      <w:r w:rsidRPr="007B2279">
        <w:rPr>
          <w:rFonts w:ascii="Times New Roman" w:hAnsi="Times New Roman" w:cs="Times New Roman"/>
          <w:sz w:val="26"/>
          <w:szCs w:val="26"/>
        </w:rPr>
        <w:t xml:space="preserve"> сельсовет для информирования населения о возможностях экономии энергоресурсов в быту и снижения размера платежей за жилищно-коммунальные услуги;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lastRenderedPageBreak/>
        <w:t>- оперативное размещение в СМИ и на официальном сайте  информации по актуальным вопросам энергосбережения в  сельском поселении;</w:t>
      </w:r>
    </w:p>
    <w:p w:rsidR="00DE7EE4" w:rsidRPr="007B2279" w:rsidRDefault="00DE7EE4" w:rsidP="00DE7E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- работа с собственниками помещений,  предоставление им необходимой информации об опыте внедрения энергосберегающих проектов, доступных тех</w:t>
      </w:r>
      <w:r w:rsidR="00C514FF" w:rsidRPr="007B2279">
        <w:rPr>
          <w:rFonts w:ascii="Times New Roman" w:hAnsi="Times New Roman" w:cs="Times New Roman"/>
          <w:sz w:val="26"/>
          <w:szCs w:val="26"/>
        </w:rPr>
        <w:t xml:space="preserve">нологиях, реализации </w:t>
      </w:r>
      <w:r w:rsidRPr="007B2279">
        <w:rPr>
          <w:rFonts w:ascii="Times New Roman" w:hAnsi="Times New Roman" w:cs="Times New Roman"/>
          <w:sz w:val="26"/>
          <w:szCs w:val="26"/>
        </w:rPr>
        <w:t>типовых проектов и достигнутых технических и экономических результатах, а также обмен опытом и широкое освещение наиболее эффективных мероприятий.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4. Ресурсное обеспечение Программы</w:t>
      </w: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Финансовое обеспечение мероприятий Программы планируется осуществить за счет средств бюджета поселения и привлеченных средств.</w:t>
      </w: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К реализации мероприятий могут привлекаться средства республиканского и районного  бюджетов в рамках финансирования программ по энергосбережению и </w:t>
      </w:r>
      <w:proofErr w:type="spellStart"/>
      <w:r w:rsidRPr="007B2279">
        <w:rPr>
          <w:sz w:val="26"/>
          <w:szCs w:val="26"/>
        </w:rPr>
        <w:t>энергоэффективности</w:t>
      </w:r>
      <w:proofErr w:type="spellEnd"/>
      <w:r w:rsidRPr="007B2279">
        <w:rPr>
          <w:sz w:val="26"/>
          <w:szCs w:val="26"/>
        </w:rPr>
        <w:t xml:space="preserve"> и внебюджетные источники.</w:t>
      </w: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Общий объем финансирования Программы из бюджета поселения составляет: </w:t>
      </w:r>
    </w:p>
    <w:p w:rsidR="00DE7EE4" w:rsidRPr="007B2279" w:rsidRDefault="00DE7EE4" w:rsidP="00DE7EE4">
      <w:pPr>
        <w:rPr>
          <w:color w:val="000000"/>
          <w:sz w:val="26"/>
          <w:szCs w:val="26"/>
        </w:rPr>
      </w:pPr>
      <w:r w:rsidRPr="007B2279">
        <w:rPr>
          <w:sz w:val="26"/>
          <w:szCs w:val="26"/>
        </w:rPr>
        <w:t>201</w:t>
      </w:r>
      <w:r w:rsidR="00BD49C5" w:rsidRPr="007B2279">
        <w:rPr>
          <w:sz w:val="26"/>
          <w:szCs w:val="26"/>
        </w:rPr>
        <w:t>7</w:t>
      </w:r>
      <w:r w:rsidRPr="007B2279">
        <w:rPr>
          <w:sz w:val="26"/>
          <w:szCs w:val="26"/>
        </w:rPr>
        <w:t xml:space="preserve"> год – </w:t>
      </w:r>
      <w:r w:rsidR="00577CD7" w:rsidRPr="007B2279">
        <w:rPr>
          <w:sz w:val="26"/>
          <w:szCs w:val="26"/>
        </w:rPr>
        <w:t>3</w:t>
      </w:r>
      <w:r w:rsidRPr="007B2279">
        <w:rPr>
          <w:sz w:val="26"/>
          <w:szCs w:val="26"/>
        </w:rPr>
        <w:t>0</w:t>
      </w:r>
      <w:r w:rsidRPr="007B2279">
        <w:rPr>
          <w:color w:val="000000"/>
          <w:sz w:val="26"/>
          <w:szCs w:val="26"/>
        </w:rPr>
        <w:t xml:space="preserve"> тыс</w:t>
      </w:r>
      <w:proofErr w:type="gramStart"/>
      <w:r w:rsidRPr="007B2279">
        <w:rPr>
          <w:color w:val="000000"/>
          <w:sz w:val="26"/>
          <w:szCs w:val="26"/>
        </w:rPr>
        <w:t>.р</w:t>
      </w:r>
      <w:proofErr w:type="gramEnd"/>
      <w:r w:rsidRPr="007B2279">
        <w:rPr>
          <w:color w:val="000000"/>
          <w:sz w:val="26"/>
          <w:szCs w:val="26"/>
        </w:rPr>
        <w:t>уб.</w:t>
      </w:r>
    </w:p>
    <w:p w:rsidR="00DE7EE4" w:rsidRPr="007B2279" w:rsidRDefault="00DE7EE4" w:rsidP="00DE7EE4">
      <w:pPr>
        <w:jc w:val="both"/>
        <w:rPr>
          <w:bCs/>
          <w:color w:val="000000"/>
          <w:sz w:val="26"/>
          <w:szCs w:val="26"/>
        </w:rPr>
      </w:pPr>
      <w:r w:rsidRPr="007B2279">
        <w:rPr>
          <w:color w:val="000000"/>
          <w:sz w:val="26"/>
          <w:szCs w:val="26"/>
        </w:rPr>
        <w:t>201</w:t>
      </w:r>
      <w:r w:rsidR="00BD49C5" w:rsidRPr="007B2279">
        <w:rPr>
          <w:color w:val="000000"/>
          <w:sz w:val="26"/>
          <w:szCs w:val="26"/>
        </w:rPr>
        <w:t>8</w:t>
      </w:r>
      <w:r w:rsidR="00037EC7" w:rsidRPr="007B2279">
        <w:rPr>
          <w:color w:val="000000"/>
          <w:sz w:val="26"/>
          <w:szCs w:val="26"/>
        </w:rPr>
        <w:t xml:space="preserve"> год - </w:t>
      </w:r>
      <w:r w:rsidR="00577CD7" w:rsidRPr="007B2279">
        <w:rPr>
          <w:color w:val="000000"/>
          <w:sz w:val="26"/>
          <w:szCs w:val="26"/>
        </w:rPr>
        <w:t>3</w:t>
      </w:r>
      <w:r w:rsidRPr="007B2279">
        <w:rPr>
          <w:color w:val="000000"/>
          <w:sz w:val="26"/>
          <w:szCs w:val="26"/>
        </w:rPr>
        <w:t>0 тыс</w:t>
      </w:r>
      <w:proofErr w:type="gramStart"/>
      <w:r w:rsidRPr="007B2279">
        <w:rPr>
          <w:bCs/>
          <w:color w:val="000000"/>
          <w:sz w:val="26"/>
          <w:szCs w:val="26"/>
        </w:rPr>
        <w:t>.р</w:t>
      </w:r>
      <w:proofErr w:type="gramEnd"/>
      <w:r w:rsidRPr="007B2279">
        <w:rPr>
          <w:bCs/>
          <w:color w:val="000000"/>
          <w:sz w:val="26"/>
          <w:szCs w:val="26"/>
        </w:rPr>
        <w:t>уб.</w:t>
      </w:r>
    </w:p>
    <w:p w:rsidR="00CD2709" w:rsidRPr="007B2279" w:rsidRDefault="00CD2709" w:rsidP="00CD2709">
      <w:pPr>
        <w:jc w:val="both"/>
        <w:rPr>
          <w:bCs/>
          <w:color w:val="000000"/>
          <w:sz w:val="26"/>
          <w:szCs w:val="26"/>
        </w:rPr>
      </w:pPr>
      <w:r w:rsidRPr="007B2279">
        <w:rPr>
          <w:color w:val="000000"/>
          <w:sz w:val="26"/>
          <w:szCs w:val="26"/>
        </w:rPr>
        <w:t>2019 год - 30 тыс</w:t>
      </w:r>
      <w:proofErr w:type="gramStart"/>
      <w:r w:rsidRPr="007B2279">
        <w:rPr>
          <w:bCs/>
          <w:color w:val="000000"/>
          <w:sz w:val="26"/>
          <w:szCs w:val="26"/>
        </w:rPr>
        <w:t>.р</w:t>
      </w:r>
      <w:proofErr w:type="gramEnd"/>
      <w:r w:rsidRPr="007B2279">
        <w:rPr>
          <w:bCs/>
          <w:color w:val="000000"/>
          <w:sz w:val="26"/>
          <w:szCs w:val="26"/>
        </w:rPr>
        <w:t>уб.</w:t>
      </w:r>
    </w:p>
    <w:p w:rsidR="00CD2709" w:rsidRPr="007B2279" w:rsidRDefault="00CD2709" w:rsidP="00DE7EE4">
      <w:pPr>
        <w:jc w:val="both"/>
        <w:rPr>
          <w:bCs/>
          <w:color w:val="000000"/>
          <w:sz w:val="26"/>
          <w:szCs w:val="26"/>
        </w:rPr>
      </w:pPr>
    </w:p>
    <w:p w:rsidR="00DE7EE4" w:rsidRPr="007B2279" w:rsidRDefault="00DE7EE4" w:rsidP="00DE7EE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B2279">
        <w:rPr>
          <w:rFonts w:ascii="Times New Roman" w:hAnsi="Times New Roman" w:cs="Times New Roman"/>
          <w:sz w:val="26"/>
          <w:szCs w:val="26"/>
        </w:rPr>
        <w:t>Финансирование энергосберегающих мероприятий за счет средств местного бюджета осуществляется в соответствии с решением Совета сельского поселения о бюджете на соответствующий финансовый год.</w:t>
      </w: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5. Система управления реализацией Программы</w:t>
      </w:r>
    </w:p>
    <w:p w:rsidR="00DE7EE4" w:rsidRPr="007B2279" w:rsidRDefault="00DE7EE4" w:rsidP="00DE7EE4">
      <w:pPr>
        <w:ind w:left="540" w:firstLine="168"/>
        <w:jc w:val="both"/>
        <w:rPr>
          <w:b/>
          <w:sz w:val="26"/>
          <w:szCs w:val="26"/>
        </w:rPr>
      </w:pP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Текущее управление реализацией Программы осуществляет Администрация поселения,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DE7EE4" w:rsidRPr="007B2279" w:rsidRDefault="00DE7EE4" w:rsidP="00DE7EE4">
      <w:pPr>
        <w:jc w:val="both"/>
        <w:rPr>
          <w:sz w:val="26"/>
          <w:szCs w:val="26"/>
        </w:rPr>
      </w:pPr>
      <w:r w:rsidRPr="007B2279">
        <w:rPr>
          <w:sz w:val="26"/>
          <w:szCs w:val="26"/>
        </w:rPr>
        <w:tab/>
        <w:t>Главным ответственным лицом за контролем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6. Оценка эффективности реализации Программы</w:t>
      </w: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</w:p>
    <w:p w:rsidR="00DE7EE4" w:rsidRPr="007B2279" w:rsidRDefault="00DE7EE4" w:rsidP="00DE7EE4">
      <w:pPr>
        <w:ind w:firstLine="708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экономия энергоресурсов и средств бюджета поселения по административному зданию  и многоквартирным домам не менее 6%;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обеспечение нормальных климатических условий во всех зданиях, расположенных на территории сельского поселения;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сокращение бюджетных расходов на тепло- и энергоснабжение муниципальных учреждений;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lastRenderedPageBreak/>
        <w:t xml:space="preserve">- </w:t>
      </w:r>
      <w:r w:rsidR="00DE7EE4" w:rsidRPr="007B2279">
        <w:rPr>
          <w:sz w:val="26"/>
          <w:szCs w:val="26"/>
        </w:rPr>
        <w:t>повышение заинтересованности в энергосбережении населения сельского поселения;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сокращение расходов тепловой и электрической энергии в муниципальных учреждениях;</w:t>
      </w:r>
    </w:p>
    <w:p w:rsidR="00DE7EE4" w:rsidRPr="007B2279" w:rsidRDefault="004E5D53" w:rsidP="004E5D53">
      <w:pPr>
        <w:ind w:left="36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 xml:space="preserve">- </w:t>
      </w:r>
      <w:r w:rsidR="00DE7EE4" w:rsidRPr="007B2279">
        <w:rPr>
          <w:sz w:val="26"/>
          <w:szCs w:val="26"/>
        </w:rPr>
        <w:t>экономия потребления ресурсов  в муниципальных учреждениях.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DE7EE4" w:rsidRPr="007B2279" w:rsidRDefault="00DE7EE4" w:rsidP="00DE7EE4">
      <w:pPr>
        <w:ind w:firstLine="720"/>
        <w:jc w:val="both"/>
        <w:rPr>
          <w:color w:val="FF0000"/>
          <w:sz w:val="26"/>
          <w:szCs w:val="26"/>
        </w:rPr>
      </w:pPr>
      <w:r w:rsidRPr="007B2279">
        <w:rPr>
          <w:sz w:val="26"/>
          <w:szCs w:val="26"/>
        </w:rPr>
        <w:t xml:space="preserve">Экономия </w:t>
      </w:r>
      <w:proofErr w:type="spellStart"/>
      <w:r w:rsidRPr="007B2279">
        <w:rPr>
          <w:sz w:val="26"/>
          <w:szCs w:val="26"/>
        </w:rPr>
        <w:t>ресурсопотребления</w:t>
      </w:r>
      <w:proofErr w:type="spellEnd"/>
      <w:r w:rsidRPr="007B2279">
        <w:rPr>
          <w:sz w:val="26"/>
          <w:szCs w:val="26"/>
        </w:rPr>
        <w:t xml:space="preserve"> планируется в виде разницы между прогнозируемым потреблением без реализации энергосберегающих мероприятий и потреблением электроэнергии (тепловой энергии и воды) с учетом реализации энергосберегающих мероприятий. Методика и критерии оценки эффективности Программы приведены в приложении № </w:t>
      </w:r>
      <w:r w:rsidRPr="007B2279">
        <w:rPr>
          <w:color w:val="000000"/>
          <w:sz w:val="26"/>
          <w:szCs w:val="26"/>
        </w:rPr>
        <w:t>1-п.</w:t>
      </w:r>
    </w:p>
    <w:p w:rsidR="00DE7EE4" w:rsidRPr="007B2279" w:rsidRDefault="00DE7EE4" w:rsidP="00DE7EE4">
      <w:pPr>
        <w:jc w:val="right"/>
        <w:rPr>
          <w:sz w:val="26"/>
          <w:szCs w:val="26"/>
        </w:rPr>
      </w:pPr>
      <w:r w:rsidRPr="007B2279">
        <w:rPr>
          <w:sz w:val="26"/>
          <w:szCs w:val="26"/>
        </w:rPr>
        <w:br w:type="page"/>
      </w:r>
      <w:r w:rsidRPr="007B2279">
        <w:rPr>
          <w:sz w:val="26"/>
          <w:szCs w:val="26"/>
        </w:rPr>
        <w:lastRenderedPageBreak/>
        <w:t>Приложение 1-п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Методика и критерии оценки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 xml:space="preserve">эффективности </w:t>
      </w:r>
      <w:r w:rsidR="004B1E6D">
        <w:rPr>
          <w:b/>
          <w:sz w:val="26"/>
          <w:szCs w:val="26"/>
        </w:rPr>
        <w:t>муниципальной</w:t>
      </w:r>
      <w:r w:rsidRPr="007B2279">
        <w:rPr>
          <w:b/>
          <w:sz w:val="26"/>
          <w:szCs w:val="26"/>
        </w:rPr>
        <w:t xml:space="preserve"> программы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>«Энергосбережение и повышение энергетической эффективности</w:t>
      </w:r>
    </w:p>
    <w:p w:rsidR="00DE7EE4" w:rsidRPr="007B2279" w:rsidRDefault="00DE7EE4" w:rsidP="00DE7EE4">
      <w:pPr>
        <w:jc w:val="center"/>
        <w:rPr>
          <w:b/>
          <w:sz w:val="26"/>
          <w:szCs w:val="26"/>
        </w:rPr>
      </w:pPr>
      <w:r w:rsidRPr="007B2279">
        <w:rPr>
          <w:b/>
          <w:sz w:val="26"/>
          <w:szCs w:val="26"/>
        </w:rPr>
        <w:t xml:space="preserve">в муниципальном образовании </w:t>
      </w:r>
      <w:r w:rsidR="004B1E6D">
        <w:rPr>
          <w:rFonts w:eastAsia="Calibri"/>
          <w:b/>
          <w:color w:val="000000"/>
          <w:sz w:val="26"/>
          <w:szCs w:val="26"/>
          <w:lang w:eastAsia="en-US"/>
        </w:rPr>
        <w:t>Никольский</w:t>
      </w:r>
      <w:r w:rsidRPr="007B2279">
        <w:rPr>
          <w:rFonts w:eastAsia="Calibri"/>
          <w:b/>
          <w:color w:val="000000"/>
          <w:sz w:val="26"/>
          <w:szCs w:val="26"/>
          <w:lang w:eastAsia="en-US"/>
        </w:rPr>
        <w:t xml:space="preserve"> сельсовет</w:t>
      </w:r>
      <w:r w:rsidR="00DD0A85" w:rsidRPr="007B2279">
        <w:rPr>
          <w:rFonts w:eastAsia="Calibri"/>
          <w:b/>
          <w:color w:val="000000"/>
          <w:sz w:val="26"/>
          <w:szCs w:val="26"/>
          <w:lang w:eastAsia="en-US"/>
        </w:rPr>
        <w:t xml:space="preserve"> Емельяновского района</w:t>
      </w:r>
      <w:r w:rsidRPr="007B2279"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 w:rsidRPr="007B2279">
        <w:rPr>
          <w:b/>
          <w:sz w:val="26"/>
          <w:szCs w:val="26"/>
        </w:rPr>
        <w:t>на 201</w:t>
      </w:r>
      <w:r w:rsidR="00BD49C5" w:rsidRPr="007B2279">
        <w:rPr>
          <w:b/>
          <w:sz w:val="26"/>
          <w:szCs w:val="26"/>
        </w:rPr>
        <w:t>7</w:t>
      </w:r>
      <w:r w:rsidRPr="007B2279">
        <w:rPr>
          <w:b/>
          <w:sz w:val="26"/>
          <w:szCs w:val="26"/>
        </w:rPr>
        <w:t xml:space="preserve"> – 201</w:t>
      </w:r>
      <w:r w:rsidR="00CD2709" w:rsidRPr="007B2279">
        <w:rPr>
          <w:b/>
          <w:sz w:val="26"/>
          <w:szCs w:val="26"/>
        </w:rPr>
        <w:t>9</w:t>
      </w:r>
      <w:r w:rsidRPr="007B2279">
        <w:rPr>
          <w:b/>
          <w:sz w:val="26"/>
          <w:szCs w:val="26"/>
        </w:rPr>
        <w:t xml:space="preserve"> годы»</w:t>
      </w:r>
    </w:p>
    <w:p w:rsidR="00DE7EE4" w:rsidRPr="007B2279" w:rsidRDefault="00DE7EE4" w:rsidP="00DE7EE4">
      <w:pPr>
        <w:ind w:left="540" w:firstLine="168"/>
        <w:jc w:val="center"/>
        <w:rPr>
          <w:b/>
          <w:sz w:val="26"/>
          <w:szCs w:val="26"/>
        </w:rPr>
      </w:pP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DE7EE4" w:rsidRPr="007B2279" w:rsidRDefault="00DE7EE4" w:rsidP="00DE7EE4">
      <w:pPr>
        <w:ind w:firstLine="720"/>
        <w:jc w:val="both"/>
        <w:rPr>
          <w:sz w:val="26"/>
          <w:szCs w:val="26"/>
        </w:rPr>
      </w:pPr>
      <w:r w:rsidRPr="007B2279">
        <w:rPr>
          <w:sz w:val="26"/>
          <w:szCs w:val="26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 xml:space="preserve">Е = </w:t>
      </w:r>
      <w:proofErr w:type="spellStart"/>
      <w:r w:rsidRPr="007B2279">
        <w:rPr>
          <w:sz w:val="26"/>
          <w:szCs w:val="26"/>
        </w:rPr>
        <w:t>Иф</w:t>
      </w:r>
      <w:proofErr w:type="spellEnd"/>
      <w:proofErr w:type="gramStart"/>
      <w:r w:rsidRPr="007B2279">
        <w:rPr>
          <w:sz w:val="26"/>
          <w:szCs w:val="26"/>
        </w:rPr>
        <w:t xml:space="preserve"> / И</w:t>
      </w:r>
      <w:proofErr w:type="gramEnd"/>
      <w:r w:rsidRPr="007B2279">
        <w:rPr>
          <w:sz w:val="26"/>
          <w:szCs w:val="26"/>
        </w:rPr>
        <w:t>н* 100%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где:</w:t>
      </w:r>
      <w:r w:rsidR="000C77BB" w:rsidRPr="007B2279">
        <w:rPr>
          <w:sz w:val="26"/>
          <w:szCs w:val="26"/>
        </w:rPr>
        <w:t xml:space="preserve">  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Е – эффективность реализации Программы (в процентах)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proofErr w:type="spellStart"/>
      <w:r w:rsidRPr="007B2279">
        <w:rPr>
          <w:sz w:val="26"/>
          <w:szCs w:val="26"/>
        </w:rPr>
        <w:t>Иф</w:t>
      </w:r>
      <w:proofErr w:type="spellEnd"/>
      <w:r w:rsidRPr="007B2279">
        <w:rPr>
          <w:sz w:val="26"/>
          <w:szCs w:val="26"/>
        </w:rPr>
        <w:t xml:space="preserve"> -  фактический индикатор, достигнутый в ходе реализации Программы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Ин – нормативный индикатор, утвержденный Программой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Критерии оценки эффективности реализации Программы: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  <w:r w:rsidRPr="007B2279">
        <w:rPr>
          <w:sz w:val="26"/>
          <w:szCs w:val="26"/>
        </w:rPr>
        <w:t>Программа считается неэффективной, если мероприятия Программы выполнены с эффективностью менее 60%.</w:t>
      </w:r>
    </w:p>
    <w:p w:rsidR="00DE7EE4" w:rsidRPr="007B2279" w:rsidRDefault="00DE7EE4" w:rsidP="00DE7EE4">
      <w:pPr>
        <w:ind w:left="540" w:firstLine="168"/>
        <w:rPr>
          <w:sz w:val="26"/>
          <w:szCs w:val="26"/>
        </w:rPr>
      </w:pPr>
    </w:p>
    <w:p w:rsidR="00DE7EE4" w:rsidRPr="007B2279" w:rsidRDefault="00DE7EE4" w:rsidP="00DE7EE4">
      <w:pPr>
        <w:ind w:left="540" w:firstLine="168"/>
        <w:jc w:val="right"/>
        <w:rPr>
          <w:sz w:val="26"/>
          <w:szCs w:val="26"/>
        </w:rPr>
      </w:pPr>
    </w:p>
    <w:p w:rsidR="00DE7EE4" w:rsidRPr="007B2279" w:rsidRDefault="00DE7EE4" w:rsidP="00DE7EE4">
      <w:pPr>
        <w:pStyle w:val="Default"/>
        <w:rPr>
          <w:sz w:val="26"/>
          <w:szCs w:val="26"/>
        </w:rPr>
      </w:pPr>
    </w:p>
    <w:p w:rsidR="00DE7EE4" w:rsidRPr="007B2279" w:rsidRDefault="00DE7EE4" w:rsidP="00D65D9A">
      <w:pPr>
        <w:ind w:left="360"/>
        <w:rPr>
          <w:sz w:val="26"/>
          <w:szCs w:val="26"/>
        </w:rPr>
      </w:pPr>
    </w:p>
    <w:p w:rsidR="00D65D9A" w:rsidRPr="007B2279" w:rsidRDefault="00D65D9A" w:rsidP="00D65D9A">
      <w:pPr>
        <w:ind w:left="360"/>
        <w:rPr>
          <w:sz w:val="26"/>
          <w:szCs w:val="26"/>
        </w:rPr>
      </w:pPr>
    </w:p>
    <w:p w:rsidR="00D65D9A" w:rsidRPr="007B2279" w:rsidRDefault="00D65D9A" w:rsidP="00651B97">
      <w:pPr>
        <w:rPr>
          <w:sz w:val="26"/>
          <w:szCs w:val="26"/>
        </w:rPr>
      </w:pPr>
    </w:p>
    <w:sectPr w:rsidR="00D65D9A" w:rsidRPr="007B2279" w:rsidSect="005A65AA">
      <w:pgSz w:w="11906" w:h="16838" w:code="9"/>
      <w:pgMar w:top="899" w:right="1106" w:bottom="89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DA4"/>
    <w:multiLevelType w:val="hybridMultilevel"/>
    <w:tmpl w:val="7220B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B467E"/>
    <w:multiLevelType w:val="hybridMultilevel"/>
    <w:tmpl w:val="B47A2CD2"/>
    <w:lvl w:ilvl="0" w:tplc="E9ECAE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95B6C"/>
    <w:multiLevelType w:val="hybridMultilevel"/>
    <w:tmpl w:val="6CF6A6C4"/>
    <w:lvl w:ilvl="0" w:tplc="9516D38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B6494"/>
    <w:multiLevelType w:val="multilevel"/>
    <w:tmpl w:val="81B0BEF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853500"/>
    <w:multiLevelType w:val="hybridMultilevel"/>
    <w:tmpl w:val="DE52924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BE46AA"/>
    <w:multiLevelType w:val="hybridMultilevel"/>
    <w:tmpl w:val="5C580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F7FF3"/>
    <w:multiLevelType w:val="hybridMultilevel"/>
    <w:tmpl w:val="B48848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A007E7"/>
    <w:multiLevelType w:val="hybridMultilevel"/>
    <w:tmpl w:val="B8F28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8A1699"/>
    <w:multiLevelType w:val="hybridMultilevel"/>
    <w:tmpl w:val="3AAC3B28"/>
    <w:lvl w:ilvl="0" w:tplc="058AC32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B2714"/>
    <w:multiLevelType w:val="hybridMultilevel"/>
    <w:tmpl w:val="B52CC718"/>
    <w:lvl w:ilvl="0" w:tplc="9D846D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806ADC1E">
      <w:start w:val="1"/>
      <w:numFmt w:val="bullet"/>
      <w:lvlText w:val="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B165B"/>
    <w:multiLevelType w:val="hybridMultilevel"/>
    <w:tmpl w:val="B6A8C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A0EA4"/>
    <w:multiLevelType w:val="hybridMultilevel"/>
    <w:tmpl w:val="FD569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5950EC"/>
    <w:multiLevelType w:val="hybridMultilevel"/>
    <w:tmpl w:val="0DC6A3CA"/>
    <w:lvl w:ilvl="0" w:tplc="3E860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0C4292"/>
    <w:multiLevelType w:val="hybridMultilevel"/>
    <w:tmpl w:val="3A9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5D1CA2"/>
    <w:multiLevelType w:val="hybridMultilevel"/>
    <w:tmpl w:val="5E2066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16CEC"/>
    <w:multiLevelType w:val="hybridMultilevel"/>
    <w:tmpl w:val="F9365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E0D33"/>
    <w:multiLevelType w:val="multilevel"/>
    <w:tmpl w:val="62D4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8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5A7960"/>
    <w:multiLevelType w:val="hybridMultilevel"/>
    <w:tmpl w:val="6066B856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A70D8"/>
    <w:multiLevelType w:val="hybridMultilevel"/>
    <w:tmpl w:val="839ED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F522F2"/>
    <w:multiLevelType w:val="multilevel"/>
    <w:tmpl w:val="D7FC933C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EC19BD"/>
    <w:multiLevelType w:val="hybridMultilevel"/>
    <w:tmpl w:val="389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B26988"/>
    <w:multiLevelType w:val="hybridMultilevel"/>
    <w:tmpl w:val="C16A7A4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4">
    <w:nsid w:val="7793106E"/>
    <w:multiLevelType w:val="hybridMultilevel"/>
    <w:tmpl w:val="D7FC933C"/>
    <w:lvl w:ilvl="0" w:tplc="CC44E70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5D046E"/>
    <w:multiLevelType w:val="hybridMultilevel"/>
    <w:tmpl w:val="2F2E79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122B7"/>
    <w:multiLevelType w:val="hybridMultilevel"/>
    <w:tmpl w:val="DE48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E7830"/>
    <w:multiLevelType w:val="hybridMultilevel"/>
    <w:tmpl w:val="50AEA8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2B6E2C"/>
    <w:multiLevelType w:val="hybridMultilevel"/>
    <w:tmpl w:val="11D47634"/>
    <w:lvl w:ilvl="0" w:tplc="9252DC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20"/>
  </w:num>
  <w:num w:numId="5">
    <w:abstractNumId w:val="8"/>
  </w:num>
  <w:num w:numId="6">
    <w:abstractNumId w:val="23"/>
  </w:num>
  <w:num w:numId="7">
    <w:abstractNumId w:val="2"/>
  </w:num>
  <w:num w:numId="8">
    <w:abstractNumId w:val="28"/>
  </w:num>
  <w:num w:numId="9">
    <w:abstractNumId w:val="0"/>
  </w:num>
  <w:num w:numId="10">
    <w:abstractNumId w:val="9"/>
  </w:num>
  <w:num w:numId="11">
    <w:abstractNumId w:val="24"/>
  </w:num>
  <w:num w:numId="12">
    <w:abstractNumId w:val="21"/>
  </w:num>
  <w:num w:numId="13">
    <w:abstractNumId w:val="3"/>
  </w:num>
  <w:num w:numId="14">
    <w:abstractNumId w:val="12"/>
  </w:num>
  <w:num w:numId="15">
    <w:abstractNumId w:val="7"/>
  </w:num>
  <w:num w:numId="16">
    <w:abstractNumId w:val="2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97078"/>
    <w:rsid w:val="000054D2"/>
    <w:rsid w:val="0001451D"/>
    <w:rsid w:val="00016E3D"/>
    <w:rsid w:val="00020128"/>
    <w:rsid w:val="00025E27"/>
    <w:rsid w:val="00031957"/>
    <w:rsid w:val="00037EC7"/>
    <w:rsid w:val="00043AE4"/>
    <w:rsid w:val="00045F15"/>
    <w:rsid w:val="00054BE1"/>
    <w:rsid w:val="00056262"/>
    <w:rsid w:val="000620A4"/>
    <w:rsid w:val="00070D82"/>
    <w:rsid w:val="000712C3"/>
    <w:rsid w:val="000A1C35"/>
    <w:rsid w:val="000A27B3"/>
    <w:rsid w:val="000A45B7"/>
    <w:rsid w:val="000A5672"/>
    <w:rsid w:val="000C77BB"/>
    <w:rsid w:val="000E3F4A"/>
    <w:rsid w:val="000F662A"/>
    <w:rsid w:val="000F69A0"/>
    <w:rsid w:val="00101CB4"/>
    <w:rsid w:val="00131C0A"/>
    <w:rsid w:val="00133829"/>
    <w:rsid w:val="00162F60"/>
    <w:rsid w:val="001A38DB"/>
    <w:rsid w:val="001A44B5"/>
    <w:rsid w:val="001F2089"/>
    <w:rsid w:val="00205909"/>
    <w:rsid w:val="002102A0"/>
    <w:rsid w:val="0023181B"/>
    <w:rsid w:val="00240D85"/>
    <w:rsid w:val="0024472C"/>
    <w:rsid w:val="00247FD1"/>
    <w:rsid w:val="00254198"/>
    <w:rsid w:val="002563A8"/>
    <w:rsid w:val="00264279"/>
    <w:rsid w:val="0028082C"/>
    <w:rsid w:val="002A61D5"/>
    <w:rsid w:val="002B3388"/>
    <w:rsid w:val="002C77D8"/>
    <w:rsid w:val="002E2F60"/>
    <w:rsid w:val="002F6105"/>
    <w:rsid w:val="003012A9"/>
    <w:rsid w:val="003034AD"/>
    <w:rsid w:val="00304193"/>
    <w:rsid w:val="00313301"/>
    <w:rsid w:val="00314247"/>
    <w:rsid w:val="00325035"/>
    <w:rsid w:val="003278AF"/>
    <w:rsid w:val="00340BD6"/>
    <w:rsid w:val="003467B4"/>
    <w:rsid w:val="00360FF2"/>
    <w:rsid w:val="0036533C"/>
    <w:rsid w:val="00382C7E"/>
    <w:rsid w:val="003A042E"/>
    <w:rsid w:val="003A511B"/>
    <w:rsid w:val="003A754B"/>
    <w:rsid w:val="003B1A94"/>
    <w:rsid w:val="003B75C8"/>
    <w:rsid w:val="003C0147"/>
    <w:rsid w:val="003C486D"/>
    <w:rsid w:val="003E62B1"/>
    <w:rsid w:val="003F4A56"/>
    <w:rsid w:val="003F55CB"/>
    <w:rsid w:val="004007D5"/>
    <w:rsid w:val="00404044"/>
    <w:rsid w:val="00413B53"/>
    <w:rsid w:val="004302FF"/>
    <w:rsid w:val="0043379D"/>
    <w:rsid w:val="004344B6"/>
    <w:rsid w:val="0043633F"/>
    <w:rsid w:val="0044103A"/>
    <w:rsid w:val="00451D3B"/>
    <w:rsid w:val="00454A7A"/>
    <w:rsid w:val="00457EED"/>
    <w:rsid w:val="00461CEB"/>
    <w:rsid w:val="00463E68"/>
    <w:rsid w:val="004658FE"/>
    <w:rsid w:val="004768E4"/>
    <w:rsid w:val="004778E0"/>
    <w:rsid w:val="0048330B"/>
    <w:rsid w:val="004855C0"/>
    <w:rsid w:val="00487358"/>
    <w:rsid w:val="0049789D"/>
    <w:rsid w:val="004B1E6D"/>
    <w:rsid w:val="004B7483"/>
    <w:rsid w:val="004C2C31"/>
    <w:rsid w:val="004E5D53"/>
    <w:rsid w:val="004F6EE1"/>
    <w:rsid w:val="004F7EAA"/>
    <w:rsid w:val="005154FB"/>
    <w:rsid w:val="00542CAD"/>
    <w:rsid w:val="00543E69"/>
    <w:rsid w:val="00556E39"/>
    <w:rsid w:val="00575E38"/>
    <w:rsid w:val="00577CD7"/>
    <w:rsid w:val="00582C5C"/>
    <w:rsid w:val="00585298"/>
    <w:rsid w:val="00592653"/>
    <w:rsid w:val="00597D24"/>
    <w:rsid w:val="005A43B0"/>
    <w:rsid w:val="005A65AA"/>
    <w:rsid w:val="005D30C5"/>
    <w:rsid w:val="005D484F"/>
    <w:rsid w:val="005E0C3D"/>
    <w:rsid w:val="00603DA3"/>
    <w:rsid w:val="006067B4"/>
    <w:rsid w:val="00610BFE"/>
    <w:rsid w:val="0063396E"/>
    <w:rsid w:val="006460FB"/>
    <w:rsid w:val="00647A06"/>
    <w:rsid w:val="00651B97"/>
    <w:rsid w:val="00654A9F"/>
    <w:rsid w:val="00655197"/>
    <w:rsid w:val="006849BE"/>
    <w:rsid w:val="006F60E3"/>
    <w:rsid w:val="006F6743"/>
    <w:rsid w:val="00700F5A"/>
    <w:rsid w:val="00745359"/>
    <w:rsid w:val="00746F5B"/>
    <w:rsid w:val="00782101"/>
    <w:rsid w:val="00792DF4"/>
    <w:rsid w:val="00795D48"/>
    <w:rsid w:val="007A5D7F"/>
    <w:rsid w:val="007A717A"/>
    <w:rsid w:val="007B2279"/>
    <w:rsid w:val="007C0B6C"/>
    <w:rsid w:val="007D5B56"/>
    <w:rsid w:val="007E44CE"/>
    <w:rsid w:val="007F0A4B"/>
    <w:rsid w:val="00814A1A"/>
    <w:rsid w:val="00830566"/>
    <w:rsid w:val="0083528D"/>
    <w:rsid w:val="00845A61"/>
    <w:rsid w:val="00860E74"/>
    <w:rsid w:val="0087182C"/>
    <w:rsid w:val="00877E43"/>
    <w:rsid w:val="008B2BBA"/>
    <w:rsid w:val="008B6EF8"/>
    <w:rsid w:val="008D2E1D"/>
    <w:rsid w:val="008E1987"/>
    <w:rsid w:val="008E7FA9"/>
    <w:rsid w:val="009043B5"/>
    <w:rsid w:val="00931045"/>
    <w:rsid w:val="009853A9"/>
    <w:rsid w:val="009C1EEF"/>
    <w:rsid w:val="009C5B61"/>
    <w:rsid w:val="009C6B7E"/>
    <w:rsid w:val="009D6F28"/>
    <w:rsid w:val="009E28BF"/>
    <w:rsid w:val="009E47A6"/>
    <w:rsid w:val="009F0F00"/>
    <w:rsid w:val="009F1AEC"/>
    <w:rsid w:val="009F212F"/>
    <w:rsid w:val="00A00639"/>
    <w:rsid w:val="00A4020C"/>
    <w:rsid w:val="00A70E59"/>
    <w:rsid w:val="00A96038"/>
    <w:rsid w:val="00AA6BCA"/>
    <w:rsid w:val="00AB3778"/>
    <w:rsid w:val="00AF35EF"/>
    <w:rsid w:val="00AF5523"/>
    <w:rsid w:val="00B16DF3"/>
    <w:rsid w:val="00B17190"/>
    <w:rsid w:val="00B177C2"/>
    <w:rsid w:val="00B7043C"/>
    <w:rsid w:val="00B70FC0"/>
    <w:rsid w:val="00B74DCE"/>
    <w:rsid w:val="00B77E28"/>
    <w:rsid w:val="00B818C1"/>
    <w:rsid w:val="00B819B7"/>
    <w:rsid w:val="00B94A2F"/>
    <w:rsid w:val="00BD02DD"/>
    <w:rsid w:val="00BD449F"/>
    <w:rsid w:val="00BD49C5"/>
    <w:rsid w:val="00BD5C2F"/>
    <w:rsid w:val="00C156EA"/>
    <w:rsid w:val="00C34106"/>
    <w:rsid w:val="00C514FF"/>
    <w:rsid w:val="00C64D20"/>
    <w:rsid w:val="00C711F0"/>
    <w:rsid w:val="00C93D36"/>
    <w:rsid w:val="00CB0580"/>
    <w:rsid w:val="00CD2709"/>
    <w:rsid w:val="00CD53C7"/>
    <w:rsid w:val="00CE0D2E"/>
    <w:rsid w:val="00CE3030"/>
    <w:rsid w:val="00CE47B2"/>
    <w:rsid w:val="00CE6F7E"/>
    <w:rsid w:val="00CF0BCF"/>
    <w:rsid w:val="00D1591E"/>
    <w:rsid w:val="00D16472"/>
    <w:rsid w:val="00D368CE"/>
    <w:rsid w:val="00D5059F"/>
    <w:rsid w:val="00D553A8"/>
    <w:rsid w:val="00D65D9A"/>
    <w:rsid w:val="00D7114F"/>
    <w:rsid w:val="00D720A1"/>
    <w:rsid w:val="00D73609"/>
    <w:rsid w:val="00D92B06"/>
    <w:rsid w:val="00DB385C"/>
    <w:rsid w:val="00DB39FE"/>
    <w:rsid w:val="00DC0B01"/>
    <w:rsid w:val="00DC1787"/>
    <w:rsid w:val="00DD011E"/>
    <w:rsid w:val="00DD0A85"/>
    <w:rsid w:val="00DD5452"/>
    <w:rsid w:val="00DE3ECB"/>
    <w:rsid w:val="00DE7EE4"/>
    <w:rsid w:val="00DF73E5"/>
    <w:rsid w:val="00E01F76"/>
    <w:rsid w:val="00E22CD6"/>
    <w:rsid w:val="00E2310D"/>
    <w:rsid w:val="00E44965"/>
    <w:rsid w:val="00E527B5"/>
    <w:rsid w:val="00E550E5"/>
    <w:rsid w:val="00E61CBF"/>
    <w:rsid w:val="00E65DFB"/>
    <w:rsid w:val="00E74E3F"/>
    <w:rsid w:val="00E8186D"/>
    <w:rsid w:val="00E97078"/>
    <w:rsid w:val="00EA7FD3"/>
    <w:rsid w:val="00EB2478"/>
    <w:rsid w:val="00ED1BCB"/>
    <w:rsid w:val="00ED6A90"/>
    <w:rsid w:val="00EF5E3C"/>
    <w:rsid w:val="00F013B0"/>
    <w:rsid w:val="00F104EC"/>
    <w:rsid w:val="00F143B7"/>
    <w:rsid w:val="00F23F66"/>
    <w:rsid w:val="00F337DE"/>
    <w:rsid w:val="00F44156"/>
    <w:rsid w:val="00F6068F"/>
    <w:rsid w:val="00F74ED0"/>
    <w:rsid w:val="00F91AE5"/>
    <w:rsid w:val="00F97A67"/>
    <w:rsid w:val="00FB3F3E"/>
    <w:rsid w:val="00FF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BCA"/>
    <w:rPr>
      <w:sz w:val="28"/>
      <w:szCs w:val="28"/>
    </w:rPr>
  </w:style>
  <w:style w:type="paragraph" w:styleId="1">
    <w:name w:val="heading 1"/>
    <w:basedOn w:val="a"/>
    <w:next w:val="a"/>
    <w:qFormat/>
    <w:rsid w:val="00E97078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2CD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DE7EE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E7E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DE7E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A08D9-A158-4F9C-98C0-723BB68D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11</Pages>
  <Words>3520</Words>
  <Characters>20065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23538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Адм Никольск</cp:lastModifiedBy>
  <cp:revision>22</cp:revision>
  <cp:lastPrinted>2017-03-30T06:02:00Z</cp:lastPrinted>
  <dcterms:created xsi:type="dcterms:W3CDTF">2016-11-10T08:36:00Z</dcterms:created>
  <dcterms:modified xsi:type="dcterms:W3CDTF">2017-06-14T09:28:00Z</dcterms:modified>
</cp:coreProperties>
</file>