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C67" w:rsidRPr="00BE3B34" w:rsidRDefault="001A4C67" w:rsidP="001A4C6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E3B34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8102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C67" w:rsidRPr="00BE3B34" w:rsidRDefault="001A4C67" w:rsidP="001A4C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A4C67" w:rsidRPr="00BE3B34" w:rsidRDefault="001A4C67" w:rsidP="001A4C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3B34">
        <w:rPr>
          <w:rFonts w:ascii="Times New Roman" w:hAnsi="Times New Roman" w:cs="Times New Roman"/>
          <w:b/>
        </w:rPr>
        <w:t>НИКОЛЬСКИЙ СЕЛЬСКИЙ СОВЕТ ДЕПУТАТОВ</w:t>
      </w:r>
    </w:p>
    <w:p w:rsidR="001A4C67" w:rsidRPr="00BE3B34" w:rsidRDefault="001A4C67" w:rsidP="001A4C6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3B34">
        <w:rPr>
          <w:rFonts w:ascii="Times New Roman" w:hAnsi="Times New Roman" w:cs="Times New Roman"/>
          <w:b/>
        </w:rPr>
        <w:t>Емельяновского района Красноярского края</w:t>
      </w:r>
    </w:p>
    <w:p w:rsidR="001A4C67" w:rsidRDefault="001A4C67" w:rsidP="001A4C67">
      <w:pPr>
        <w:jc w:val="center"/>
      </w:pPr>
    </w:p>
    <w:p w:rsidR="001A4C67" w:rsidRPr="00002C01" w:rsidRDefault="001A4C67" w:rsidP="001A4C67">
      <w:pPr>
        <w:autoSpaceDE w:val="0"/>
        <w:autoSpaceDN w:val="0"/>
        <w:adjustRightInd w:val="0"/>
        <w:spacing w:line="240" w:lineRule="auto"/>
        <w:ind w:left="-360"/>
        <w:jc w:val="center"/>
        <w:rPr>
          <w:rFonts w:ascii="Calibri" w:hAnsi="Calibri" w:cs="Calibri"/>
        </w:rPr>
      </w:pPr>
    </w:p>
    <w:p w:rsidR="001A4C67" w:rsidRDefault="001A4C67" w:rsidP="001A4C67">
      <w:pPr>
        <w:autoSpaceDE w:val="0"/>
        <w:autoSpaceDN w:val="0"/>
        <w:adjustRightInd w:val="0"/>
        <w:spacing w:after="20" w:line="240" w:lineRule="auto"/>
        <w:ind w:right="709"/>
        <w:jc w:val="center"/>
        <w:rPr>
          <w:rFonts w:ascii="Times New Roman CYR" w:hAnsi="Times New Roman CYR" w:cs="Times New Roman CYR"/>
          <w:sz w:val="36"/>
          <w:szCs w:val="36"/>
        </w:rPr>
      </w:pPr>
      <w:r w:rsidRPr="00002C01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 CYR" w:hAnsi="Times New Roman CYR" w:cs="Times New Roman CYR"/>
          <w:sz w:val="36"/>
          <w:szCs w:val="36"/>
        </w:rPr>
        <w:t>РЕШЕНИЕ</w:t>
      </w:r>
    </w:p>
    <w:p w:rsidR="001A4C67" w:rsidRPr="00002C01" w:rsidRDefault="001A4C67" w:rsidP="001A4C67">
      <w:pPr>
        <w:autoSpaceDE w:val="0"/>
        <w:autoSpaceDN w:val="0"/>
        <w:adjustRightInd w:val="0"/>
        <w:spacing w:after="20" w:line="240" w:lineRule="auto"/>
        <w:ind w:right="709"/>
        <w:jc w:val="center"/>
        <w:rPr>
          <w:rFonts w:ascii="Times New Roman" w:hAnsi="Times New Roman" w:cs="Times New Roman"/>
          <w:sz w:val="36"/>
          <w:szCs w:val="36"/>
        </w:rPr>
      </w:pPr>
    </w:p>
    <w:p w:rsidR="001A4C67" w:rsidRDefault="001A4C67" w:rsidP="001A4C67">
      <w:pPr>
        <w:tabs>
          <w:tab w:val="left" w:pos="7455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24.03.2017г</w:t>
      </w:r>
      <w:r w:rsidRPr="00002C01">
        <w:rPr>
          <w:rFonts w:ascii="Times New Roman" w:hAnsi="Times New Roman" w:cs="Times New Roman"/>
          <w:sz w:val="24"/>
          <w:szCs w:val="24"/>
        </w:rPr>
        <w:t xml:space="preserve">        </w:t>
      </w:r>
      <w:r w:rsidR="00D2023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02C01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с. Никольское                              </w:t>
      </w:r>
      <w:r w:rsidR="00D20230"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 xml:space="preserve">          №1-</w:t>
      </w:r>
      <w:r w:rsidR="00D54FD7">
        <w:rPr>
          <w:rFonts w:ascii="Times New Roman CYR" w:hAnsi="Times New Roman CYR" w:cs="Times New Roman CYR"/>
          <w:sz w:val="24"/>
          <w:szCs w:val="24"/>
        </w:rPr>
        <w:t>1</w:t>
      </w:r>
      <w:r>
        <w:rPr>
          <w:rFonts w:ascii="Times New Roman CYR" w:hAnsi="Times New Roman CYR" w:cs="Times New Roman CYR"/>
          <w:sz w:val="24"/>
          <w:szCs w:val="24"/>
        </w:rPr>
        <w:t>Р</w:t>
      </w:r>
    </w:p>
    <w:p w:rsidR="001A4C67" w:rsidRPr="00002C01" w:rsidRDefault="001A4C67" w:rsidP="001A4C67">
      <w:pPr>
        <w:autoSpaceDE w:val="0"/>
        <w:autoSpaceDN w:val="0"/>
        <w:adjustRightInd w:val="0"/>
        <w:spacing w:after="20" w:line="240" w:lineRule="auto"/>
        <w:ind w:right="709"/>
        <w:jc w:val="center"/>
        <w:rPr>
          <w:rFonts w:ascii="Times New Roman" w:hAnsi="Times New Roman" w:cs="Times New Roman"/>
          <w:sz w:val="28"/>
          <w:szCs w:val="28"/>
        </w:rPr>
      </w:pPr>
    </w:p>
    <w:p w:rsidR="001A4C67" w:rsidRPr="00BE3B34" w:rsidRDefault="001A4C67" w:rsidP="001A4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3B34">
        <w:rPr>
          <w:rFonts w:ascii="Times New Roman CYR" w:hAnsi="Times New Roman CYR" w:cs="Times New Roman CYR"/>
          <w:b/>
          <w:bCs/>
          <w:sz w:val="24"/>
          <w:szCs w:val="24"/>
        </w:rPr>
        <w:t xml:space="preserve">О передаче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части полномочий муниципального образования</w:t>
      </w:r>
      <w:r w:rsidRPr="00BE3B34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Никольский сельсовет Емельяновского района в области дорожной деятельности муниципальному образованию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Емельяновский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район</w:t>
      </w:r>
      <w:r w:rsidRPr="00BE3B34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Красноярский край</w:t>
      </w:r>
    </w:p>
    <w:p w:rsidR="001A4C67" w:rsidRPr="00002C01" w:rsidRDefault="001A4C67" w:rsidP="001A4C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A4C67" w:rsidRDefault="001A4C67" w:rsidP="001A4C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соответствии с п. 4 ст.15 Федерального закона от 06.10.2003г. №131-ФЗ «Об общих принципах организации местного самоуправления в Российской Федерации», руководствуясь Уставом Никольского сельсовета, Никольский сельский Совет депутатов  </w:t>
      </w:r>
    </w:p>
    <w:p w:rsidR="001A4C67" w:rsidRDefault="001A4C67" w:rsidP="001A4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РЕШИЛ:</w:t>
      </w:r>
    </w:p>
    <w:p w:rsidR="001A4C67" w:rsidRDefault="001A4C67" w:rsidP="001A4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A4C67" w:rsidRDefault="001A4C67" w:rsidP="001A4C6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C67">
        <w:rPr>
          <w:rFonts w:ascii="Times New Roman" w:hAnsi="Times New Roman" w:cs="Times New Roman"/>
          <w:sz w:val="24"/>
          <w:szCs w:val="24"/>
        </w:rPr>
        <w:t xml:space="preserve">Администрации Никольского сельсовета передать часть полномочий на осуществление мероприятий в области дорожной деятельности муниципальному </w:t>
      </w:r>
      <w:r>
        <w:rPr>
          <w:rFonts w:ascii="Times New Roman" w:hAnsi="Times New Roman" w:cs="Times New Roman"/>
          <w:sz w:val="24"/>
          <w:szCs w:val="24"/>
        </w:rPr>
        <w:t xml:space="preserve">образованию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Емельяновский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район:</w:t>
      </w:r>
    </w:p>
    <w:p w:rsidR="001A4C67" w:rsidRDefault="001A4C67" w:rsidP="001A4C6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мероприятий по проведению закупки на право заключения  муниципального контракта по ремонту дорог общего пользования местного значения в с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икольское по  пер.Почтовый.</w:t>
      </w:r>
      <w:r w:rsidRPr="001A4C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C67" w:rsidRDefault="001A4C67" w:rsidP="001A4C6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Никольского сельсовета заключить соглашение с администрацией Емельяновского района о передаче ей части своих полномочий согласно пункту 1 данного Решения.</w:t>
      </w:r>
    </w:p>
    <w:p w:rsidR="001A4C67" w:rsidRDefault="001A4C67" w:rsidP="001A4C6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Предусмотреть в бюджете Никольского сельсовета межбюджетные трансферты для обеспечения выполнения переданных полномочий в сумме </w:t>
      </w:r>
      <w:r w:rsidR="00D20230">
        <w:rPr>
          <w:rFonts w:ascii="Times New Roman" w:hAnsi="Times New Roman" w:cs="Times New Roman"/>
          <w:sz w:val="24"/>
          <w:szCs w:val="24"/>
        </w:rPr>
        <w:t xml:space="preserve"> 1743275,36 (один миллион семьсот сорок три тысячи двести семьдесят пять рублей 36 копеек), в том числе: 1690977,10 руб. из сре</w:t>
      </w:r>
      <w:proofErr w:type="gramStart"/>
      <w:r w:rsidR="00D20230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="00D20230">
        <w:rPr>
          <w:rFonts w:ascii="Times New Roman" w:hAnsi="Times New Roman" w:cs="Times New Roman"/>
          <w:sz w:val="24"/>
          <w:szCs w:val="24"/>
        </w:rPr>
        <w:t>аевого бюджета и 52298,26 руб. – из средств бюджета поселения.</w:t>
      </w:r>
    </w:p>
    <w:p w:rsidR="001A4C67" w:rsidRDefault="001A4C67" w:rsidP="001A4C6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опубликовать в газете «Емельяновские веси»</w:t>
      </w:r>
      <w:r w:rsidR="00D20230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Никольского сельсовета (</w:t>
      </w:r>
      <w:r w:rsidR="00D20230" w:rsidRPr="00D20230">
        <w:rPr>
          <w:rFonts w:ascii="Times New Roman" w:hAnsi="Times New Roman" w:cs="Times New Roman"/>
          <w:sz w:val="24"/>
          <w:szCs w:val="24"/>
        </w:rPr>
        <w:t>http://nikolskoe.bdu.su/</w:t>
      </w:r>
      <w:r w:rsidR="00D20230">
        <w:rPr>
          <w:rFonts w:ascii="Times New Roman" w:hAnsi="Times New Roman" w:cs="Times New Roman"/>
          <w:sz w:val="24"/>
          <w:szCs w:val="24"/>
        </w:rPr>
        <w:t>).</w:t>
      </w:r>
    </w:p>
    <w:p w:rsidR="001A4C67" w:rsidRPr="00D20230" w:rsidRDefault="001A4C67" w:rsidP="001A4C6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A37D3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37D3B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Решения, возложить  на председателя постоянной  комиссии Совета депутатов Никольского сельсовета по бюджету, налогам и финансовой политике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37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Сайбель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D20230" w:rsidRPr="00A37D3B" w:rsidRDefault="00D20230" w:rsidP="00D2023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2"/>
        <w:gridCol w:w="4953"/>
      </w:tblGrid>
      <w:tr w:rsidR="00D20230" w:rsidTr="00D20230">
        <w:tc>
          <w:tcPr>
            <w:tcW w:w="4952" w:type="dxa"/>
          </w:tcPr>
          <w:p w:rsidR="00D20230" w:rsidRDefault="00D20230" w:rsidP="00D2023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Председатель Никольского сельского </w:t>
            </w:r>
          </w:p>
          <w:p w:rsidR="00D20230" w:rsidRDefault="00D20230" w:rsidP="00D2023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Совета депутатов</w:t>
            </w:r>
          </w:p>
          <w:p w:rsidR="00D20230" w:rsidRDefault="00D20230" w:rsidP="00D2023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0230" w:rsidRDefault="00D20230" w:rsidP="00D2023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__________ В.В.Романова</w:t>
            </w:r>
          </w:p>
        </w:tc>
        <w:tc>
          <w:tcPr>
            <w:tcW w:w="4953" w:type="dxa"/>
          </w:tcPr>
          <w:p w:rsidR="00D20230" w:rsidRDefault="00D20230" w:rsidP="001A4C6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Глава Никольского сельсовета</w:t>
            </w:r>
          </w:p>
          <w:p w:rsidR="00D20230" w:rsidRDefault="00D20230" w:rsidP="001A4C6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Емельяновского района </w:t>
            </w:r>
          </w:p>
          <w:p w:rsidR="00D20230" w:rsidRDefault="00D20230" w:rsidP="001A4C6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Красноярского края</w:t>
            </w:r>
          </w:p>
          <w:p w:rsidR="00D20230" w:rsidRDefault="00D20230" w:rsidP="001A4C6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______________________ </w:t>
            </w:r>
            <w:proofErr w:type="spellStart"/>
            <w:r>
              <w:rPr>
                <w:rFonts w:ascii="Times New Roman CYR" w:hAnsi="Times New Roman CYR" w:cs="Times New Roman CYR"/>
              </w:rPr>
              <w:t>А.Н.Нахаев</w:t>
            </w:r>
            <w:proofErr w:type="spellEnd"/>
          </w:p>
        </w:tc>
      </w:tr>
    </w:tbl>
    <w:p w:rsidR="00EB682C" w:rsidRDefault="00EB682C" w:rsidP="00D20230">
      <w:pPr>
        <w:autoSpaceDE w:val="0"/>
        <w:autoSpaceDN w:val="0"/>
        <w:adjustRightInd w:val="0"/>
        <w:spacing w:after="0" w:line="240" w:lineRule="auto"/>
        <w:jc w:val="both"/>
      </w:pPr>
    </w:p>
    <w:sectPr w:rsidR="00EB682C" w:rsidSect="00EB5AA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66E36"/>
    <w:multiLevelType w:val="hybridMultilevel"/>
    <w:tmpl w:val="E54AD944"/>
    <w:lvl w:ilvl="0" w:tplc="890E7256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4C67"/>
    <w:rsid w:val="001A4C67"/>
    <w:rsid w:val="009C59B7"/>
    <w:rsid w:val="00D20230"/>
    <w:rsid w:val="00D54FD7"/>
    <w:rsid w:val="00EB6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C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4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6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202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 Никольск</dc:creator>
  <cp:keywords/>
  <dc:description/>
  <cp:lastModifiedBy>Адм Никольск</cp:lastModifiedBy>
  <cp:revision>3</cp:revision>
  <dcterms:created xsi:type="dcterms:W3CDTF">2017-04-11T03:57:00Z</dcterms:created>
  <dcterms:modified xsi:type="dcterms:W3CDTF">2017-04-11T04:16:00Z</dcterms:modified>
</cp:coreProperties>
</file>