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5" w:rsidRPr="00725617" w:rsidRDefault="00183185" w:rsidP="001831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1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85" w:rsidRPr="00725617" w:rsidRDefault="00183185" w:rsidP="001831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3185" w:rsidRPr="00725617" w:rsidRDefault="00183185" w:rsidP="001831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5617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183185" w:rsidRPr="00725617" w:rsidRDefault="00183185" w:rsidP="001831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5617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183185" w:rsidRPr="00725617" w:rsidRDefault="00183185" w:rsidP="001831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26D8" w:rsidRPr="00171A53" w:rsidRDefault="003726D8" w:rsidP="003726D8">
      <w:pPr>
        <w:spacing w:after="0" w:line="240" w:lineRule="auto"/>
        <w:jc w:val="center"/>
        <w:rPr>
          <w:rFonts w:ascii="Times New Roman" w:hAnsi="Times New Roman"/>
        </w:rPr>
      </w:pPr>
    </w:p>
    <w:p w:rsidR="003726D8" w:rsidRPr="00B40A83" w:rsidRDefault="003726D8" w:rsidP="00372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>РЕШЕНИЕ</w:t>
      </w:r>
    </w:p>
    <w:p w:rsidR="003726D8" w:rsidRPr="00B40A83" w:rsidRDefault="003726D8" w:rsidP="00372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6D8" w:rsidRPr="00631CA0" w:rsidRDefault="00631CA0" w:rsidP="00631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18.12.2016 г.                   </w:t>
      </w:r>
      <w:r w:rsidR="003726D8" w:rsidRPr="00B40A8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с. Никольское      </w:t>
      </w:r>
      <w:r w:rsidR="008237C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№12-</w:t>
      </w:r>
      <w:r w:rsidR="008237C8">
        <w:rPr>
          <w:rFonts w:ascii="Times New Roman" w:hAnsi="Times New Roman"/>
          <w:sz w:val="28"/>
          <w:szCs w:val="28"/>
        </w:rPr>
        <w:t>22Р</w:t>
      </w:r>
      <w:r w:rsidR="003726D8" w:rsidRPr="00B40A83">
        <w:rPr>
          <w:rFonts w:ascii="Times New Roman" w:hAnsi="Times New Roman"/>
          <w:sz w:val="28"/>
          <w:szCs w:val="28"/>
        </w:rPr>
        <w:t xml:space="preserve"> </w:t>
      </w:r>
    </w:p>
    <w:p w:rsidR="003726D8" w:rsidRPr="00B40A83" w:rsidRDefault="003726D8" w:rsidP="00372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6D8" w:rsidRPr="00B40A83" w:rsidRDefault="003726D8" w:rsidP="003726D8">
      <w:pPr>
        <w:pStyle w:val="1"/>
        <w:ind w:left="0" w:right="-1"/>
        <w:jc w:val="left"/>
        <w:rPr>
          <w:szCs w:val="28"/>
        </w:rPr>
      </w:pPr>
      <w:r w:rsidRPr="00B40A83">
        <w:rPr>
          <w:szCs w:val="28"/>
        </w:rPr>
        <w:t>Об утверждении отчета об исполнении бюджета</w:t>
      </w:r>
    </w:p>
    <w:p w:rsidR="003726D8" w:rsidRPr="00B40A83" w:rsidRDefault="003726D8" w:rsidP="003726D8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 Никольского сельсовета за 9 месяцев 2016</w:t>
      </w:r>
      <w:r w:rsidRPr="00B40A83">
        <w:rPr>
          <w:szCs w:val="28"/>
        </w:rPr>
        <w:t xml:space="preserve"> год</w:t>
      </w:r>
      <w:r>
        <w:rPr>
          <w:szCs w:val="28"/>
        </w:rPr>
        <w:t>а</w:t>
      </w:r>
    </w:p>
    <w:p w:rsidR="003726D8" w:rsidRPr="00B40A83" w:rsidRDefault="003726D8" w:rsidP="003726D8">
      <w:pPr>
        <w:pStyle w:val="1"/>
        <w:ind w:left="0" w:right="-1" w:firstLine="709"/>
        <w:jc w:val="left"/>
        <w:rPr>
          <w:i/>
          <w:szCs w:val="28"/>
        </w:rPr>
      </w:pPr>
      <w:r w:rsidRPr="00B40A83">
        <w:rPr>
          <w:i/>
          <w:szCs w:val="28"/>
        </w:rPr>
        <w:t xml:space="preserve">            </w:t>
      </w:r>
    </w:p>
    <w:p w:rsidR="003726D8" w:rsidRPr="00B40A83" w:rsidRDefault="003726D8" w:rsidP="00372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 xml:space="preserve">В соответствии со ст.28  Федерального </w:t>
      </w:r>
      <w:hyperlink r:id="rId6" w:history="1">
        <w:proofErr w:type="gramStart"/>
        <w:r w:rsidRPr="00B40A83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B40A83">
        <w:rPr>
          <w:rFonts w:ascii="Times New Roman" w:hAnsi="Times New Roman"/>
          <w:sz w:val="28"/>
          <w:szCs w:val="28"/>
        </w:rPr>
        <w:t>а от 06.10.2003 N 131-ФЗ "Об общих принципах организации местного самоуправления в Российской Федерации", со ст. 246.6 Бюджетного кодекса Российской Федерации, Решением Никольского</w:t>
      </w:r>
      <w:r>
        <w:rPr>
          <w:rFonts w:ascii="Times New Roman" w:hAnsi="Times New Roman"/>
          <w:sz w:val="28"/>
          <w:szCs w:val="28"/>
        </w:rPr>
        <w:t xml:space="preserve"> сельского С</w:t>
      </w:r>
      <w:r w:rsidRPr="00B40A83">
        <w:rPr>
          <w:rFonts w:ascii="Times New Roman" w:hAnsi="Times New Roman"/>
          <w:sz w:val="28"/>
          <w:szCs w:val="28"/>
        </w:rPr>
        <w:t xml:space="preserve">овета депутатов от </w:t>
      </w:r>
      <w:r>
        <w:rPr>
          <w:rFonts w:ascii="Times New Roman" w:hAnsi="Times New Roman"/>
          <w:sz w:val="28"/>
          <w:szCs w:val="28"/>
        </w:rPr>
        <w:t xml:space="preserve">24.10.2013г №В45-114Р </w:t>
      </w:r>
      <w:r w:rsidRPr="00B40A83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Никольском сельсовете», руководствуясь </w:t>
      </w:r>
      <w:hyperlink r:id="rId7" w:history="1">
        <w:r w:rsidRPr="00B40A83">
          <w:rPr>
            <w:rFonts w:ascii="Times New Roman" w:hAnsi="Times New Roman"/>
            <w:sz w:val="28"/>
            <w:szCs w:val="28"/>
          </w:rPr>
          <w:t>Уставом</w:t>
        </w:r>
      </w:hyperlink>
      <w:r w:rsidRPr="00B40A83">
        <w:rPr>
          <w:rFonts w:ascii="Times New Roman" w:hAnsi="Times New Roman"/>
          <w:sz w:val="28"/>
          <w:szCs w:val="28"/>
        </w:rPr>
        <w:t xml:space="preserve"> муниципального образования Никольский сельсовет Емельяновского района Красноярского края, Никольский сельский Совет депутатов </w:t>
      </w:r>
    </w:p>
    <w:p w:rsidR="003726D8" w:rsidRPr="00B40A83" w:rsidRDefault="003726D8" w:rsidP="003726D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 xml:space="preserve"> РЕШИЛ:</w:t>
      </w:r>
    </w:p>
    <w:p w:rsidR="003726D8" w:rsidRPr="00B40A83" w:rsidRDefault="003726D8" w:rsidP="003726D8">
      <w:pPr>
        <w:pStyle w:val="1"/>
        <w:numPr>
          <w:ilvl w:val="0"/>
          <w:numId w:val="1"/>
        </w:numPr>
        <w:ind w:left="0" w:right="-1" w:firstLine="567"/>
        <w:jc w:val="both"/>
        <w:rPr>
          <w:szCs w:val="28"/>
        </w:rPr>
      </w:pPr>
      <w:r w:rsidRPr="00B40A83">
        <w:rPr>
          <w:szCs w:val="28"/>
        </w:rPr>
        <w:t>Утвердить отчет об исполнении бюджет</w:t>
      </w:r>
      <w:r>
        <w:rPr>
          <w:szCs w:val="28"/>
        </w:rPr>
        <w:t>а Никольского сельсовета за 9 месяцев 2016</w:t>
      </w:r>
      <w:r w:rsidRPr="00B40A83">
        <w:rPr>
          <w:szCs w:val="28"/>
        </w:rPr>
        <w:t xml:space="preserve"> год</w:t>
      </w:r>
      <w:r>
        <w:rPr>
          <w:szCs w:val="28"/>
        </w:rPr>
        <w:t>а</w:t>
      </w:r>
      <w:r w:rsidRPr="00B40A83">
        <w:rPr>
          <w:szCs w:val="28"/>
        </w:rPr>
        <w:t>, в том числе исполнение бюджета Никольского сельсовета</w:t>
      </w:r>
      <w:r>
        <w:rPr>
          <w:szCs w:val="28"/>
        </w:rPr>
        <w:t xml:space="preserve"> за 9 месяцев 2016</w:t>
      </w:r>
      <w:r w:rsidRPr="00B40A83">
        <w:rPr>
          <w:szCs w:val="28"/>
        </w:rPr>
        <w:t xml:space="preserve"> год</w:t>
      </w:r>
      <w:r>
        <w:rPr>
          <w:szCs w:val="28"/>
        </w:rPr>
        <w:t>а</w:t>
      </w:r>
      <w:r w:rsidRPr="00B40A83">
        <w:rPr>
          <w:szCs w:val="28"/>
        </w:rPr>
        <w:t>:</w:t>
      </w:r>
    </w:p>
    <w:p w:rsidR="003726D8" w:rsidRPr="00B40A83" w:rsidRDefault="003726D8" w:rsidP="003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/>
          <w:sz w:val="28"/>
          <w:szCs w:val="28"/>
        </w:rPr>
        <w:t>4 969 274,00</w:t>
      </w:r>
      <w:r w:rsidRPr="00B40A83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B40A8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726D8" w:rsidRPr="00B40A83" w:rsidRDefault="003726D8" w:rsidP="003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 xml:space="preserve">- по расходам в сумме </w:t>
      </w:r>
      <w:r>
        <w:rPr>
          <w:rFonts w:ascii="Times New Roman" w:hAnsi="Times New Roman"/>
          <w:sz w:val="28"/>
          <w:szCs w:val="28"/>
        </w:rPr>
        <w:t>6 411 239,33</w:t>
      </w:r>
      <w:r w:rsidRPr="00B40A83">
        <w:rPr>
          <w:rFonts w:ascii="Times New Roman" w:hAnsi="Times New Roman"/>
          <w:sz w:val="28"/>
          <w:szCs w:val="28"/>
        </w:rPr>
        <w:t xml:space="preserve">  рублей;</w:t>
      </w:r>
    </w:p>
    <w:p w:rsidR="003726D8" w:rsidRPr="00B40A83" w:rsidRDefault="003726D8" w:rsidP="003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 xml:space="preserve">- исполнение бюджета с дефицитом в сумме </w:t>
      </w:r>
      <w:r>
        <w:rPr>
          <w:rFonts w:ascii="Times New Roman" w:hAnsi="Times New Roman"/>
          <w:sz w:val="28"/>
          <w:szCs w:val="28"/>
        </w:rPr>
        <w:t>1 441 965,33</w:t>
      </w:r>
      <w:r w:rsidRPr="00B40A83">
        <w:rPr>
          <w:rFonts w:ascii="Times New Roman" w:hAnsi="Times New Roman"/>
          <w:sz w:val="28"/>
          <w:szCs w:val="28"/>
        </w:rPr>
        <w:t xml:space="preserve"> рублей.</w:t>
      </w:r>
    </w:p>
    <w:p w:rsidR="003726D8" w:rsidRPr="00B40A83" w:rsidRDefault="003726D8" w:rsidP="0037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 xml:space="preserve">2.  Утвердить отчет об исполнении бюджета Никольского сельсовета за </w:t>
      </w:r>
      <w:r>
        <w:rPr>
          <w:rFonts w:ascii="Times New Roman" w:hAnsi="Times New Roman"/>
          <w:sz w:val="28"/>
          <w:szCs w:val="28"/>
        </w:rPr>
        <w:t>9 месяцев 2016</w:t>
      </w:r>
      <w:r w:rsidRPr="00B40A8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B40A83">
        <w:rPr>
          <w:rFonts w:ascii="Times New Roman" w:hAnsi="Times New Roman"/>
          <w:sz w:val="28"/>
          <w:szCs w:val="28"/>
        </w:rPr>
        <w:t xml:space="preserve"> со следующими показателями:</w:t>
      </w:r>
    </w:p>
    <w:p w:rsidR="003726D8" w:rsidRPr="00B40A83" w:rsidRDefault="003726D8" w:rsidP="0037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>- доходов Никольского сельсовета, согласно приложению №1 к настоящему решению, по кодам видов доходов, подвидов доходов, классификации операций сектора государственного управления;</w:t>
      </w:r>
    </w:p>
    <w:p w:rsidR="003726D8" w:rsidRDefault="003726D8" w:rsidP="0037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>- расходов Никольского сельсовета, согласно приложению №2 к настоящему решению, по ведомственной структуре, по разделам и подразделам классификации расходов;</w:t>
      </w:r>
    </w:p>
    <w:p w:rsidR="008237C8" w:rsidRPr="00B40A83" w:rsidRDefault="008237C8" w:rsidP="0037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Отметить тенденцию уменьшения исполнения бюджета по доходам в сравнении с предыдущими годами, в том числе по собираемости налогов.</w:t>
      </w:r>
    </w:p>
    <w:p w:rsidR="003726D8" w:rsidRPr="00B40A83" w:rsidRDefault="008237C8" w:rsidP="0037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26D8" w:rsidRPr="00B40A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26D8" w:rsidRPr="00B40A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26D8" w:rsidRPr="00B40A8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726D8" w:rsidRPr="00B40A83" w:rsidRDefault="008237C8" w:rsidP="00372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26D8" w:rsidRPr="00B40A83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"Емельяновские веси".</w:t>
      </w:r>
    </w:p>
    <w:p w:rsidR="003726D8" w:rsidRPr="00B40A83" w:rsidRDefault="003726D8" w:rsidP="003726D8">
      <w:pPr>
        <w:pStyle w:val="1"/>
        <w:ind w:left="0" w:right="0"/>
        <w:jc w:val="left"/>
        <w:rPr>
          <w:szCs w:val="28"/>
        </w:rPr>
      </w:pPr>
    </w:p>
    <w:p w:rsidR="003726D8" w:rsidRPr="00B40A83" w:rsidRDefault="003726D8" w:rsidP="003726D8">
      <w:pPr>
        <w:pStyle w:val="1"/>
        <w:ind w:left="0" w:right="0"/>
        <w:jc w:val="left"/>
        <w:rPr>
          <w:szCs w:val="28"/>
        </w:rPr>
      </w:pPr>
    </w:p>
    <w:p w:rsidR="003726D8" w:rsidRPr="00B40A83" w:rsidRDefault="003726D8" w:rsidP="003726D8">
      <w:pPr>
        <w:pStyle w:val="1"/>
        <w:ind w:left="0" w:right="0"/>
        <w:jc w:val="left"/>
        <w:rPr>
          <w:szCs w:val="28"/>
        </w:rPr>
      </w:pPr>
      <w:r w:rsidRPr="00B40A83">
        <w:rPr>
          <w:szCs w:val="28"/>
        </w:rPr>
        <w:t xml:space="preserve">Глава сельсовета                                                                                       А.Н. </w:t>
      </w:r>
      <w:proofErr w:type="spellStart"/>
      <w:r w:rsidRPr="00B40A83">
        <w:rPr>
          <w:szCs w:val="28"/>
        </w:rPr>
        <w:t>Нахаев</w:t>
      </w:r>
      <w:proofErr w:type="spellEnd"/>
    </w:p>
    <w:p w:rsidR="003726D8" w:rsidRPr="00B40A83" w:rsidRDefault="003726D8" w:rsidP="003726D8">
      <w:pPr>
        <w:pStyle w:val="1"/>
        <w:ind w:left="0" w:right="0"/>
        <w:jc w:val="left"/>
        <w:rPr>
          <w:b/>
          <w:szCs w:val="28"/>
        </w:rPr>
      </w:pPr>
    </w:p>
    <w:p w:rsidR="003726D8" w:rsidRPr="00B40A83" w:rsidRDefault="003726D8" w:rsidP="003726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0A83">
        <w:rPr>
          <w:rFonts w:ascii="Times New Roman" w:hAnsi="Times New Roman"/>
          <w:sz w:val="28"/>
          <w:szCs w:val="28"/>
        </w:rPr>
        <w:t>Председатель Никольского сельского</w:t>
      </w:r>
    </w:p>
    <w:p w:rsidR="003726D8" w:rsidRDefault="003726D8" w:rsidP="003726D8">
      <w:pPr>
        <w:spacing w:after="0" w:line="240" w:lineRule="auto"/>
        <w:rPr>
          <w:sz w:val="28"/>
          <w:szCs w:val="28"/>
        </w:rPr>
        <w:sectPr w:rsidR="003726D8">
          <w:pgSz w:w="11906" w:h="16838"/>
          <w:pgMar w:top="426" w:right="566" w:bottom="284" w:left="1701" w:header="709" w:footer="0" w:gutter="0"/>
          <w:cols w:space="708"/>
          <w:docGrid w:linePitch="360"/>
        </w:sectPr>
      </w:pPr>
      <w:r w:rsidRPr="00B40A83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Романова В.В.</w:t>
      </w:r>
    </w:p>
    <w:p w:rsidR="003726D8" w:rsidRPr="00171A53" w:rsidRDefault="003726D8" w:rsidP="003726D8">
      <w:pPr>
        <w:pStyle w:val="1"/>
        <w:ind w:left="0" w:right="0"/>
        <w:jc w:val="right"/>
        <w:rPr>
          <w:sz w:val="20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171A53">
        <w:rPr>
          <w:sz w:val="20"/>
        </w:rPr>
        <w:t>Приложение №1</w:t>
      </w:r>
    </w:p>
    <w:p w:rsidR="003726D8" w:rsidRPr="00171A53" w:rsidRDefault="003726D8" w:rsidP="003726D8">
      <w:pPr>
        <w:pStyle w:val="1"/>
        <w:ind w:left="0" w:right="0"/>
        <w:jc w:val="right"/>
        <w:rPr>
          <w:sz w:val="20"/>
        </w:rPr>
      </w:pPr>
      <w:r w:rsidRPr="00171A53">
        <w:rPr>
          <w:sz w:val="20"/>
        </w:rPr>
        <w:t xml:space="preserve"> к решению Никольского сельского Совета депутатов</w:t>
      </w:r>
    </w:p>
    <w:p w:rsidR="003726D8" w:rsidRPr="00171A53" w:rsidRDefault="003726D8" w:rsidP="003726D8">
      <w:pPr>
        <w:spacing w:after="0" w:line="240" w:lineRule="auto"/>
        <w:ind w:firstLine="10490"/>
        <w:jc w:val="right"/>
        <w:rPr>
          <w:rFonts w:ascii="Times New Roman" w:hAnsi="Times New Roman"/>
          <w:sz w:val="20"/>
          <w:szCs w:val="20"/>
        </w:rPr>
      </w:pPr>
      <w:r w:rsidRPr="00171A53">
        <w:rPr>
          <w:rFonts w:ascii="Times New Roman" w:hAnsi="Times New Roman"/>
          <w:sz w:val="20"/>
          <w:szCs w:val="20"/>
        </w:rPr>
        <w:t>от</w:t>
      </w:r>
      <w:r w:rsidR="006D18BD">
        <w:rPr>
          <w:rFonts w:ascii="Times New Roman" w:hAnsi="Times New Roman"/>
          <w:sz w:val="20"/>
          <w:szCs w:val="20"/>
        </w:rPr>
        <w:t xml:space="preserve"> 18.12.</w:t>
      </w:r>
      <w:r w:rsidRPr="00171A53">
        <w:rPr>
          <w:rFonts w:ascii="Times New Roman" w:hAnsi="Times New Roman"/>
          <w:sz w:val="20"/>
          <w:szCs w:val="20"/>
        </w:rPr>
        <w:t>.2016 г. №</w:t>
      </w:r>
      <w:r w:rsidR="006D18BD">
        <w:rPr>
          <w:rFonts w:ascii="Times New Roman" w:hAnsi="Times New Roman"/>
          <w:sz w:val="20"/>
          <w:szCs w:val="20"/>
        </w:rPr>
        <w:t>12-22Р</w:t>
      </w:r>
      <w:r w:rsidRPr="00171A53">
        <w:rPr>
          <w:rFonts w:ascii="Times New Roman" w:hAnsi="Times New Roman"/>
          <w:sz w:val="20"/>
          <w:szCs w:val="20"/>
        </w:rPr>
        <w:t xml:space="preserve"> </w:t>
      </w:r>
    </w:p>
    <w:p w:rsidR="003726D8" w:rsidRPr="00171A53" w:rsidRDefault="003726D8" w:rsidP="003726D8">
      <w:pPr>
        <w:ind w:left="5103" w:firstLine="709"/>
        <w:rPr>
          <w:sz w:val="20"/>
          <w:szCs w:val="20"/>
        </w:rPr>
      </w:pPr>
    </w:p>
    <w:tbl>
      <w:tblPr>
        <w:tblW w:w="16240" w:type="dxa"/>
        <w:tblInd w:w="93" w:type="dxa"/>
        <w:tblLayout w:type="fixed"/>
        <w:tblLook w:val="04A0"/>
      </w:tblPr>
      <w:tblGrid>
        <w:gridCol w:w="5827"/>
        <w:gridCol w:w="748"/>
        <w:gridCol w:w="1868"/>
        <w:gridCol w:w="1778"/>
        <w:gridCol w:w="270"/>
        <w:gridCol w:w="236"/>
        <w:gridCol w:w="669"/>
        <w:gridCol w:w="669"/>
        <w:gridCol w:w="1167"/>
        <w:gridCol w:w="817"/>
        <w:gridCol w:w="748"/>
        <w:gridCol w:w="245"/>
        <w:gridCol w:w="748"/>
        <w:gridCol w:w="450"/>
      </w:tblGrid>
      <w:tr w:rsidR="003726D8" w:rsidRPr="00D030F9" w:rsidTr="007E0242">
        <w:trPr>
          <w:gridAfter w:val="1"/>
          <w:wAfter w:w="450" w:type="dxa"/>
          <w:trHeight w:val="255"/>
        </w:trPr>
        <w:tc>
          <w:tcPr>
            <w:tcW w:w="147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 по доходам бюджета за 9 месяцев 2016</w:t>
            </w:r>
            <w:r w:rsidRPr="00D03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26D8" w:rsidRPr="00D030F9" w:rsidTr="007E0242">
        <w:trPr>
          <w:trHeight w:val="1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6D8" w:rsidRPr="00D030F9" w:rsidTr="007E0242">
        <w:trPr>
          <w:gridAfter w:val="2"/>
          <w:wAfter w:w="1198" w:type="dxa"/>
          <w:trHeight w:val="7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Утвержденные бюджетные </w:t>
            </w:r>
            <w:r w:rsidRPr="00D030F9">
              <w:rPr>
                <w:rFonts w:ascii="Times New Roman" w:hAnsi="Times New Roman"/>
              </w:rPr>
              <w:br/>
              <w:t>назначения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Неисполненные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% исполнения</w:t>
            </w:r>
          </w:p>
        </w:tc>
      </w:tr>
      <w:tr w:rsidR="003726D8" w:rsidRPr="00D030F9" w:rsidTr="007E0242">
        <w:trPr>
          <w:gridAfter w:val="2"/>
          <w:wAfter w:w="1198" w:type="dxa"/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6D8" w:rsidRPr="00D030F9" w:rsidTr="007E0242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Доходы бюджета - всего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10 381 981,76</w:t>
            </w:r>
          </w:p>
        </w:tc>
        <w:tc>
          <w:tcPr>
            <w:tcW w:w="18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4 969 274,00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5 412 707,76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</w:tr>
      <w:tr w:rsidR="003726D8" w:rsidRPr="00D030F9" w:rsidTr="007E0242">
        <w:trPr>
          <w:gridAfter w:val="2"/>
          <w:wAfter w:w="1198" w:type="dxa"/>
          <w:trHeight w:val="2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Доходы от уплаты акцизов на дизельное топливо, </w:t>
            </w:r>
            <w:r>
              <w:rPr>
                <w:rFonts w:ascii="Times New Roman" w:hAnsi="Times New Roman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D030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10010302230010000110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216 300,00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175 726,96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40 573,04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30F9">
              <w:rPr>
                <w:rFonts w:ascii="Times New Roman" w:hAnsi="Times New Roman"/>
              </w:rPr>
              <w:t>инжекторных</w:t>
            </w:r>
            <w:proofErr w:type="spellEnd"/>
            <w:r w:rsidRPr="00D030F9">
              <w:rPr>
                <w:rFonts w:ascii="Times New Roman" w:hAnsi="Times New Roman"/>
              </w:rPr>
              <w:t xml:space="preserve">) двигателей, </w:t>
            </w:r>
            <w:r>
              <w:rPr>
                <w:rFonts w:ascii="Times New Roman" w:hAnsi="Times New Roman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бюджета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10010302240010000110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2 800,82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1 699,18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Доходы от уплаты акцизов на автомобильный бензин, </w:t>
            </w:r>
            <w:r>
              <w:rPr>
                <w:rFonts w:ascii="Times New Roman" w:hAnsi="Times New Roman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10010302250010000110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500 800,00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368 565,74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132 234,26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Доходы от уплаты акцизов на прямогонный бензин, </w:t>
            </w:r>
            <w:r>
              <w:rPr>
                <w:rFonts w:ascii="Times New Roman" w:hAnsi="Times New Roman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10010302260010000110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-44 000,00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-24 265,16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-19 734,84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3726D8" w:rsidRPr="00D030F9" w:rsidTr="007E0242">
        <w:trPr>
          <w:gridAfter w:val="2"/>
          <w:wAfter w:w="1198" w:type="dxa"/>
          <w:trHeight w:val="200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30F9">
              <w:rPr>
                <w:rFonts w:ascii="Times New Roman" w:hAnsi="Times New Roman"/>
              </w:rPr>
              <w:lastRenderedPageBreak/>
              <w:t xml:space="preserve">Налог на доходы физических лиц с доходов, </w:t>
            </w:r>
            <w:r>
              <w:rPr>
                <w:rFonts w:ascii="Times New Roman" w:hAnsi="Times New Roman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227,227.1,228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18210102010011000110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360 300,00</w:t>
            </w:r>
            <w:r w:rsidRPr="00D030F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246 937,37</w:t>
            </w:r>
            <w:r w:rsidRPr="00D030F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113 362,63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</w:tr>
      <w:tr w:rsidR="003726D8" w:rsidRPr="00D030F9" w:rsidTr="007E0242">
        <w:trPr>
          <w:gridAfter w:val="2"/>
          <w:wAfter w:w="1198" w:type="dxa"/>
          <w:trHeight w:val="200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18210102030011000110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2 513,68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4 886,32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3726D8" w:rsidRPr="00D030F9" w:rsidTr="007E0242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18210601030101000110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277 900,00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38 081,70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239 818,3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 </w:t>
            </w:r>
            <w:proofErr w:type="gramStart"/>
            <w:r w:rsidRPr="00D030F9">
              <w:rPr>
                <w:rFonts w:ascii="Times New Roman" w:hAnsi="Times New Roman"/>
              </w:rPr>
              <w:t>Земельный налог</w:t>
            </w:r>
            <w:r>
              <w:rPr>
                <w:rFonts w:ascii="Times New Roman" w:hAnsi="Times New Roman"/>
              </w:rPr>
              <w:t xml:space="preserve">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отмененному, пени, прочие поступления)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18210606033101000110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217 200,00</w:t>
            </w:r>
            <w:r w:rsidRPr="00D030F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129 961,74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87 238,26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030F9">
              <w:rPr>
                <w:rFonts w:ascii="Times New Roman" w:hAnsi="Times New Roman"/>
              </w:rPr>
              <w:t>Земельный налог</w:t>
            </w:r>
            <w:r>
              <w:rPr>
                <w:rFonts w:ascii="Times New Roman" w:hAnsi="Times New Roman"/>
              </w:rPr>
              <w:t xml:space="preserve">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отмененному, пени, прочие поступления, суммы денежных взысканий (штрафов))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18210606043101000110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5 826 300,00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1 056 810,19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4 769 489,81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83410804020011000110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55 000,00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83411105035100000120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63 872,17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-63 872,17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83411705050100000180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60 115,03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- 60 115,03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726D8" w:rsidRPr="00D030F9" w:rsidTr="007E0242">
        <w:trPr>
          <w:gridAfter w:val="2"/>
          <w:wAfter w:w="1198" w:type="dxa"/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Дотации бюджетам поселений на выравнивание бюджетной обеспеченности районный бюджет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83420201001108017151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502 200,00</w:t>
            </w:r>
            <w:r w:rsidRPr="00D030F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417 050,00</w:t>
            </w:r>
            <w:r w:rsidRPr="00D030F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83420203015100000151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94 108,00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70 330,00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23 778,00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</w:tr>
      <w:tr w:rsidR="003726D8" w:rsidRPr="00D030F9" w:rsidTr="007E0242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Прочие межбюджетные трансферты  на административную комиссию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83420204999100000151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4 000,00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726D8" w:rsidRPr="00D030F9" w:rsidTr="007E0242">
        <w:trPr>
          <w:gridAfter w:val="2"/>
          <w:wAfter w:w="1198" w:type="dxa"/>
          <w:trHeight w:val="2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hAnsi="Times New Roman"/>
              </w:rPr>
              <w:t>размера оплаты труда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83420204999101021151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28 859,00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28 859,00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030F9">
              <w:rPr>
                <w:rFonts w:ascii="Times New Roman" w:hAnsi="Times New Roman"/>
              </w:rPr>
              <w:t xml:space="preserve">ежбюджетные трансферты  </w:t>
            </w:r>
            <w:r>
              <w:rPr>
                <w:rFonts w:ascii="Times New Roman" w:hAnsi="Times New Roman"/>
              </w:rPr>
              <w:t>бюджетам поселений на осуществление дорожной деятельности в отношении автомобильных дорого общего пользования местного значения за счет средств</w:t>
            </w:r>
            <w:r w:rsidRPr="00D03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дорожного фонда Красноярского края</w:t>
            </w: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83420204999107393</w:t>
            </w:r>
            <w:r w:rsidRPr="00D030F9">
              <w:rPr>
                <w:rFonts w:ascii="Times New Roman" w:hAnsi="Times New Roman"/>
                <w:b/>
                <w:bCs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2 303 871,00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2 303 871,00</w:t>
            </w:r>
            <w:r w:rsidRPr="00D030F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0,00</w:t>
            </w:r>
            <w:r w:rsidRPr="00D030F9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100</w:t>
            </w:r>
          </w:p>
        </w:tc>
      </w:tr>
      <w:tr w:rsidR="003726D8" w:rsidRPr="00D030F9" w:rsidTr="007E0242">
        <w:trPr>
          <w:gridAfter w:val="2"/>
          <w:wAfter w:w="1198" w:type="dxa"/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бюджетам поселений на обеспечение первичных мер пожарной безопасности в рамках </w:t>
            </w:r>
            <w:proofErr w:type="spellStart"/>
            <w:r>
              <w:rPr>
                <w:rFonts w:ascii="Times New Roman" w:hAnsi="Times New Roman"/>
              </w:rPr>
              <w:t>непрограммных</w:t>
            </w:r>
            <w:proofErr w:type="spellEnd"/>
            <w:r>
              <w:rPr>
                <w:rFonts w:ascii="Times New Roman" w:hAnsi="Times New Roman"/>
              </w:rPr>
              <w:t xml:space="preserve"> расходов</w:t>
            </w:r>
          </w:p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3420204999107412151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28 149,00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28 149,00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100</w:t>
            </w:r>
          </w:p>
        </w:tc>
      </w:tr>
      <w:tr w:rsidR="003726D8" w:rsidRPr="00D030F9" w:rsidTr="007E0242">
        <w:trPr>
          <w:gridAfter w:val="2"/>
          <w:wAfter w:w="1198" w:type="dxa"/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 xml:space="preserve">Доход бюджетов </w:t>
            </w:r>
            <w:r>
              <w:rPr>
                <w:rFonts w:ascii="Times New Roman" w:hAnsi="Times New Roman"/>
              </w:rPr>
              <w:t xml:space="preserve"> сельских </w:t>
            </w:r>
            <w:r w:rsidRPr="00D030F9">
              <w:rPr>
                <w:rFonts w:ascii="Times New Roman" w:hAnsi="Times New Roman"/>
              </w:rPr>
              <w:t xml:space="preserve">поселений от возврата </w:t>
            </w:r>
            <w:r>
              <w:rPr>
                <w:rFonts w:ascii="Times New Roman" w:hAnsi="Times New Roman"/>
              </w:rPr>
              <w:t xml:space="preserve">бюджетными учреждениями </w:t>
            </w:r>
            <w:r w:rsidRPr="00D030F9">
              <w:rPr>
                <w:rFonts w:ascii="Times New Roman" w:hAnsi="Times New Roman"/>
              </w:rPr>
              <w:t xml:space="preserve">остатков субсидий и прошлых лет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83421805010100000180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6,01</w:t>
            </w:r>
          </w:p>
        </w:tc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r w:rsidRPr="00D030F9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100</w:t>
            </w:r>
          </w:p>
        </w:tc>
      </w:tr>
      <w:tr w:rsidR="003726D8" w:rsidRPr="00D030F9" w:rsidTr="007E0242">
        <w:trPr>
          <w:gridAfter w:val="2"/>
          <w:wAfter w:w="1198" w:type="dxa"/>
          <w:trHeight w:val="64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D030F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030F9">
              <w:rPr>
                <w:rFonts w:ascii="Times New Roman" w:hAnsi="Times New Roman"/>
              </w:rPr>
              <w:t>поселений</w:t>
            </w:r>
            <w:proofErr w:type="spellEnd"/>
            <w:proofErr w:type="gram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0F9">
              <w:rPr>
                <w:rFonts w:ascii="Times New Roman" w:hAnsi="Times New Roman"/>
                <w:b/>
                <w:bCs/>
              </w:rPr>
              <w:t>83421905000100000151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-911,25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911,25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D8" w:rsidRPr="00D030F9" w:rsidRDefault="003726D8" w:rsidP="007E0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030F9">
              <w:rPr>
                <w:rFonts w:ascii="Times New Roman" w:hAnsi="Times New Roman"/>
              </w:rPr>
              <w:t>100</w:t>
            </w:r>
          </w:p>
        </w:tc>
      </w:tr>
    </w:tbl>
    <w:p w:rsidR="003726D8" w:rsidRPr="00011A3C" w:rsidRDefault="003726D8" w:rsidP="00093885">
      <w:pPr>
        <w:pStyle w:val="1"/>
        <w:ind w:left="0" w:right="0"/>
        <w:jc w:val="right"/>
        <w:rPr>
          <w:sz w:val="20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011A3C">
        <w:rPr>
          <w:sz w:val="20"/>
        </w:rPr>
        <w:t>Приложение №2</w:t>
      </w:r>
    </w:p>
    <w:p w:rsidR="003726D8" w:rsidRPr="00011A3C" w:rsidRDefault="003726D8" w:rsidP="003726D8">
      <w:pPr>
        <w:pStyle w:val="1"/>
        <w:ind w:left="0" w:right="0"/>
        <w:jc w:val="right"/>
        <w:rPr>
          <w:sz w:val="20"/>
        </w:rPr>
      </w:pPr>
      <w:r w:rsidRPr="00011A3C">
        <w:rPr>
          <w:sz w:val="20"/>
        </w:rPr>
        <w:t xml:space="preserve"> к решению Никольского сельского Совета депутатов</w:t>
      </w:r>
    </w:p>
    <w:p w:rsidR="006D18BD" w:rsidRPr="00171A53" w:rsidRDefault="006D18BD" w:rsidP="006D18BD">
      <w:pPr>
        <w:spacing w:after="0" w:line="240" w:lineRule="auto"/>
        <w:ind w:firstLine="10490"/>
        <w:jc w:val="right"/>
        <w:rPr>
          <w:rFonts w:ascii="Times New Roman" w:hAnsi="Times New Roman"/>
          <w:sz w:val="20"/>
          <w:szCs w:val="20"/>
        </w:rPr>
      </w:pPr>
      <w:r w:rsidRPr="00171A53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18.12.</w:t>
      </w:r>
      <w:r w:rsidRPr="00171A53">
        <w:rPr>
          <w:rFonts w:ascii="Times New Roman" w:hAnsi="Times New Roman"/>
          <w:sz w:val="20"/>
          <w:szCs w:val="20"/>
        </w:rPr>
        <w:t>.2016 г. №</w:t>
      </w:r>
      <w:r>
        <w:rPr>
          <w:rFonts w:ascii="Times New Roman" w:hAnsi="Times New Roman"/>
          <w:sz w:val="20"/>
          <w:szCs w:val="20"/>
        </w:rPr>
        <w:t>12-22Р</w:t>
      </w:r>
      <w:r w:rsidRPr="00171A53">
        <w:rPr>
          <w:rFonts w:ascii="Times New Roman" w:hAnsi="Times New Roman"/>
          <w:sz w:val="20"/>
          <w:szCs w:val="20"/>
        </w:rPr>
        <w:t xml:space="preserve"> </w:t>
      </w:r>
    </w:p>
    <w:p w:rsidR="003726D8" w:rsidRPr="00011A3C" w:rsidRDefault="003726D8" w:rsidP="0037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A3C">
        <w:rPr>
          <w:rFonts w:ascii="Times New Roman" w:hAnsi="Times New Roman"/>
          <w:b/>
          <w:sz w:val="28"/>
          <w:szCs w:val="28"/>
        </w:rPr>
        <w:t>Отчет по расходам бюджета за</w:t>
      </w:r>
      <w:r>
        <w:rPr>
          <w:rFonts w:ascii="Times New Roman" w:hAnsi="Times New Roman"/>
          <w:b/>
          <w:sz w:val="28"/>
          <w:szCs w:val="28"/>
        </w:rPr>
        <w:t xml:space="preserve"> 9 месяцев 2016</w:t>
      </w:r>
      <w:r w:rsidRPr="00011A3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011A3C">
        <w:rPr>
          <w:rFonts w:ascii="Times New Roman" w:hAnsi="Times New Roman"/>
          <w:b/>
          <w:sz w:val="28"/>
          <w:szCs w:val="28"/>
        </w:rPr>
        <w:t xml:space="preserve"> бюджета поселения </w:t>
      </w:r>
    </w:p>
    <w:p w:rsidR="003726D8" w:rsidRPr="00011A3C" w:rsidRDefault="003726D8" w:rsidP="0037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A3C">
        <w:rPr>
          <w:rFonts w:ascii="Times New Roman" w:hAnsi="Times New Roman"/>
          <w:b/>
          <w:sz w:val="28"/>
          <w:szCs w:val="28"/>
        </w:rPr>
        <w:t xml:space="preserve">по разделам и подразделам </w:t>
      </w:r>
    </w:p>
    <w:p w:rsidR="003726D8" w:rsidRPr="00011A3C" w:rsidRDefault="003726D8" w:rsidP="0037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A3C">
        <w:rPr>
          <w:rFonts w:ascii="Times New Roman" w:hAnsi="Times New Roman"/>
          <w:b/>
          <w:sz w:val="28"/>
          <w:szCs w:val="28"/>
        </w:rPr>
        <w:t xml:space="preserve">классификации расходов бюджетов 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6926"/>
        <w:gridCol w:w="1104"/>
        <w:gridCol w:w="1731"/>
        <w:gridCol w:w="1843"/>
        <w:gridCol w:w="1559"/>
        <w:gridCol w:w="1262"/>
      </w:tblGrid>
      <w:tr w:rsidR="003726D8" w:rsidRPr="006A099F" w:rsidTr="007E0242">
        <w:trPr>
          <w:trHeight w:val="40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 xml:space="preserve">Утвержденные бюджетные </w:t>
            </w:r>
            <w:r w:rsidRPr="006A099F">
              <w:rPr>
                <w:rFonts w:ascii="Times New Roman" w:hAnsi="Times New Roman"/>
              </w:rPr>
              <w:br/>
              <w:t>назначения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Неисполненные назначения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% исполнения</w:t>
            </w:r>
          </w:p>
        </w:tc>
      </w:tr>
      <w:tr w:rsidR="003726D8" w:rsidRPr="006A099F" w:rsidTr="007E0242">
        <w:trPr>
          <w:trHeight w:val="20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6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99F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0100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10 382 887,00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6 411 239,33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3 971 647,67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61,7</w:t>
            </w:r>
          </w:p>
        </w:tc>
      </w:tr>
      <w:tr w:rsidR="003726D8" w:rsidRPr="006A099F" w:rsidTr="007E0242">
        <w:trPr>
          <w:trHeight w:val="482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0102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490 168,60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334 755,39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155 413,21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68,3</w:t>
            </w:r>
          </w:p>
        </w:tc>
      </w:tr>
      <w:tr w:rsidR="003726D8" w:rsidRPr="006A099F" w:rsidTr="007E0242">
        <w:trPr>
          <w:trHeight w:val="683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0104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2 724 766,50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1 315 863,43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1 408 903,07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48,3</w:t>
            </w:r>
          </w:p>
        </w:tc>
      </w:tr>
      <w:tr w:rsidR="003726D8" w:rsidRPr="006A099F" w:rsidTr="007E0242">
        <w:trPr>
          <w:trHeight w:val="442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0106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13 400,00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13 400,00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 xml:space="preserve">Перечисления другим бюджетам по </w:t>
            </w:r>
            <w:proofErr w:type="spellStart"/>
            <w:r w:rsidRPr="006A099F">
              <w:rPr>
                <w:rFonts w:ascii="Times New Roman" w:hAnsi="Times New Roman"/>
              </w:rPr>
              <w:t>согл</w:t>
            </w:r>
            <w:proofErr w:type="gramStart"/>
            <w:r w:rsidRPr="006A099F">
              <w:rPr>
                <w:rFonts w:ascii="Times New Roman" w:hAnsi="Times New Roman"/>
              </w:rPr>
              <w:t>.о</w:t>
            </w:r>
            <w:proofErr w:type="spellEnd"/>
            <w:proofErr w:type="gramEnd"/>
            <w:r w:rsidRPr="006A099F">
              <w:rPr>
                <w:rFonts w:ascii="Times New Roman" w:hAnsi="Times New Roman"/>
              </w:rPr>
              <w:t xml:space="preserve"> передаче полномочий в области бухгалтерского учета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0113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373 273,00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130 000,00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243 273,00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34,8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099F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0200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94 108,00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56 682,20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37 425,80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60,2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7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proofErr w:type="spellStart"/>
            <w:r w:rsidRPr="006A099F">
              <w:rPr>
                <w:rFonts w:ascii="Times New Roman" w:hAnsi="Times New Roman"/>
                <w:color w:val="000000"/>
                <w:lang w:val="en-US"/>
              </w:rPr>
              <w:t>Мобилизационная</w:t>
            </w:r>
            <w:proofErr w:type="spellEnd"/>
            <w:r w:rsidRPr="006A099F">
              <w:rPr>
                <w:rFonts w:ascii="Times New Roman" w:hAnsi="Times New Roman"/>
                <w:color w:val="000000"/>
                <w:lang w:val="en-US"/>
              </w:rPr>
              <w:t xml:space="preserve">  и </w:t>
            </w:r>
            <w:proofErr w:type="spellStart"/>
            <w:r w:rsidRPr="006A099F">
              <w:rPr>
                <w:rFonts w:ascii="Times New Roman" w:hAnsi="Times New Roman"/>
                <w:color w:val="000000"/>
                <w:lang w:val="en-US"/>
              </w:rPr>
              <w:t>вневойсковая</w:t>
            </w:r>
            <w:proofErr w:type="spellEnd"/>
            <w:r w:rsidRPr="006A099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A099F">
              <w:rPr>
                <w:rFonts w:ascii="Times New Roman" w:hAnsi="Times New Roman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0203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94 108,00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56 682,20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37 425,80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60,2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8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A099F">
              <w:rPr>
                <w:rFonts w:ascii="Times New Roman" w:hAnsi="Times New Roman"/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0300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908 284,80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501 638,85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406 645,95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55,2</w:t>
            </w:r>
          </w:p>
        </w:tc>
      </w:tr>
      <w:tr w:rsidR="003726D8" w:rsidRPr="006A099F" w:rsidTr="007E0242">
        <w:trPr>
          <w:trHeight w:val="415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A099F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0309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2 000,00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2 000,00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10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A099F">
              <w:rPr>
                <w:rFonts w:ascii="Times New Roman" w:hAnsi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0310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906 284,80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501 638,85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404 645,95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55,3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11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A099F">
              <w:rPr>
                <w:rFonts w:ascii="Times New Roman" w:hAnsi="Times New Roman"/>
                <w:b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0400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2 401 056,10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2 254 660,17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146 395,93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93,9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12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A099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0409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2 303 871,00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2 202 936,28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100 934,72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95,6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13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A099F">
              <w:rPr>
                <w:rFonts w:ascii="Times New Roman" w:hAnsi="Times New Roman"/>
                <w:color w:val="000000"/>
              </w:rPr>
              <w:t xml:space="preserve">Другие вопросы в области </w:t>
            </w:r>
            <w:proofErr w:type="spellStart"/>
            <w:r w:rsidRPr="006A099F">
              <w:rPr>
                <w:rFonts w:ascii="Times New Roman" w:hAnsi="Times New Roman"/>
                <w:color w:val="000000"/>
              </w:rPr>
              <w:t>нац</w:t>
            </w:r>
            <w:proofErr w:type="gramStart"/>
            <w:r w:rsidRPr="006A099F">
              <w:rPr>
                <w:rFonts w:ascii="Times New Roman" w:hAnsi="Times New Roman"/>
                <w:color w:val="000000"/>
              </w:rPr>
              <w:t>.э</w:t>
            </w:r>
            <w:proofErr w:type="gramEnd"/>
            <w:r w:rsidRPr="006A099F">
              <w:rPr>
                <w:rFonts w:ascii="Times New Roman" w:hAnsi="Times New Roman"/>
                <w:color w:val="000000"/>
              </w:rPr>
              <w:t>кономики</w:t>
            </w:r>
            <w:proofErr w:type="spellEnd"/>
            <w:r w:rsidRPr="006A099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A099F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A099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0409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97 185,10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51 723,89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45 461,21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53,2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14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99F">
              <w:rPr>
                <w:rFonts w:ascii="Times New Roman" w:hAnsi="Times New Roman"/>
                <w:b/>
                <w:sz w:val="20"/>
                <w:szCs w:val="20"/>
              </w:rPr>
              <w:t>ЖИЛИЩНО-КОМУНАЛЬНОЕ ХОЗЯЙСТВО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0500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1 147 400,00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406 189,29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741 210,71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35,4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15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0503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800 000,00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312 189,29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487 810,71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39,0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16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0503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347 400,00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94 000,00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253 400,00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27,1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17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99F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0800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1 800 000,00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1 180 500,00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619 500,00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65,6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18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99F">
              <w:rPr>
                <w:rFonts w:ascii="Times New Roman" w:hAnsi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1102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193 830,00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53 500,00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140 330,00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27,6</w:t>
            </w:r>
          </w:p>
        </w:tc>
      </w:tr>
      <w:tr w:rsidR="003726D8" w:rsidRPr="006A099F" w:rsidTr="007E0242">
        <w:trPr>
          <w:trHeight w:val="241"/>
        </w:trPr>
        <w:tc>
          <w:tcPr>
            <w:tcW w:w="837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19</w:t>
            </w:r>
          </w:p>
        </w:tc>
        <w:tc>
          <w:tcPr>
            <w:tcW w:w="6926" w:type="dxa"/>
          </w:tcPr>
          <w:p w:rsidR="003726D8" w:rsidRPr="006A099F" w:rsidRDefault="003726D8" w:rsidP="007E0242">
            <w:pPr>
              <w:rPr>
                <w:rFonts w:ascii="Times New Roman" w:hAnsi="Times New Roman"/>
              </w:rPr>
            </w:pPr>
            <w:proofErr w:type="spellStart"/>
            <w:r w:rsidRPr="006A099F">
              <w:rPr>
                <w:rFonts w:ascii="Times New Roman" w:hAnsi="Times New Roman"/>
              </w:rPr>
              <w:t>Бнзвозмездные</w:t>
            </w:r>
            <w:proofErr w:type="spellEnd"/>
            <w:r w:rsidRPr="006A099F">
              <w:rPr>
                <w:rFonts w:ascii="Times New Roman" w:hAnsi="Times New Roman"/>
              </w:rPr>
              <w:t xml:space="preserve"> перечисления государственным и муниципальным организациям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1403</w:t>
            </w: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236 600,00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177 450,00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59 150,00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75,0</w:t>
            </w:r>
          </w:p>
        </w:tc>
      </w:tr>
      <w:tr w:rsidR="003726D8" w:rsidRPr="006A099F" w:rsidTr="007E0242">
        <w:trPr>
          <w:trHeight w:val="358"/>
        </w:trPr>
        <w:tc>
          <w:tcPr>
            <w:tcW w:w="7763" w:type="dxa"/>
            <w:gridSpan w:val="2"/>
          </w:tcPr>
          <w:p w:rsidR="003726D8" w:rsidRPr="006A099F" w:rsidRDefault="003726D8" w:rsidP="007E0242">
            <w:pPr>
              <w:rPr>
                <w:rFonts w:ascii="Times New Roman" w:hAnsi="Times New Roman"/>
              </w:rPr>
            </w:pPr>
            <w:r w:rsidRPr="006A099F">
              <w:rPr>
                <w:rFonts w:ascii="Times New Roman" w:hAnsi="Times New Roman"/>
              </w:rPr>
              <w:t>ВСЕГО</w:t>
            </w:r>
          </w:p>
        </w:tc>
        <w:tc>
          <w:tcPr>
            <w:tcW w:w="1104" w:type="dxa"/>
          </w:tcPr>
          <w:p w:rsidR="003726D8" w:rsidRPr="006A099F" w:rsidRDefault="003726D8" w:rsidP="007E0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  <w:b/>
              </w:rPr>
            </w:pPr>
            <w:r w:rsidRPr="006A099F">
              <w:rPr>
                <w:rFonts w:ascii="Times New Roman" w:hAnsi="Times New Roman"/>
                <w:b/>
              </w:rPr>
              <w:t>10 382 887,00</w:t>
            </w:r>
          </w:p>
        </w:tc>
        <w:tc>
          <w:tcPr>
            <w:tcW w:w="1843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  <w:b/>
              </w:rPr>
            </w:pPr>
            <w:r w:rsidRPr="006A099F">
              <w:rPr>
                <w:rFonts w:ascii="Times New Roman" w:hAnsi="Times New Roman"/>
                <w:b/>
              </w:rPr>
              <w:t>6 411 239,33</w:t>
            </w:r>
          </w:p>
        </w:tc>
        <w:tc>
          <w:tcPr>
            <w:tcW w:w="1559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  <w:b/>
              </w:rPr>
            </w:pPr>
            <w:r w:rsidRPr="006A099F">
              <w:rPr>
                <w:rFonts w:ascii="Times New Roman" w:hAnsi="Times New Roman"/>
                <w:b/>
              </w:rPr>
              <w:t>3 971 647,67</w:t>
            </w:r>
          </w:p>
        </w:tc>
        <w:tc>
          <w:tcPr>
            <w:tcW w:w="1262" w:type="dxa"/>
          </w:tcPr>
          <w:p w:rsidR="003726D8" w:rsidRPr="006A099F" w:rsidRDefault="003726D8" w:rsidP="007E0242">
            <w:pPr>
              <w:jc w:val="right"/>
              <w:rPr>
                <w:rFonts w:ascii="Times New Roman" w:hAnsi="Times New Roman"/>
                <w:b/>
              </w:rPr>
            </w:pPr>
            <w:r w:rsidRPr="006A099F">
              <w:rPr>
                <w:rFonts w:ascii="Times New Roman" w:hAnsi="Times New Roman"/>
                <w:b/>
              </w:rPr>
              <w:t>61,7</w:t>
            </w:r>
          </w:p>
        </w:tc>
      </w:tr>
    </w:tbl>
    <w:p w:rsidR="003726D8" w:rsidRPr="006A099F" w:rsidRDefault="003726D8" w:rsidP="003726D8">
      <w:pPr>
        <w:jc w:val="center"/>
        <w:rPr>
          <w:rFonts w:ascii="Times New Roman" w:hAnsi="Times New Roman"/>
        </w:rPr>
        <w:sectPr w:rsidR="003726D8" w:rsidRPr="006A099F" w:rsidSect="00B40A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6D8" w:rsidRPr="006A099F" w:rsidRDefault="003726D8" w:rsidP="006D18BD">
      <w:pPr>
        <w:rPr>
          <w:rFonts w:ascii="Times New Roman" w:hAnsi="Times New Roman"/>
        </w:rPr>
        <w:sectPr w:rsidR="003726D8" w:rsidRPr="006A099F" w:rsidSect="00011A3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6D8" w:rsidRDefault="003726D8" w:rsidP="003726D8">
      <w:pPr>
        <w:sectPr w:rsidR="003726D8" w:rsidSect="00011A3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81955" w:rsidRDefault="00281955" w:rsidP="006D18BD"/>
    <w:sectPr w:rsidR="00281955" w:rsidSect="00FC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1D0D"/>
    <w:multiLevelType w:val="hybridMultilevel"/>
    <w:tmpl w:val="C1B0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6D8"/>
    <w:rsid w:val="00093885"/>
    <w:rsid w:val="00183185"/>
    <w:rsid w:val="00281955"/>
    <w:rsid w:val="003726D8"/>
    <w:rsid w:val="00631CA0"/>
    <w:rsid w:val="006D18BD"/>
    <w:rsid w:val="008237C8"/>
    <w:rsid w:val="0086588D"/>
    <w:rsid w:val="00B657DE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4"/>
  </w:style>
  <w:style w:type="paragraph" w:styleId="1">
    <w:name w:val="heading 1"/>
    <w:basedOn w:val="a"/>
    <w:next w:val="a"/>
    <w:link w:val="10"/>
    <w:qFormat/>
    <w:rsid w:val="003726D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C818A1CBAB6FD8EF06B23624E4847C1CA701F304070E4F4F5053A095C31D2EHC3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C818A1CBAB6FD8EF06B2202788DB731EA95CFB0A060611160F08FDC2CA17798425474E1594131DH331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6</cp:revision>
  <cp:lastPrinted>2016-12-26T04:29:00Z</cp:lastPrinted>
  <dcterms:created xsi:type="dcterms:W3CDTF">2016-12-14T02:22:00Z</dcterms:created>
  <dcterms:modified xsi:type="dcterms:W3CDTF">2016-12-26T04:38:00Z</dcterms:modified>
</cp:coreProperties>
</file>