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D4" w:rsidRPr="00601F5D" w:rsidRDefault="00F638D4" w:rsidP="00F63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D4" w:rsidRPr="00601F5D" w:rsidRDefault="00F638D4" w:rsidP="00F63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F638D4" w:rsidRPr="00601F5D" w:rsidRDefault="00F638D4" w:rsidP="00F638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F638D4" w:rsidRPr="00601F5D" w:rsidRDefault="00F638D4" w:rsidP="00F638D4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F638D4" w:rsidRDefault="00F638D4" w:rsidP="00F638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38D4" w:rsidRPr="00601F5D" w:rsidRDefault="00F638D4" w:rsidP="00F638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38D4" w:rsidRPr="001F5E13" w:rsidRDefault="00F638D4" w:rsidP="00F63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638D4" w:rsidRPr="001F5E13" w:rsidRDefault="00F638D4" w:rsidP="00F63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8D4" w:rsidRPr="001F5E13" w:rsidRDefault="00F638D4" w:rsidP="00F63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11.07.2016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 w:rsidR="00593827">
        <w:rPr>
          <w:rFonts w:ascii="Times New Roman" w:hAnsi="Times New Roman" w:cs="Times New Roman"/>
          <w:sz w:val="28"/>
          <w:szCs w:val="28"/>
        </w:rPr>
        <w:t>30</w:t>
      </w:r>
    </w:p>
    <w:p w:rsidR="00F638D4" w:rsidRPr="001F5E13" w:rsidRDefault="00F638D4" w:rsidP="00F638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38D4" w:rsidRPr="001F5E13" w:rsidRDefault="00F638D4" w:rsidP="00F638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40A83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</w:p>
    <w:p w:rsidR="00F638D4" w:rsidRPr="001F5E13" w:rsidRDefault="00F638D4" w:rsidP="00F638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38D4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D4" w:rsidRDefault="00F638D4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ст.28 Федерального закона РФ №131-ФЗ от 06.10.2003г «Об общих принципах организации местного самоуправления в Российской Федерации» в соответствии с Уставом Никольского сельсовета,</w:t>
      </w:r>
      <w:r w:rsidRPr="00532B39">
        <w:rPr>
          <w:rFonts w:ascii="Times New Roman" w:hAnsi="Times New Roman"/>
          <w:sz w:val="24"/>
          <w:szCs w:val="24"/>
        </w:rPr>
        <w:t xml:space="preserve"> </w:t>
      </w:r>
      <w:r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Pr="00532B39">
        <w:rPr>
          <w:rFonts w:ascii="Times New Roman" w:hAnsi="Times New Roman"/>
          <w:sz w:val="28"/>
          <w:szCs w:val="28"/>
        </w:rPr>
        <w:t>епутатов от 27.02.2006 года № 24-2р «Об утве</w:t>
      </w:r>
      <w:r w:rsidR="00A61C83">
        <w:rPr>
          <w:rFonts w:ascii="Times New Roman" w:hAnsi="Times New Roman"/>
          <w:sz w:val="28"/>
          <w:szCs w:val="28"/>
        </w:rPr>
        <w:t>рждении Положения о Проведении п</w:t>
      </w:r>
      <w:r w:rsidRPr="00532B39">
        <w:rPr>
          <w:rFonts w:ascii="Times New Roman" w:hAnsi="Times New Roman"/>
          <w:sz w:val="28"/>
          <w:szCs w:val="28"/>
        </w:rPr>
        <w:t xml:space="preserve">убличных слушаний в Никольском сельсовете»,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  <w:proofErr w:type="gramEnd"/>
    </w:p>
    <w:p w:rsidR="00F638D4" w:rsidRDefault="00F638D4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638D4" w:rsidRDefault="00F638D4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24 июля 2016 года в 14:00 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</w:t>
      </w:r>
      <w:r w:rsidR="000A5C8D">
        <w:rPr>
          <w:rFonts w:ascii="Times New Roman" w:hAnsi="Times New Roman"/>
          <w:sz w:val="28"/>
          <w:szCs w:val="28"/>
        </w:rPr>
        <w:t>кое, ул.Советская,75а по вопросам</w:t>
      </w:r>
      <w:r>
        <w:rPr>
          <w:rFonts w:ascii="Times New Roman" w:hAnsi="Times New Roman"/>
          <w:sz w:val="28"/>
          <w:szCs w:val="28"/>
        </w:rPr>
        <w:t>:</w:t>
      </w:r>
    </w:p>
    <w:p w:rsidR="00F638D4" w:rsidRDefault="00F638D4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1.1.Планируемое строительство сооружения ДМРЛ-С на территории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икольское.</w:t>
      </w:r>
    </w:p>
    <w:p w:rsidR="00F638D4" w:rsidRDefault="00F638D4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1.2.Исполнение бюджета МО Никольский сельсовет за 2015 год.</w:t>
      </w:r>
    </w:p>
    <w:p w:rsidR="00F638D4" w:rsidRDefault="00F638D4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40A83">
        <w:rPr>
          <w:rFonts w:ascii="Times New Roman" w:hAnsi="Times New Roman"/>
          <w:sz w:val="28"/>
          <w:szCs w:val="28"/>
        </w:rPr>
        <w:t>«О внесении изменений и дополнений в Устав Никольского сельсовета»</w:t>
      </w:r>
      <w:r w:rsidR="000A5C8D">
        <w:rPr>
          <w:rFonts w:ascii="Times New Roman" w:hAnsi="Times New Roman"/>
          <w:sz w:val="28"/>
          <w:szCs w:val="28"/>
        </w:rPr>
        <w:t>.</w:t>
      </w:r>
    </w:p>
    <w:p w:rsidR="00F638D4" w:rsidRPr="00532B39" w:rsidRDefault="000A5C8D" w:rsidP="00F638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F638D4">
        <w:rPr>
          <w:rFonts w:ascii="Times New Roman" w:hAnsi="Times New Roman"/>
          <w:sz w:val="28"/>
          <w:szCs w:val="28"/>
        </w:rPr>
        <w:t xml:space="preserve">ргкомитет </w:t>
      </w:r>
      <w:r w:rsidR="000D5CD5">
        <w:rPr>
          <w:rFonts w:ascii="Times New Roman" w:hAnsi="Times New Roman"/>
          <w:sz w:val="28"/>
          <w:szCs w:val="28"/>
        </w:rPr>
        <w:t xml:space="preserve">в </w:t>
      </w:r>
      <w:r w:rsidR="00F638D4">
        <w:rPr>
          <w:rFonts w:ascii="Times New Roman" w:hAnsi="Times New Roman"/>
          <w:sz w:val="28"/>
          <w:szCs w:val="28"/>
        </w:rPr>
        <w:t xml:space="preserve">следующем составе: </w:t>
      </w:r>
    </w:p>
    <w:p w:rsidR="00F638D4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глава сельсовета;</w:t>
      </w:r>
    </w:p>
    <w:p w:rsidR="00F638D4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40A83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Совета депутатов: </w:t>
      </w:r>
      <w:r w:rsidR="00B40A83">
        <w:rPr>
          <w:rFonts w:ascii="Times New Roman" w:hAnsi="Times New Roman" w:cs="Times New Roman"/>
          <w:sz w:val="28"/>
          <w:szCs w:val="28"/>
        </w:rPr>
        <w:t>Романова В.В. – председатель  Никольского сельского Совета депутатов;</w:t>
      </w:r>
    </w:p>
    <w:p w:rsidR="00F638D4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председатель постоянной комиссии по финансам, бюджету, налоговой политике;</w:t>
      </w:r>
    </w:p>
    <w:p w:rsidR="00F638D4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Л.П. – депутат Никольского сельского Совета.</w:t>
      </w:r>
    </w:p>
    <w:p w:rsidR="00F638D4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 настоящего постановления оставляю за собой.</w:t>
      </w:r>
    </w:p>
    <w:p w:rsidR="00F638D4" w:rsidRDefault="00F638D4" w:rsidP="000D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</w:t>
      </w:r>
      <w:r w:rsidR="000A5C8D">
        <w:rPr>
          <w:rFonts w:ascii="Times New Roman" w:hAnsi="Times New Roman" w:cs="Times New Roman"/>
          <w:sz w:val="28"/>
          <w:szCs w:val="28"/>
        </w:rPr>
        <w:t>я в газете «Емельяновские Веси»</w:t>
      </w:r>
      <w:r w:rsidR="000D5CD5">
        <w:rPr>
          <w:rFonts w:ascii="Times New Roman" w:hAnsi="Times New Roman" w:cs="Times New Roman"/>
          <w:sz w:val="28"/>
          <w:szCs w:val="28"/>
        </w:rPr>
        <w:t xml:space="preserve"> </w:t>
      </w:r>
      <w:r w:rsidR="000A5C8D">
        <w:rPr>
          <w:rFonts w:ascii="Times New Roman" w:hAnsi="Times New Roman" w:cs="Times New Roman"/>
          <w:sz w:val="28"/>
          <w:szCs w:val="28"/>
        </w:rPr>
        <w:t>и на официальном сайте администрации Никольского сельсовета</w:t>
      </w:r>
      <w:r w:rsidR="000D5CD5">
        <w:rPr>
          <w:rFonts w:ascii="Times New Roman" w:hAnsi="Times New Roman" w:cs="Times New Roman"/>
          <w:sz w:val="28"/>
          <w:szCs w:val="28"/>
        </w:rPr>
        <w:t xml:space="preserve"> Емельяновского района.</w:t>
      </w:r>
    </w:p>
    <w:p w:rsidR="00F638D4" w:rsidRDefault="00F638D4" w:rsidP="000D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D4" w:rsidRPr="001F5E13" w:rsidRDefault="00F638D4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D4" w:rsidRPr="001F5E13" w:rsidRDefault="000D5CD5" w:rsidP="00F6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сельсовета</w:t>
      </w:r>
      <w:r w:rsidR="00F638D4"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О.В.Бронникова</w:t>
      </w:r>
    </w:p>
    <w:p w:rsidR="00B40A83" w:rsidRDefault="00B40A83" w:rsidP="00B40A83">
      <w:pPr>
        <w:rPr>
          <w:b/>
        </w:rPr>
        <w:sectPr w:rsidR="00B40A83">
          <w:headerReference w:type="even" r:id="rId7"/>
          <w:footerReference w:type="default" r:id="rId8"/>
          <w:pgSz w:w="11906" w:h="16838"/>
          <w:pgMar w:top="426" w:right="566" w:bottom="284" w:left="1701" w:header="709" w:footer="0" w:gutter="0"/>
          <w:cols w:space="708"/>
          <w:docGrid w:linePitch="360"/>
        </w:sectPr>
      </w:pPr>
    </w:p>
    <w:p w:rsidR="00B40A83" w:rsidRPr="00171A53" w:rsidRDefault="00B40A83" w:rsidP="00B40A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00075" cy="6858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A53">
        <w:rPr>
          <w:rFonts w:ascii="Times New Roman" w:hAnsi="Times New Roman" w:cs="Times New Roman"/>
          <w:b/>
        </w:rPr>
        <w:br w:type="textWrapping" w:clear="all"/>
        <w:t xml:space="preserve">                                 НИКОЛЬСКИЙ СЕЛЬСКИЙ СОВЕТ ДЕПУТАТОВ</w:t>
      </w:r>
    </w:p>
    <w:p w:rsidR="00B40A83" w:rsidRPr="00171A53" w:rsidRDefault="00B40A83" w:rsidP="00B40A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A53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B40A83" w:rsidRPr="00171A53" w:rsidRDefault="00B40A83" w:rsidP="00B40A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0A83" w:rsidRPr="00B40A83" w:rsidRDefault="00B40A83" w:rsidP="00B4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РЕШЕНИЕ</w:t>
      </w:r>
    </w:p>
    <w:p w:rsidR="00B40A83" w:rsidRPr="00B40A83" w:rsidRDefault="00B40A83" w:rsidP="00B4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A83" w:rsidRPr="00B40A83" w:rsidRDefault="00B40A83" w:rsidP="00B4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с. Никольское</w:t>
      </w:r>
    </w:p>
    <w:p w:rsidR="00B40A83" w:rsidRPr="00B40A83" w:rsidRDefault="00B40A83" w:rsidP="00B40A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0A83">
        <w:rPr>
          <w:rFonts w:ascii="Times New Roman" w:hAnsi="Times New Roman" w:cs="Times New Roman"/>
          <w:sz w:val="28"/>
          <w:szCs w:val="28"/>
        </w:rPr>
        <w:t>____.2016 г.                                                                                                 №</w:t>
      </w:r>
      <w:r w:rsidR="00171A53">
        <w:rPr>
          <w:rFonts w:ascii="Times New Roman" w:hAnsi="Times New Roman" w:cs="Times New Roman"/>
          <w:sz w:val="28"/>
          <w:szCs w:val="28"/>
        </w:rPr>
        <w:t>ПРОЕКТ</w:t>
      </w:r>
      <w:r w:rsidRPr="00B4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3" w:rsidRPr="00B40A83" w:rsidRDefault="00B40A83" w:rsidP="00B4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83" w:rsidRPr="00B40A83" w:rsidRDefault="00B40A83" w:rsidP="00B40A83">
      <w:pPr>
        <w:pStyle w:val="1"/>
        <w:ind w:left="0" w:right="-1"/>
        <w:jc w:val="left"/>
        <w:rPr>
          <w:szCs w:val="28"/>
        </w:rPr>
      </w:pPr>
      <w:r w:rsidRPr="00B40A83">
        <w:rPr>
          <w:szCs w:val="28"/>
        </w:rPr>
        <w:t>Об утверждении отчета об исполнении бюджета</w:t>
      </w:r>
    </w:p>
    <w:p w:rsidR="00B40A83" w:rsidRPr="00B40A83" w:rsidRDefault="00B40A83" w:rsidP="00B40A83">
      <w:pPr>
        <w:pStyle w:val="1"/>
        <w:ind w:left="0" w:right="-1"/>
        <w:jc w:val="left"/>
        <w:rPr>
          <w:szCs w:val="28"/>
        </w:rPr>
      </w:pPr>
      <w:r w:rsidRPr="00B40A83">
        <w:rPr>
          <w:szCs w:val="28"/>
        </w:rPr>
        <w:t xml:space="preserve"> Никольского сельсовета за 2015 год</w:t>
      </w:r>
    </w:p>
    <w:p w:rsidR="00B40A83" w:rsidRPr="00B40A83" w:rsidRDefault="00B40A83" w:rsidP="00B40A83">
      <w:pPr>
        <w:pStyle w:val="1"/>
        <w:ind w:left="0" w:right="-1" w:firstLine="709"/>
        <w:jc w:val="left"/>
        <w:rPr>
          <w:i/>
          <w:szCs w:val="28"/>
        </w:rPr>
      </w:pPr>
      <w:r w:rsidRPr="00B40A83">
        <w:rPr>
          <w:i/>
          <w:szCs w:val="28"/>
        </w:rPr>
        <w:t xml:space="preserve">            </w:t>
      </w:r>
    </w:p>
    <w:p w:rsidR="00B40A83" w:rsidRPr="00B40A83" w:rsidRDefault="00B40A83" w:rsidP="00B4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 xml:space="preserve">В соответствии со ст.28  Федерального </w:t>
      </w:r>
      <w:hyperlink r:id="rId9" w:history="1">
        <w:proofErr w:type="gramStart"/>
        <w:r w:rsidRPr="00B40A83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B40A83">
        <w:rPr>
          <w:rFonts w:ascii="Times New Roman" w:hAnsi="Times New Roman" w:cs="Times New Roman"/>
          <w:sz w:val="28"/>
          <w:szCs w:val="28"/>
        </w:rPr>
        <w:t>а от 06.10.2003 N 131-ФЗ "Об общих принципах организации местного самоуправления в Российской Федерации", со ст. 246.6 Бюджетного кодекса Российской Федерации, Решением Никольского</w:t>
      </w:r>
      <w:r w:rsidR="003B69AC">
        <w:rPr>
          <w:rFonts w:ascii="Times New Roman" w:hAnsi="Times New Roman" w:cs="Times New Roman"/>
          <w:sz w:val="28"/>
          <w:szCs w:val="28"/>
        </w:rPr>
        <w:t xml:space="preserve"> сельского С</w:t>
      </w:r>
      <w:r w:rsidRPr="00B40A83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3B69AC">
        <w:rPr>
          <w:rFonts w:ascii="Times New Roman" w:hAnsi="Times New Roman" w:cs="Times New Roman"/>
          <w:sz w:val="28"/>
          <w:szCs w:val="28"/>
        </w:rPr>
        <w:t xml:space="preserve">24.10.2013г №В45-114Р </w:t>
      </w:r>
      <w:r w:rsidRPr="00B40A8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Никольском сельсовете», руководствуясь </w:t>
      </w:r>
      <w:hyperlink r:id="rId10" w:history="1">
        <w:r w:rsidRPr="00B40A8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40A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Никольский сельсовет Емельяновского района Красноярского края, Никольский сельский Совет депутатов </w:t>
      </w:r>
    </w:p>
    <w:p w:rsidR="00B40A83" w:rsidRPr="00B40A83" w:rsidRDefault="00B40A83" w:rsidP="00B40A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40A83" w:rsidRPr="00B40A83" w:rsidRDefault="00B40A83" w:rsidP="00B40A83">
      <w:pPr>
        <w:pStyle w:val="1"/>
        <w:numPr>
          <w:ilvl w:val="0"/>
          <w:numId w:val="1"/>
        </w:numPr>
        <w:ind w:left="0" w:right="-1" w:firstLine="567"/>
        <w:jc w:val="both"/>
        <w:rPr>
          <w:szCs w:val="28"/>
        </w:rPr>
      </w:pPr>
      <w:r w:rsidRPr="00B40A83">
        <w:rPr>
          <w:szCs w:val="28"/>
        </w:rPr>
        <w:t>Утвердить отчет об исполнении бюджета Никольского сельсовета за 2015 год, в том числе исполнение бюджета Никольского сельсовета за 2015 год:</w:t>
      </w:r>
    </w:p>
    <w:p w:rsidR="00B40A83" w:rsidRPr="00B40A83" w:rsidRDefault="00B40A83" w:rsidP="00B40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- по доходам в сумме 8316416,91 рублей</w:t>
      </w:r>
      <w:proofErr w:type="gramStart"/>
      <w:r w:rsidRPr="00B40A8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40A83" w:rsidRPr="00B40A83" w:rsidRDefault="00B40A83" w:rsidP="00B40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- по расходам в сумме 10131316,08  рублей;</w:t>
      </w:r>
    </w:p>
    <w:p w:rsidR="00B40A83" w:rsidRPr="00B40A83" w:rsidRDefault="00B40A83" w:rsidP="00B40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- исполнение бюджета с дефицитом в сумме 1814899,17 рублей.</w:t>
      </w:r>
    </w:p>
    <w:p w:rsidR="00B40A83" w:rsidRPr="00B40A83" w:rsidRDefault="00B40A83" w:rsidP="00B4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2.  Утвердить отчет об исполнении бюджета Никольского сельсовета за 2015 год со следующими показателями:</w:t>
      </w:r>
    </w:p>
    <w:p w:rsidR="00B40A83" w:rsidRPr="00B40A83" w:rsidRDefault="00B40A83" w:rsidP="00B4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- доходов Никольского сельсовета, согласно приложению №1 к настоящему решению, по кодам видов доходов, подвидов доходов, классификации операций сектора государственного управления;</w:t>
      </w:r>
    </w:p>
    <w:p w:rsidR="00B40A83" w:rsidRPr="00B40A83" w:rsidRDefault="00B40A83" w:rsidP="00B4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- расходов Никольского сельсовета, согласно приложению №2 к настоящему решению, по ведомственной структуре, по разделам и подразделам классификации расходов;</w:t>
      </w:r>
    </w:p>
    <w:p w:rsidR="00B40A83" w:rsidRPr="00B40A83" w:rsidRDefault="00B40A83" w:rsidP="00B4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A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40A83" w:rsidRPr="00B40A83" w:rsidRDefault="00B40A83" w:rsidP="00B4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4. Настоящее Решение вступает в силу в день, следующий за днем его официального опубликования в газете "Емельяновские веси".</w:t>
      </w:r>
    </w:p>
    <w:p w:rsidR="00B40A83" w:rsidRPr="00B40A83" w:rsidRDefault="00B40A83" w:rsidP="00B40A83">
      <w:pPr>
        <w:pStyle w:val="1"/>
        <w:ind w:left="0" w:right="0"/>
        <w:jc w:val="left"/>
        <w:rPr>
          <w:szCs w:val="28"/>
        </w:rPr>
      </w:pPr>
    </w:p>
    <w:p w:rsidR="00B40A83" w:rsidRPr="00B40A83" w:rsidRDefault="00B40A83" w:rsidP="00B40A83">
      <w:pPr>
        <w:pStyle w:val="1"/>
        <w:ind w:left="0" w:right="0"/>
        <w:jc w:val="left"/>
        <w:rPr>
          <w:szCs w:val="28"/>
        </w:rPr>
      </w:pPr>
    </w:p>
    <w:p w:rsidR="00B40A83" w:rsidRPr="00B40A83" w:rsidRDefault="00B40A83" w:rsidP="00B40A83">
      <w:pPr>
        <w:pStyle w:val="1"/>
        <w:ind w:left="0" w:right="0"/>
        <w:jc w:val="left"/>
        <w:rPr>
          <w:szCs w:val="28"/>
        </w:rPr>
      </w:pPr>
      <w:r w:rsidRPr="00B40A83">
        <w:rPr>
          <w:szCs w:val="28"/>
        </w:rPr>
        <w:t xml:space="preserve">Глава сельсовета                                                                                       А.Н. </w:t>
      </w:r>
      <w:proofErr w:type="spellStart"/>
      <w:r w:rsidRPr="00B40A83">
        <w:rPr>
          <w:szCs w:val="28"/>
        </w:rPr>
        <w:t>Нахаев</w:t>
      </w:r>
      <w:proofErr w:type="spellEnd"/>
    </w:p>
    <w:p w:rsidR="00B40A83" w:rsidRPr="00B40A83" w:rsidRDefault="00B40A83" w:rsidP="00B40A83">
      <w:pPr>
        <w:pStyle w:val="1"/>
        <w:ind w:left="0" w:right="0"/>
        <w:jc w:val="left"/>
        <w:rPr>
          <w:b/>
          <w:szCs w:val="28"/>
        </w:rPr>
      </w:pPr>
    </w:p>
    <w:p w:rsidR="00B40A83" w:rsidRPr="00B40A83" w:rsidRDefault="00B40A83" w:rsidP="00B4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Председатель Никольского сельского</w:t>
      </w:r>
    </w:p>
    <w:p w:rsidR="00B40A83" w:rsidRDefault="00B40A83" w:rsidP="00B40A83">
      <w:pPr>
        <w:spacing w:after="0" w:line="240" w:lineRule="auto"/>
        <w:rPr>
          <w:sz w:val="28"/>
          <w:szCs w:val="28"/>
        </w:rPr>
        <w:sectPr w:rsidR="00B40A83">
          <w:pgSz w:w="11906" w:h="16838"/>
          <w:pgMar w:top="426" w:right="566" w:bottom="284" w:left="1701" w:header="709" w:footer="0" w:gutter="0"/>
          <w:cols w:space="708"/>
          <w:docGrid w:linePitch="360"/>
        </w:sectPr>
      </w:pPr>
      <w:r w:rsidRPr="00B40A8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Романова В.В.</w:t>
      </w:r>
    </w:p>
    <w:p w:rsidR="00171A53" w:rsidRPr="00171A53" w:rsidRDefault="00B40A83" w:rsidP="00B40A83">
      <w:pPr>
        <w:pStyle w:val="1"/>
        <w:ind w:left="0" w:right="0"/>
        <w:jc w:val="right"/>
        <w:rPr>
          <w:sz w:val="20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171A53">
        <w:rPr>
          <w:sz w:val="20"/>
        </w:rPr>
        <w:t>Приложение №1</w:t>
      </w:r>
    </w:p>
    <w:p w:rsidR="00B40A83" w:rsidRPr="00171A53" w:rsidRDefault="00171A53" w:rsidP="00171A53">
      <w:pPr>
        <w:pStyle w:val="1"/>
        <w:ind w:left="0" w:right="0"/>
        <w:jc w:val="right"/>
        <w:rPr>
          <w:sz w:val="20"/>
        </w:rPr>
      </w:pPr>
      <w:r w:rsidRPr="00171A53">
        <w:rPr>
          <w:sz w:val="20"/>
        </w:rPr>
        <w:t xml:space="preserve"> к решению </w:t>
      </w:r>
      <w:r w:rsidR="00B40A83" w:rsidRPr="00171A53">
        <w:rPr>
          <w:sz w:val="20"/>
        </w:rPr>
        <w:t>Никольского сельского Совета депутатов</w:t>
      </w:r>
    </w:p>
    <w:p w:rsidR="00B40A83" w:rsidRPr="00171A53" w:rsidRDefault="00171A53" w:rsidP="00B40A83">
      <w:pPr>
        <w:spacing w:after="0" w:line="240" w:lineRule="auto"/>
        <w:ind w:firstLine="10490"/>
        <w:jc w:val="right"/>
        <w:rPr>
          <w:rFonts w:ascii="Times New Roman" w:hAnsi="Times New Roman" w:cs="Times New Roman"/>
          <w:sz w:val="20"/>
          <w:szCs w:val="20"/>
        </w:rPr>
      </w:pPr>
      <w:r w:rsidRPr="00171A53">
        <w:rPr>
          <w:rFonts w:ascii="Times New Roman" w:hAnsi="Times New Roman" w:cs="Times New Roman"/>
          <w:sz w:val="20"/>
          <w:szCs w:val="20"/>
        </w:rPr>
        <w:t>о</w:t>
      </w:r>
      <w:r w:rsidR="00B40A83" w:rsidRPr="00171A53">
        <w:rPr>
          <w:rFonts w:ascii="Times New Roman" w:hAnsi="Times New Roman" w:cs="Times New Roman"/>
          <w:sz w:val="20"/>
          <w:szCs w:val="20"/>
        </w:rPr>
        <w:t>т</w:t>
      </w:r>
      <w:r w:rsidRPr="00171A53">
        <w:rPr>
          <w:rFonts w:ascii="Times New Roman" w:hAnsi="Times New Roman" w:cs="Times New Roman"/>
          <w:sz w:val="20"/>
          <w:szCs w:val="20"/>
        </w:rPr>
        <w:t>_____</w:t>
      </w:r>
      <w:r w:rsidR="00B40A83" w:rsidRPr="00171A53">
        <w:rPr>
          <w:rFonts w:ascii="Times New Roman" w:hAnsi="Times New Roman" w:cs="Times New Roman"/>
          <w:sz w:val="20"/>
          <w:szCs w:val="20"/>
        </w:rPr>
        <w:t>.2016 г. №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B40A83" w:rsidRPr="00171A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0A83" w:rsidRPr="00171A53" w:rsidRDefault="00B40A83" w:rsidP="00B40A83">
      <w:pPr>
        <w:ind w:left="5103" w:firstLine="709"/>
        <w:rPr>
          <w:sz w:val="20"/>
          <w:szCs w:val="20"/>
        </w:rPr>
      </w:pPr>
    </w:p>
    <w:tbl>
      <w:tblPr>
        <w:tblW w:w="16240" w:type="dxa"/>
        <w:tblInd w:w="93" w:type="dxa"/>
        <w:tblLayout w:type="fixed"/>
        <w:tblLook w:val="04A0"/>
      </w:tblPr>
      <w:tblGrid>
        <w:gridCol w:w="5827"/>
        <w:gridCol w:w="748"/>
        <w:gridCol w:w="1868"/>
        <w:gridCol w:w="1778"/>
        <w:gridCol w:w="270"/>
        <w:gridCol w:w="236"/>
        <w:gridCol w:w="669"/>
        <w:gridCol w:w="669"/>
        <w:gridCol w:w="1167"/>
        <w:gridCol w:w="817"/>
        <w:gridCol w:w="748"/>
        <w:gridCol w:w="245"/>
        <w:gridCol w:w="748"/>
        <w:gridCol w:w="450"/>
      </w:tblGrid>
      <w:tr w:rsidR="00B40A83" w:rsidRPr="00B40A83" w:rsidTr="00637569">
        <w:trPr>
          <w:gridAfter w:val="1"/>
          <w:wAfter w:w="450" w:type="dxa"/>
          <w:trHeight w:val="255"/>
        </w:trPr>
        <w:tc>
          <w:tcPr>
            <w:tcW w:w="147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по доходам бюджета за 2015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0A83" w:rsidRPr="00B40A83" w:rsidTr="00637569">
        <w:trPr>
          <w:trHeight w:val="1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0A83" w:rsidRPr="00B40A83" w:rsidTr="00637569">
        <w:trPr>
          <w:gridAfter w:val="2"/>
          <w:wAfter w:w="1198" w:type="dxa"/>
          <w:trHeight w:val="7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Утвержденные бюджетные </w:t>
            </w:r>
            <w:r w:rsidRPr="00B40A83">
              <w:rPr>
                <w:rFonts w:ascii="Times New Roman" w:hAnsi="Times New Roman" w:cs="Times New Roman"/>
              </w:rPr>
              <w:br/>
              <w:t>назначения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40A83" w:rsidRPr="00B40A83" w:rsidTr="00637569">
        <w:trPr>
          <w:gridAfter w:val="2"/>
          <w:wAfter w:w="1198" w:type="dxa"/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A83" w:rsidRPr="00B40A83" w:rsidTr="00637569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12 643 798,25</w:t>
            </w: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8 316 416,91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4 237 381,34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66</w:t>
            </w:r>
          </w:p>
        </w:tc>
      </w:tr>
      <w:tr w:rsidR="00B40A83" w:rsidRPr="00B40A83" w:rsidTr="00637569">
        <w:trPr>
          <w:gridAfter w:val="2"/>
          <w:wAfter w:w="1198" w:type="dxa"/>
          <w:trHeight w:val="2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Доходы от уплаты акцизов на дизельное топливо, зачисляемые в консолидируемые бюджеты субъектов Российской Федерации 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10010302230010000110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146 400,00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193 484,45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-47 084,45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132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0A8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40A83">
              <w:rPr>
                <w:rFonts w:ascii="Times New Roman" w:hAnsi="Times New Roman" w:cs="Times New Roman"/>
              </w:rPr>
              <w:t>) двигателей, зачисляемые в консолидируемые бюджеты субъектов Российской Федерации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10010302240010000110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5241,48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258,52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95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10010302250010000110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320 500,00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381 182,28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-60 682,28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118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10010302260010000110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-24 884,91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18 684,91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-401</w:t>
            </w:r>
          </w:p>
        </w:tc>
      </w:tr>
      <w:tr w:rsidR="00B40A83" w:rsidRPr="00B40A83" w:rsidTr="00637569">
        <w:trPr>
          <w:gridAfter w:val="2"/>
          <w:wAfter w:w="1198" w:type="dxa"/>
          <w:trHeight w:val="200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облагаемых по налоговой ставке, установленной п.1 ст.224 Налогового кодекса РФ за исключением доходов, полученных физ. лицами, зарегистрированными в качестве инд</w:t>
            </w:r>
            <w:proofErr w:type="gramStart"/>
            <w:r w:rsidRPr="00B40A83">
              <w:rPr>
                <w:rFonts w:ascii="Times New Roman" w:hAnsi="Times New Roman" w:cs="Times New Roman"/>
              </w:rPr>
              <w:t>.п</w:t>
            </w:r>
            <w:proofErr w:type="gramEnd"/>
            <w:r w:rsidRPr="00B40A83">
              <w:rPr>
                <w:rFonts w:ascii="Times New Roman" w:hAnsi="Times New Roman" w:cs="Times New Roman"/>
              </w:rPr>
              <w:t>редпринимателей, частных нотариусов и др.лиц, занимающихся частной практикой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18210102010011000110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312 900,00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355 445,03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-42 545,03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113</w:t>
            </w:r>
          </w:p>
        </w:tc>
      </w:tr>
      <w:tr w:rsidR="00B40A83" w:rsidRPr="00B40A83" w:rsidTr="00637569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18210601030101000110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253 600,00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259 552,73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-5 952,73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102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Земельный налог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18210606033101000110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8 079 000,00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5 276 233,34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2 802 766,66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65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83410804020011000110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375 600,00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6 400,00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369 200,00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1,7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83411105013100000120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1 222 800,00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1 222 800,00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0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83411105035100000120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7 100,00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31 164,26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-24 064,26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438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83411406013100000430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77 600,00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0</w:t>
            </w:r>
          </w:p>
        </w:tc>
      </w:tr>
      <w:tr w:rsidR="00B40A83" w:rsidRPr="00B40A83" w:rsidTr="00637569">
        <w:trPr>
          <w:gridAfter w:val="2"/>
          <w:wAfter w:w="1198" w:type="dxa"/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краевой бюджет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83420201001100000151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521 700,00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521 700,00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районный бюджет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83420201001100000151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325 000,00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325 000,00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83420203015100000151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83 416,00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83 416,00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Прочие межбюджетные трансферты  на административную комиссию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83420204999100000151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4 000,00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4 000,00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0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Прочие межбюджетные трансферты  на содержание автомобильных дорог общего пользования местного значения городских округов, городских и сельских поселений из краевого бюджета 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83420204999100000151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462 300,00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462 300,00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Дотации  бюджетам  поселений на поддержку мер по обеспечению сбалансированности бюджетов</w:t>
            </w:r>
          </w:p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83420204999108018151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50 300,00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50 300,00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Доход бюджетов поселений от возврата остатков субсидий и субвенций прошлых лет </w:t>
            </w:r>
            <w:proofErr w:type="spellStart"/>
            <w:r w:rsidRPr="00B40A83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B40A83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83421805010100000180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300 000,00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300 000,00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                       -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64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Прочие межбюджетные трансферты  на возмещение затрат по региональным выплатам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83420204999101021151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106 260,00  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106 260,00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 xml:space="preserve">                        -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  <w:tr w:rsidR="00B40A83" w:rsidRPr="00B40A83" w:rsidTr="00637569">
        <w:trPr>
          <w:gridAfter w:val="2"/>
          <w:wAfter w:w="1198" w:type="dxa"/>
          <w:trHeight w:val="64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83">
              <w:rPr>
                <w:rFonts w:ascii="Times New Roman" w:hAnsi="Times New Roman" w:cs="Times New Roman"/>
                <w:b/>
                <w:bCs/>
              </w:rPr>
              <w:t>83421905000100000151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-16 377,75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-16 377,75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A83" w:rsidRPr="00B40A83" w:rsidRDefault="00B40A83" w:rsidP="00B40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0A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40A83" w:rsidRPr="00B40A83" w:rsidRDefault="00B40A83" w:rsidP="00B4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83" w:rsidRPr="00B40A83" w:rsidRDefault="00B40A83" w:rsidP="00B4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83" w:rsidRPr="00B40A83" w:rsidRDefault="00B40A83" w:rsidP="00B4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83" w:rsidRPr="00B40A83" w:rsidRDefault="00B40A83" w:rsidP="00B40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A83" w:rsidRDefault="00B40A83" w:rsidP="00B40A83">
      <w:pPr>
        <w:jc w:val="center"/>
        <w:rPr>
          <w:b/>
          <w:sz w:val="28"/>
          <w:szCs w:val="28"/>
        </w:rPr>
      </w:pPr>
    </w:p>
    <w:p w:rsidR="00B40A83" w:rsidRDefault="00B40A83" w:rsidP="00B40A83">
      <w:pPr>
        <w:pStyle w:val="1"/>
        <w:ind w:left="0" w:right="0" w:firstLine="10490"/>
        <w:jc w:val="left"/>
        <w:rPr>
          <w:szCs w:val="28"/>
        </w:rPr>
      </w:pPr>
    </w:p>
    <w:p w:rsidR="00B40A83" w:rsidRDefault="00B40A83" w:rsidP="00B40A83">
      <w:pPr>
        <w:pStyle w:val="1"/>
        <w:ind w:left="0" w:right="0" w:firstLine="10490"/>
        <w:jc w:val="left"/>
        <w:rPr>
          <w:szCs w:val="28"/>
        </w:rPr>
      </w:pPr>
    </w:p>
    <w:p w:rsidR="00B40A83" w:rsidRDefault="00B40A83" w:rsidP="00B40A83"/>
    <w:p w:rsidR="00B40A83" w:rsidRDefault="00B40A83" w:rsidP="00B40A83"/>
    <w:p w:rsidR="00B40A83" w:rsidRDefault="00B40A83" w:rsidP="00B40A83"/>
    <w:p w:rsidR="00B40A83" w:rsidRDefault="00B40A83" w:rsidP="00B40A83">
      <w:pPr>
        <w:pStyle w:val="1"/>
        <w:ind w:left="0" w:right="0"/>
        <w:jc w:val="left"/>
        <w:rPr>
          <w:sz w:val="24"/>
          <w:szCs w:val="24"/>
        </w:rPr>
      </w:pPr>
    </w:p>
    <w:p w:rsidR="00171A53" w:rsidRPr="00011A3C" w:rsidRDefault="00B40A83" w:rsidP="00B40A83">
      <w:pPr>
        <w:pStyle w:val="1"/>
        <w:ind w:left="0" w:right="0"/>
        <w:jc w:val="right"/>
        <w:rPr>
          <w:sz w:val="20"/>
        </w:rPr>
      </w:pPr>
      <w:r w:rsidRPr="00011A3C">
        <w:rPr>
          <w:sz w:val="20"/>
        </w:rPr>
        <w:t>Приложение №2</w:t>
      </w:r>
    </w:p>
    <w:p w:rsidR="00B40A83" w:rsidRPr="00011A3C" w:rsidRDefault="00B40A83" w:rsidP="00171A53">
      <w:pPr>
        <w:pStyle w:val="1"/>
        <w:ind w:left="0" w:right="0"/>
        <w:jc w:val="right"/>
        <w:rPr>
          <w:sz w:val="20"/>
        </w:rPr>
      </w:pPr>
      <w:r w:rsidRPr="00011A3C">
        <w:rPr>
          <w:sz w:val="20"/>
        </w:rPr>
        <w:t xml:space="preserve"> к решению Никольского сельского Совета депутатов</w:t>
      </w:r>
    </w:p>
    <w:p w:rsidR="00B40A83" w:rsidRPr="00011A3C" w:rsidRDefault="00B40A83" w:rsidP="00B40A83">
      <w:pPr>
        <w:ind w:firstLine="7938"/>
        <w:jc w:val="right"/>
        <w:rPr>
          <w:sz w:val="20"/>
          <w:szCs w:val="20"/>
        </w:rPr>
      </w:pPr>
      <w:r w:rsidRPr="00011A3C">
        <w:rPr>
          <w:sz w:val="20"/>
          <w:szCs w:val="20"/>
        </w:rPr>
        <w:t>от</w:t>
      </w:r>
      <w:r w:rsidR="00171A53" w:rsidRPr="00011A3C">
        <w:rPr>
          <w:sz w:val="20"/>
          <w:szCs w:val="20"/>
        </w:rPr>
        <w:t>______</w:t>
      </w:r>
      <w:r w:rsidRPr="00011A3C">
        <w:rPr>
          <w:sz w:val="20"/>
          <w:szCs w:val="20"/>
        </w:rPr>
        <w:t>2016 г. №</w:t>
      </w:r>
      <w:r w:rsidR="00171A53" w:rsidRPr="00011A3C">
        <w:rPr>
          <w:sz w:val="20"/>
          <w:szCs w:val="20"/>
        </w:rPr>
        <w:t>____</w:t>
      </w:r>
      <w:r w:rsidRPr="00011A3C">
        <w:rPr>
          <w:sz w:val="20"/>
          <w:szCs w:val="20"/>
        </w:rPr>
        <w:t xml:space="preserve"> </w:t>
      </w:r>
    </w:p>
    <w:p w:rsidR="00B40A83" w:rsidRPr="00011A3C" w:rsidRDefault="00B40A83" w:rsidP="0001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3C">
        <w:rPr>
          <w:rFonts w:ascii="Times New Roman" w:hAnsi="Times New Roman" w:cs="Times New Roman"/>
          <w:b/>
          <w:sz w:val="28"/>
          <w:szCs w:val="28"/>
        </w:rPr>
        <w:t xml:space="preserve">Отчет по расходам бюджета за 2015 год бюджета поселения </w:t>
      </w:r>
    </w:p>
    <w:p w:rsidR="00B40A83" w:rsidRPr="00011A3C" w:rsidRDefault="00B40A83" w:rsidP="0001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3C">
        <w:rPr>
          <w:rFonts w:ascii="Times New Roman" w:hAnsi="Times New Roman" w:cs="Times New Roman"/>
          <w:b/>
          <w:sz w:val="28"/>
          <w:szCs w:val="28"/>
        </w:rPr>
        <w:t xml:space="preserve">по разделам и подразделам </w:t>
      </w:r>
    </w:p>
    <w:p w:rsidR="00B40A83" w:rsidRPr="00011A3C" w:rsidRDefault="00B40A83" w:rsidP="0001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3C">
        <w:rPr>
          <w:rFonts w:ascii="Times New Roman" w:hAnsi="Times New Roman" w:cs="Times New Roman"/>
          <w:b/>
          <w:sz w:val="28"/>
          <w:szCs w:val="28"/>
        </w:rPr>
        <w:t xml:space="preserve">классификации расходов бюджетов 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6926"/>
        <w:gridCol w:w="1104"/>
        <w:gridCol w:w="1731"/>
        <w:gridCol w:w="1843"/>
        <w:gridCol w:w="1559"/>
        <w:gridCol w:w="1262"/>
      </w:tblGrid>
      <w:tr w:rsidR="00B40A83" w:rsidTr="00637569">
        <w:trPr>
          <w:trHeight w:val="401"/>
        </w:trPr>
        <w:tc>
          <w:tcPr>
            <w:tcW w:w="837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6926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731" w:type="dxa"/>
          </w:tcPr>
          <w:p w:rsidR="00B40A83" w:rsidRDefault="00B40A83" w:rsidP="00637569">
            <w:pPr>
              <w:jc w:val="center"/>
            </w:pPr>
            <w:r>
              <w:t xml:space="preserve">Утвержденные бюджетные </w:t>
            </w:r>
            <w:r>
              <w:br/>
              <w:t>назначения</w:t>
            </w:r>
          </w:p>
        </w:tc>
        <w:tc>
          <w:tcPr>
            <w:tcW w:w="1843" w:type="dxa"/>
          </w:tcPr>
          <w:p w:rsidR="00B40A83" w:rsidRDefault="00B40A83" w:rsidP="00637569">
            <w:pPr>
              <w:jc w:val="center"/>
            </w:pPr>
            <w:r>
              <w:t>Исполнено</w:t>
            </w:r>
          </w:p>
        </w:tc>
        <w:tc>
          <w:tcPr>
            <w:tcW w:w="1559" w:type="dxa"/>
          </w:tcPr>
          <w:p w:rsidR="00B40A83" w:rsidRDefault="00B40A83" w:rsidP="00637569">
            <w:pPr>
              <w:jc w:val="center"/>
            </w:pPr>
            <w:r>
              <w:t>Неисполненные назначения</w:t>
            </w:r>
          </w:p>
        </w:tc>
        <w:tc>
          <w:tcPr>
            <w:tcW w:w="1262" w:type="dxa"/>
          </w:tcPr>
          <w:p w:rsidR="00B40A83" w:rsidRDefault="00B40A83" w:rsidP="00637569">
            <w:pPr>
              <w:jc w:val="center"/>
            </w:pPr>
            <w:r>
              <w:t>% исполнения</w:t>
            </w:r>
          </w:p>
        </w:tc>
      </w:tr>
      <w:tr w:rsidR="00B40A83" w:rsidTr="00637569">
        <w:trPr>
          <w:trHeight w:val="201"/>
        </w:trPr>
        <w:tc>
          <w:tcPr>
            <w:tcW w:w="837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6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B40A83" w:rsidRDefault="00B40A83" w:rsidP="00637569">
            <w:pPr>
              <w:jc w:val="center"/>
              <w:rPr>
                <w:sz w:val="20"/>
                <w:szCs w:val="20"/>
              </w:rPr>
            </w:pP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</w:t>
            </w:r>
          </w:p>
        </w:tc>
        <w:tc>
          <w:tcPr>
            <w:tcW w:w="6926" w:type="dxa"/>
          </w:tcPr>
          <w:p w:rsidR="00B40A83" w:rsidRDefault="00B40A83" w:rsidP="00637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12 392 506,07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10 131 316,08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2 261 189,99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81,7</w:t>
            </w:r>
          </w:p>
        </w:tc>
      </w:tr>
      <w:tr w:rsidR="00B40A83" w:rsidTr="00637569">
        <w:trPr>
          <w:trHeight w:val="482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2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0102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477 945,83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476 359,09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1 586,71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99,7</w:t>
            </w:r>
          </w:p>
        </w:tc>
      </w:tr>
      <w:tr w:rsidR="00B40A83" w:rsidTr="00637569">
        <w:trPr>
          <w:trHeight w:val="683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3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0104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3 301 415,19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3 185 300,16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116 115,03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96,5</w:t>
            </w:r>
          </w:p>
        </w:tc>
      </w:tr>
      <w:tr w:rsidR="00B40A83" w:rsidTr="00637569">
        <w:trPr>
          <w:trHeight w:val="442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4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0106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15 500,00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15 500,00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-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100</w:t>
            </w:r>
          </w:p>
        </w:tc>
      </w:tr>
      <w:tr w:rsidR="00B40A83" w:rsidTr="00637569">
        <w:trPr>
          <w:trHeight w:val="327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5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</w:pPr>
            <w:r>
              <w:t>Проведение выборов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0107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209 500,00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209 500,00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-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100</w:t>
            </w:r>
          </w:p>
        </w:tc>
      </w:tr>
      <w:tr w:rsidR="00B40A83" w:rsidTr="00637569">
        <w:trPr>
          <w:trHeight w:val="327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6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</w:pPr>
            <w:r>
              <w:t>Резервный фонд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0111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9 401,20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-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9 401,20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0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7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</w:pPr>
            <w:r>
              <w:t xml:space="preserve">Перечисления другим бюджетам по </w:t>
            </w:r>
            <w:proofErr w:type="spellStart"/>
            <w:r>
              <w:t>согл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передаче полномочий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0113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456 647,00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456 647,00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-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100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lastRenderedPageBreak/>
              <w:t>8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0200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83 416,00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82 504,75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911,25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98,9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9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 и </w:t>
            </w:r>
            <w:proofErr w:type="spellStart"/>
            <w:r>
              <w:rPr>
                <w:color w:val="000000"/>
                <w:sz w:val="20"/>
                <w:lang w:val="en-US"/>
              </w:rPr>
              <w:t>вневойсковая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0203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83 416,00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82 504,75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911,25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98,9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10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0300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951 806,41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863 709,46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88 096,95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90,7</w:t>
            </w:r>
          </w:p>
        </w:tc>
      </w:tr>
      <w:tr w:rsidR="00B40A83" w:rsidTr="00637569">
        <w:trPr>
          <w:trHeight w:val="415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11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0309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2 000,00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-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2 000,00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0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12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0310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949 806,41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863 709,46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86 096,95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90,9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13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0400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2 645 430,07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1 476 434,52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1 168 995,55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55,8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14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0409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1 795 430,07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681 510,96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1 113 919,11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38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15</w:t>
            </w:r>
          </w:p>
        </w:tc>
        <w:tc>
          <w:tcPr>
            <w:tcW w:w="6926" w:type="dxa"/>
          </w:tcPr>
          <w:p w:rsidR="00B40A83" w:rsidRDefault="00B40A83" w:rsidP="006375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0"/>
              </w:rPr>
              <w:t>нац</w:t>
            </w:r>
            <w:proofErr w:type="gramStart"/>
            <w:r>
              <w:rPr>
                <w:color w:val="000000"/>
                <w:sz w:val="20"/>
              </w:rPr>
              <w:t>.э</w:t>
            </w:r>
            <w:proofErr w:type="gramEnd"/>
            <w:r>
              <w:rPr>
                <w:color w:val="000000"/>
                <w:sz w:val="20"/>
              </w:rPr>
              <w:t>кономики</w:t>
            </w:r>
            <w:proofErr w:type="spellEnd"/>
            <w:r>
              <w:rPr>
                <w:color w:val="000000"/>
                <w:sz w:val="20"/>
              </w:rPr>
              <w:t xml:space="preserve"> (Оформление паспортов дорог)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0409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850 000,00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794 923,56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55 076,44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93,5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16</w:t>
            </w:r>
          </w:p>
        </w:tc>
        <w:tc>
          <w:tcPr>
            <w:tcW w:w="6926" w:type="dxa"/>
          </w:tcPr>
          <w:p w:rsidR="00B40A83" w:rsidRDefault="00B40A83" w:rsidP="00637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ЖИЛИЩНО-КОМУНАЛЬНОЕ ХОЗЯЙСТВО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0500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1 881 928,36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1 686 845,11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195 083,25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89,6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17</w:t>
            </w:r>
          </w:p>
        </w:tc>
        <w:tc>
          <w:tcPr>
            <w:tcW w:w="6926" w:type="dxa"/>
          </w:tcPr>
          <w:p w:rsidR="00B40A83" w:rsidRPr="001176BA" w:rsidRDefault="00B40A83" w:rsidP="00637569">
            <w:pPr>
              <w:rPr>
                <w:sz w:val="20"/>
                <w:szCs w:val="20"/>
              </w:rPr>
            </w:pPr>
            <w:r w:rsidRPr="001176B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0503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1 200 208,00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1 095 444,17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104 763,83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91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18</w:t>
            </w:r>
          </w:p>
        </w:tc>
        <w:tc>
          <w:tcPr>
            <w:tcW w:w="6926" w:type="dxa"/>
          </w:tcPr>
          <w:p w:rsidR="00B40A83" w:rsidRDefault="00B40A83" w:rsidP="00637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0503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681 720,36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591 400,94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90 319,42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86,7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19</w:t>
            </w:r>
          </w:p>
        </w:tc>
        <w:tc>
          <w:tcPr>
            <w:tcW w:w="6926" w:type="dxa"/>
          </w:tcPr>
          <w:p w:rsidR="00B40A83" w:rsidRPr="00EB0EE7" w:rsidRDefault="00B40A83" w:rsidP="00637569">
            <w:pPr>
              <w:rPr>
                <w:b/>
                <w:sz w:val="20"/>
                <w:szCs w:val="20"/>
              </w:rPr>
            </w:pPr>
            <w:r w:rsidRPr="00EB0EE7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0700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160 000,00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150 000,00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10 000,00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93,8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20</w:t>
            </w:r>
          </w:p>
        </w:tc>
        <w:tc>
          <w:tcPr>
            <w:tcW w:w="6926" w:type="dxa"/>
          </w:tcPr>
          <w:p w:rsidR="00B40A83" w:rsidRDefault="00B40A83" w:rsidP="00637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0800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1 404 816,00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 xml:space="preserve"> 1 404 816,00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-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100</w:t>
            </w:r>
          </w:p>
        </w:tc>
      </w:tr>
      <w:tr w:rsidR="00B40A83" w:rsidTr="00637569">
        <w:trPr>
          <w:trHeight w:val="241"/>
        </w:trPr>
        <w:tc>
          <w:tcPr>
            <w:tcW w:w="837" w:type="dxa"/>
          </w:tcPr>
          <w:p w:rsidR="00B40A83" w:rsidRDefault="00B40A83" w:rsidP="00637569">
            <w:pPr>
              <w:jc w:val="center"/>
            </w:pPr>
            <w:r>
              <w:t>21</w:t>
            </w:r>
          </w:p>
        </w:tc>
        <w:tc>
          <w:tcPr>
            <w:tcW w:w="6926" w:type="dxa"/>
          </w:tcPr>
          <w:p w:rsidR="00B40A83" w:rsidRDefault="00B40A83" w:rsidP="00637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  <w:r>
              <w:t>1102</w:t>
            </w:r>
          </w:p>
        </w:tc>
        <w:tc>
          <w:tcPr>
            <w:tcW w:w="1731" w:type="dxa"/>
          </w:tcPr>
          <w:p w:rsidR="00B40A83" w:rsidRPr="00EB0EE7" w:rsidRDefault="00B40A83" w:rsidP="00637569">
            <w:pPr>
              <w:jc w:val="right"/>
            </w:pPr>
            <w:r w:rsidRPr="00EB0EE7">
              <w:t>332 400,00</w:t>
            </w:r>
          </w:p>
        </w:tc>
        <w:tc>
          <w:tcPr>
            <w:tcW w:w="1843" w:type="dxa"/>
          </w:tcPr>
          <w:p w:rsidR="00B40A83" w:rsidRPr="00EB0EE7" w:rsidRDefault="00B40A83" w:rsidP="00637569">
            <w:pPr>
              <w:jc w:val="right"/>
            </w:pPr>
            <w:r w:rsidRPr="00EB0EE7">
              <w:t>123 700,00</w:t>
            </w:r>
          </w:p>
        </w:tc>
        <w:tc>
          <w:tcPr>
            <w:tcW w:w="1559" w:type="dxa"/>
          </w:tcPr>
          <w:p w:rsidR="00B40A83" w:rsidRPr="00EB0EE7" w:rsidRDefault="00B40A83" w:rsidP="00637569">
            <w:pPr>
              <w:jc w:val="right"/>
            </w:pPr>
            <w:r w:rsidRPr="00EB0EE7">
              <w:t>208 700,00</w:t>
            </w:r>
          </w:p>
        </w:tc>
        <w:tc>
          <w:tcPr>
            <w:tcW w:w="1262" w:type="dxa"/>
          </w:tcPr>
          <w:p w:rsidR="00B40A83" w:rsidRPr="00EB0EE7" w:rsidRDefault="00B40A83" w:rsidP="00637569">
            <w:pPr>
              <w:jc w:val="right"/>
            </w:pPr>
            <w:r>
              <w:t>37</w:t>
            </w:r>
          </w:p>
        </w:tc>
      </w:tr>
      <w:tr w:rsidR="00B40A83" w:rsidTr="00171A53">
        <w:trPr>
          <w:trHeight w:val="358"/>
        </w:trPr>
        <w:tc>
          <w:tcPr>
            <w:tcW w:w="7763" w:type="dxa"/>
            <w:gridSpan w:val="2"/>
          </w:tcPr>
          <w:p w:rsidR="00B40A83" w:rsidRDefault="00B40A83" w:rsidP="00637569">
            <w:r>
              <w:t>ВСЕГО</w:t>
            </w:r>
          </w:p>
        </w:tc>
        <w:tc>
          <w:tcPr>
            <w:tcW w:w="1104" w:type="dxa"/>
          </w:tcPr>
          <w:p w:rsidR="00B40A83" w:rsidRDefault="00B40A83" w:rsidP="00637569">
            <w:pPr>
              <w:jc w:val="center"/>
            </w:pPr>
          </w:p>
        </w:tc>
        <w:tc>
          <w:tcPr>
            <w:tcW w:w="1731" w:type="dxa"/>
          </w:tcPr>
          <w:p w:rsidR="00B40A83" w:rsidRDefault="00B40A83" w:rsidP="00637569">
            <w:pPr>
              <w:jc w:val="right"/>
              <w:rPr>
                <w:b/>
              </w:rPr>
            </w:pPr>
            <w:r>
              <w:rPr>
                <w:b/>
              </w:rPr>
              <w:t>12 392 506,07</w:t>
            </w:r>
          </w:p>
        </w:tc>
        <w:tc>
          <w:tcPr>
            <w:tcW w:w="1843" w:type="dxa"/>
          </w:tcPr>
          <w:p w:rsidR="00B40A83" w:rsidRDefault="00B40A83" w:rsidP="00637569">
            <w:pPr>
              <w:jc w:val="right"/>
              <w:rPr>
                <w:b/>
              </w:rPr>
            </w:pPr>
            <w:r>
              <w:rPr>
                <w:b/>
              </w:rPr>
              <w:t>10 131 316,08</w:t>
            </w:r>
          </w:p>
        </w:tc>
        <w:tc>
          <w:tcPr>
            <w:tcW w:w="1559" w:type="dxa"/>
          </w:tcPr>
          <w:p w:rsidR="00B40A83" w:rsidRDefault="00B40A83" w:rsidP="00637569">
            <w:pPr>
              <w:jc w:val="right"/>
              <w:rPr>
                <w:b/>
              </w:rPr>
            </w:pPr>
            <w:r>
              <w:rPr>
                <w:b/>
              </w:rPr>
              <w:t>2 261 189,99</w:t>
            </w:r>
          </w:p>
        </w:tc>
        <w:tc>
          <w:tcPr>
            <w:tcW w:w="1262" w:type="dxa"/>
          </w:tcPr>
          <w:p w:rsidR="00B40A83" w:rsidRDefault="00B40A83" w:rsidP="00637569">
            <w:pPr>
              <w:jc w:val="right"/>
              <w:rPr>
                <w:b/>
              </w:rPr>
            </w:pPr>
            <w:r>
              <w:rPr>
                <w:b/>
              </w:rPr>
              <w:t>81,7</w:t>
            </w:r>
          </w:p>
        </w:tc>
      </w:tr>
    </w:tbl>
    <w:p w:rsidR="00011A3C" w:rsidRDefault="00011A3C" w:rsidP="00171A53">
      <w:pPr>
        <w:jc w:val="center"/>
        <w:sectPr w:rsidR="00011A3C" w:rsidSect="00B40A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1A3C" w:rsidRDefault="00011A3C" w:rsidP="00171A53">
      <w:pPr>
        <w:jc w:val="center"/>
        <w:sectPr w:rsidR="00011A3C" w:rsidSect="00011A3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1A3C" w:rsidRDefault="00011A3C" w:rsidP="00171A53">
      <w:pPr>
        <w:jc w:val="center"/>
        <w:sectPr w:rsidR="00011A3C" w:rsidSect="00011A3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1A3C" w:rsidRPr="00171A53" w:rsidRDefault="00011A3C" w:rsidP="00011A3C">
      <w:pPr>
        <w:spacing w:after="0" w:line="240" w:lineRule="auto"/>
        <w:rPr>
          <w:rFonts w:ascii="Times New Roman" w:hAnsi="Times New Roman" w:cs="Times New Roman"/>
          <w:b/>
        </w:rPr>
      </w:pPr>
      <w:r w:rsidRPr="00011A3C">
        <w:rPr>
          <w:rFonts w:ascii="Times New Roman" w:hAnsi="Times New Roman" w:cs="Times New Roman"/>
          <w:b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-300990</wp:posOffset>
            </wp:positionV>
            <wp:extent cx="600075" cy="685800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A53">
        <w:rPr>
          <w:rFonts w:ascii="Times New Roman" w:hAnsi="Times New Roman" w:cs="Times New Roman"/>
          <w:b/>
        </w:rPr>
        <w:br w:type="textWrapping" w:clear="all"/>
        <w:t xml:space="preserve">                                 НИКОЛЬСКИЙ СЕЛЬСКИЙ СОВЕТ ДЕПУТАТОВ</w:t>
      </w:r>
    </w:p>
    <w:p w:rsidR="00011A3C" w:rsidRPr="00171A53" w:rsidRDefault="00011A3C" w:rsidP="00011A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A53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011A3C" w:rsidRPr="00171A53" w:rsidRDefault="00011A3C" w:rsidP="00011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A3C" w:rsidRPr="00B40A83" w:rsidRDefault="00011A3C" w:rsidP="00011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РЕШЕНИЕ</w:t>
      </w:r>
    </w:p>
    <w:p w:rsidR="00011A3C" w:rsidRPr="00B40A83" w:rsidRDefault="00011A3C" w:rsidP="00011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A3C" w:rsidRPr="00011A3C" w:rsidRDefault="00011A3C" w:rsidP="00011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____.2016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Pr="00B40A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с. Никольское</w:t>
      </w:r>
      <w:r w:rsidRPr="00B40A83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4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A3C" w:rsidRPr="00B40A83" w:rsidRDefault="00011A3C" w:rsidP="00011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A3C" w:rsidRPr="00BE1B91" w:rsidRDefault="00011A3C" w:rsidP="00011A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1A3C" w:rsidRDefault="00011A3C" w:rsidP="00011A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011A3C" w:rsidRDefault="00011A3C" w:rsidP="00011A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Никольского сельсовета</w:t>
      </w:r>
    </w:p>
    <w:p w:rsidR="00011A3C" w:rsidRDefault="00011A3C" w:rsidP="00011A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1A3C" w:rsidRPr="000A5C8D" w:rsidRDefault="00011A3C" w:rsidP="000A5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5C8D">
        <w:rPr>
          <w:rFonts w:ascii="Times New Roman" w:hAnsi="Times New Roman" w:cs="Times New Roman"/>
          <w:sz w:val="28"/>
          <w:szCs w:val="28"/>
        </w:rPr>
        <w:t xml:space="preserve">В целях приведения Устава Никольского сельсовета Красноярского края в соответствии с требованиями Федерального закона № 131-ФЗ, </w:t>
      </w:r>
      <w:proofErr w:type="gramStart"/>
      <w:r w:rsidRPr="000A5C8D">
        <w:rPr>
          <w:rFonts w:ascii="Times New Roman" w:hAnsi="Times New Roman" w:cs="Times New Roman"/>
          <w:sz w:val="28"/>
          <w:szCs w:val="28"/>
        </w:rPr>
        <w:t>согласно протеста</w:t>
      </w:r>
      <w:proofErr w:type="gramEnd"/>
      <w:r w:rsidRPr="000A5C8D">
        <w:rPr>
          <w:rFonts w:ascii="Times New Roman" w:hAnsi="Times New Roman" w:cs="Times New Roman"/>
          <w:sz w:val="28"/>
          <w:szCs w:val="28"/>
        </w:rPr>
        <w:t xml:space="preserve"> прокурора Емельяновского района от 31.05.2016г., Никольский сельский Совет депутатов </w:t>
      </w:r>
    </w:p>
    <w:p w:rsidR="00011A3C" w:rsidRPr="000A5C8D" w:rsidRDefault="00011A3C" w:rsidP="000A5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8D">
        <w:rPr>
          <w:rFonts w:ascii="Times New Roman" w:hAnsi="Times New Roman" w:cs="Times New Roman"/>
          <w:sz w:val="28"/>
          <w:szCs w:val="28"/>
        </w:rPr>
        <w:t>РЕШИЛ:</w:t>
      </w:r>
    </w:p>
    <w:p w:rsidR="00011A3C" w:rsidRPr="000A5C8D" w:rsidRDefault="00011A3C" w:rsidP="000A5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8D">
        <w:rPr>
          <w:rFonts w:ascii="Times New Roman" w:hAnsi="Times New Roman" w:cs="Times New Roman"/>
          <w:sz w:val="28"/>
          <w:szCs w:val="28"/>
        </w:rPr>
        <w:t>1. Пункт 17 статью 7 Устава Никольского сельсовета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0A5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A5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3C" w:rsidRPr="000A5C8D" w:rsidRDefault="00011A3C" w:rsidP="000A5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8D">
        <w:rPr>
          <w:rFonts w:ascii="Times New Roman" w:hAnsi="Times New Roman" w:cs="Times New Roman"/>
          <w:sz w:val="28"/>
          <w:szCs w:val="28"/>
        </w:rPr>
        <w:t xml:space="preserve"> 2. Пункт 17 часть 1 статьи 7 Устава Никольского сельсовета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отходов;». </w:t>
      </w:r>
    </w:p>
    <w:p w:rsidR="00011A3C" w:rsidRPr="000A5C8D" w:rsidRDefault="00011A3C" w:rsidP="000A5C8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5C8D">
        <w:rPr>
          <w:rFonts w:ascii="Times New Roman" w:hAnsi="Times New Roman"/>
          <w:sz w:val="28"/>
          <w:szCs w:val="28"/>
        </w:rPr>
        <w:t xml:space="preserve">        3. Пункт 20 часть 1 статьи 7 Устава Никольского сельсовета изложить в следующей редакции: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</w:t>
      </w:r>
      <w:proofErr w:type="gramStart"/>
      <w:r w:rsidRPr="000A5C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A5C8D">
        <w:rPr>
          <w:rFonts w:ascii="Times New Roman" w:hAnsi="Times New Roman"/>
          <w:sz w:val="28"/>
          <w:szCs w:val="28"/>
        </w:rPr>
        <w:t xml:space="preserve">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 .</w:t>
      </w:r>
    </w:p>
    <w:p w:rsidR="00011A3C" w:rsidRPr="000A5C8D" w:rsidRDefault="00011A3C" w:rsidP="000A5C8D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A5C8D">
        <w:rPr>
          <w:rFonts w:ascii="Times New Roman" w:hAnsi="Times New Roman" w:cs="Times New Roman"/>
          <w:sz w:val="28"/>
          <w:szCs w:val="28"/>
        </w:rPr>
        <w:t>4. Пункт 5 статьи44 7 Устава Никольского сельсовета изложить в следующей редакции: «Результаты публичных слушаний и мотивированное обоснование принятых решений подлежат обязательному опубликованию</w:t>
      </w:r>
      <w:proofErr w:type="gramStart"/>
      <w:r w:rsidRPr="000A5C8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11A3C" w:rsidRDefault="00011A3C" w:rsidP="000A5C8D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A5C8D">
        <w:rPr>
          <w:rFonts w:ascii="Times New Roman" w:hAnsi="Times New Roman" w:cs="Times New Roman"/>
          <w:sz w:val="28"/>
          <w:szCs w:val="28"/>
        </w:rPr>
        <w:t>5. Пункт 7 части 1 статьи 34 Устава Никольского сельсовета – исключить.</w:t>
      </w:r>
    </w:p>
    <w:p w:rsidR="000A5C8D" w:rsidRPr="000A5C8D" w:rsidRDefault="000A5C8D" w:rsidP="000A5C8D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Статью 7 Устава Никольского сельсовета дополнить пунктом 38 и изложить в следующей редакции: « Разработка  и осуществление мер, направленных на укрепление межнационального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межконфессионного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согласия, поддержку и развитие языков и культуры народов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проживающих на территории поселения, реализацию прав межнациональных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11A3C" w:rsidRPr="000A5C8D" w:rsidRDefault="000A5C8D" w:rsidP="000A5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1A3C" w:rsidRPr="000A5C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1A3C" w:rsidRPr="000A5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A3C" w:rsidRPr="000A5C8D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011A3C" w:rsidRPr="000A5C8D" w:rsidRDefault="000A5C8D" w:rsidP="000A5C8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8. </w:t>
      </w:r>
      <w:r w:rsidR="00011A3C" w:rsidRPr="000A5C8D">
        <w:rPr>
          <w:b w:val="0"/>
        </w:rPr>
        <w:t>Решение вступает в силу со дня его принятия и подлежит опубликованию в газете «Емельяновские Веси».</w:t>
      </w:r>
    </w:p>
    <w:p w:rsidR="00011A3C" w:rsidRPr="000A5C8D" w:rsidRDefault="00011A3C" w:rsidP="000A5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A3C" w:rsidRPr="002A1CF7" w:rsidRDefault="00011A3C" w:rsidP="00011A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27" w:rsidRPr="00B40A83" w:rsidRDefault="00593827" w:rsidP="00593827">
      <w:pPr>
        <w:pStyle w:val="1"/>
        <w:ind w:left="0" w:right="0"/>
        <w:jc w:val="left"/>
        <w:rPr>
          <w:szCs w:val="28"/>
        </w:rPr>
      </w:pPr>
      <w:r w:rsidRPr="00B40A83">
        <w:rPr>
          <w:szCs w:val="28"/>
        </w:rPr>
        <w:t xml:space="preserve">Глава сельсовета                                                                А.Н. </w:t>
      </w:r>
      <w:proofErr w:type="spellStart"/>
      <w:r w:rsidRPr="00B40A83">
        <w:rPr>
          <w:szCs w:val="28"/>
        </w:rPr>
        <w:t>Нахаев</w:t>
      </w:r>
      <w:proofErr w:type="spellEnd"/>
    </w:p>
    <w:p w:rsidR="00593827" w:rsidRPr="00B40A83" w:rsidRDefault="00593827" w:rsidP="00593827">
      <w:pPr>
        <w:pStyle w:val="1"/>
        <w:ind w:left="0" w:right="0"/>
        <w:jc w:val="left"/>
        <w:rPr>
          <w:b/>
          <w:szCs w:val="28"/>
        </w:rPr>
      </w:pPr>
    </w:p>
    <w:p w:rsidR="00593827" w:rsidRPr="00B40A83" w:rsidRDefault="00593827" w:rsidP="0059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>Председатель Никольского сельского</w:t>
      </w:r>
    </w:p>
    <w:p w:rsidR="00011A3C" w:rsidRPr="002A1CF7" w:rsidRDefault="00593827" w:rsidP="005938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Романова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5C6A" w:rsidRDefault="00735C6A" w:rsidP="00171A53">
      <w:pPr>
        <w:jc w:val="center"/>
      </w:pPr>
    </w:p>
    <w:sectPr w:rsidR="00735C6A" w:rsidSect="00F1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3C" w:rsidRDefault="00735C6A">
    <w:pPr>
      <w:pStyle w:val="a7"/>
      <w:rPr>
        <w:sz w:val="18"/>
        <w:szCs w:val="18"/>
      </w:rPr>
    </w:pPr>
  </w:p>
  <w:p w:rsidR="00972E3C" w:rsidRDefault="00735C6A">
    <w:pPr>
      <w:pStyle w:val="a7"/>
      <w:rPr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3C" w:rsidRDefault="00735C6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2E3C" w:rsidRDefault="00735C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1D0D"/>
    <w:multiLevelType w:val="hybridMultilevel"/>
    <w:tmpl w:val="C1B0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8D4"/>
    <w:rsid w:val="00011A3C"/>
    <w:rsid w:val="000A5C8D"/>
    <w:rsid w:val="000D5CD5"/>
    <w:rsid w:val="00171A53"/>
    <w:rsid w:val="003B69AC"/>
    <w:rsid w:val="00593827"/>
    <w:rsid w:val="00735C6A"/>
    <w:rsid w:val="00A61C83"/>
    <w:rsid w:val="00B40A83"/>
    <w:rsid w:val="00F6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A8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0A8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B40A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0A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B40A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0A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40A83"/>
  </w:style>
  <w:style w:type="paragraph" w:styleId="aa">
    <w:name w:val="Plain Text"/>
    <w:basedOn w:val="a"/>
    <w:link w:val="ab"/>
    <w:unhideWhenUsed/>
    <w:rsid w:val="00011A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011A3C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011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11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C818A1CBAB6FD8EF06B23624E4847C1CA701F304070E4F4F5053A095C31D2EHC3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C818A1CBAB6FD8EF06B2202788DB731EA95CFB0A060611160F08FDC2CA17798425474E1594131DH33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5790-4DD9-4676-9EDD-2C291EFB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cp:lastPrinted>2016-07-11T05:02:00Z</cp:lastPrinted>
  <dcterms:created xsi:type="dcterms:W3CDTF">2016-07-11T03:04:00Z</dcterms:created>
  <dcterms:modified xsi:type="dcterms:W3CDTF">2016-07-11T05:04:00Z</dcterms:modified>
</cp:coreProperties>
</file>