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D50" w:rsidRPr="00B63A47" w:rsidRDefault="00DD0D50" w:rsidP="00DD0D50">
      <w:pPr>
        <w:autoSpaceDE w:val="0"/>
        <w:autoSpaceDN w:val="0"/>
        <w:adjustRightInd w:val="0"/>
        <w:spacing w:after="0" w:line="240" w:lineRule="auto"/>
        <w:ind w:left="-180"/>
        <w:jc w:val="right"/>
        <w:outlineLvl w:val="0"/>
        <w:rPr>
          <w:rFonts w:ascii="Times New Roman" w:hAnsi="Times New Roman" w:cs="Times New Roman"/>
          <w:sz w:val="28"/>
          <w:szCs w:val="28"/>
        </w:rPr>
      </w:pPr>
      <w:r w:rsidRPr="00B63A47">
        <w:rPr>
          <w:rFonts w:ascii="Times New Roman" w:hAnsi="Times New Roman" w:cs="Times New Roman"/>
          <w:sz w:val="28"/>
          <w:szCs w:val="28"/>
        </w:rPr>
        <w:t>ПРОЕКТ</w:t>
      </w:r>
    </w:p>
    <w:p w:rsidR="00DD0D50" w:rsidRDefault="00DD0D50" w:rsidP="00DD0D50">
      <w:pPr>
        <w:spacing w:after="0" w:line="240" w:lineRule="auto"/>
        <w:jc w:val="center"/>
        <w:rPr>
          <w:rFonts w:ascii="Times New Roman" w:hAnsi="Times New Roman" w:cs="Times New Roman"/>
          <w:b/>
          <w:sz w:val="28"/>
          <w:szCs w:val="28"/>
        </w:rPr>
      </w:pPr>
    </w:p>
    <w:p w:rsidR="00DD0D50" w:rsidRPr="002C2F53" w:rsidRDefault="00DD0D50" w:rsidP="00DD0D50">
      <w:pPr>
        <w:spacing w:after="0" w:line="240" w:lineRule="auto"/>
        <w:jc w:val="center"/>
        <w:rPr>
          <w:rFonts w:ascii="Times New Roman" w:hAnsi="Times New Roman" w:cs="Times New Roman"/>
          <w:b/>
          <w:sz w:val="28"/>
          <w:szCs w:val="28"/>
        </w:rPr>
      </w:pPr>
      <w:r w:rsidRPr="002C2F53">
        <w:rPr>
          <w:rFonts w:ascii="Times New Roman" w:hAnsi="Times New Roman" w:cs="Times New Roman"/>
          <w:b/>
          <w:sz w:val="28"/>
          <w:szCs w:val="28"/>
        </w:rPr>
        <w:t>АДМИНИСТРАТИВНЫЙ РЕГЛАМЕНТ</w:t>
      </w:r>
    </w:p>
    <w:p w:rsidR="00DD0D50" w:rsidRPr="002C2F53" w:rsidRDefault="00DD0D50" w:rsidP="00DD0D50">
      <w:pPr>
        <w:spacing w:after="0" w:line="240" w:lineRule="auto"/>
        <w:jc w:val="center"/>
        <w:rPr>
          <w:rFonts w:ascii="Times New Roman" w:hAnsi="Times New Roman" w:cs="Times New Roman"/>
          <w:sz w:val="28"/>
          <w:szCs w:val="28"/>
        </w:rPr>
      </w:pPr>
      <w:r w:rsidRPr="002C2F53">
        <w:rPr>
          <w:rFonts w:ascii="Times New Roman" w:hAnsi="Times New Roman" w:cs="Times New Roman"/>
          <w:sz w:val="28"/>
          <w:szCs w:val="28"/>
        </w:rPr>
        <w:t xml:space="preserve"> Предоставления муниципальной услуги по рассмотрению устных и письменных обращений граждан Муниципального Образования Никольский сельсовет Емельяновского района Красноярского края</w:t>
      </w:r>
    </w:p>
    <w:p w:rsidR="00DD0D50" w:rsidRPr="002C2F53" w:rsidRDefault="00DD0D50" w:rsidP="00DD0D50">
      <w:pPr>
        <w:spacing w:after="0" w:line="240" w:lineRule="auto"/>
        <w:rPr>
          <w:rFonts w:ascii="Times New Roman" w:hAnsi="Times New Roman" w:cs="Times New Roman"/>
          <w:sz w:val="28"/>
          <w:szCs w:val="28"/>
        </w:rPr>
      </w:pPr>
    </w:p>
    <w:p w:rsidR="00DD0D50" w:rsidRPr="002C2F53" w:rsidRDefault="00DD0D50" w:rsidP="00DD0D50">
      <w:pPr>
        <w:spacing w:after="0" w:line="240" w:lineRule="auto"/>
        <w:jc w:val="center"/>
        <w:rPr>
          <w:rFonts w:ascii="Times New Roman" w:hAnsi="Times New Roman" w:cs="Times New Roman"/>
          <w:sz w:val="28"/>
          <w:szCs w:val="28"/>
        </w:rPr>
      </w:pPr>
    </w:p>
    <w:p w:rsidR="00DD0D50" w:rsidRPr="002C2F53" w:rsidRDefault="00DD0D50" w:rsidP="00DD0D50">
      <w:pPr>
        <w:spacing w:after="0" w:line="240" w:lineRule="auto"/>
        <w:jc w:val="center"/>
        <w:rPr>
          <w:rFonts w:ascii="Times New Roman" w:hAnsi="Times New Roman" w:cs="Times New Roman"/>
          <w:b/>
          <w:sz w:val="28"/>
          <w:szCs w:val="28"/>
        </w:rPr>
      </w:pPr>
      <w:r w:rsidRPr="002C2F53">
        <w:rPr>
          <w:rFonts w:ascii="Times New Roman" w:hAnsi="Times New Roman" w:cs="Times New Roman"/>
          <w:b/>
          <w:sz w:val="28"/>
          <w:szCs w:val="28"/>
        </w:rPr>
        <w:t>1. Общие положения</w:t>
      </w:r>
    </w:p>
    <w:p w:rsidR="00DD0D50" w:rsidRPr="002C2F53" w:rsidRDefault="00DD0D50" w:rsidP="00DD0D50">
      <w:pPr>
        <w:spacing w:after="0" w:line="240" w:lineRule="auto"/>
        <w:jc w:val="both"/>
        <w:rPr>
          <w:rFonts w:ascii="Times New Roman" w:hAnsi="Times New Roman" w:cs="Times New Roman"/>
          <w:b/>
          <w:sz w:val="28"/>
          <w:szCs w:val="28"/>
        </w:rPr>
      </w:pPr>
      <w:r w:rsidRPr="002C2F53">
        <w:rPr>
          <w:rFonts w:ascii="Times New Roman" w:hAnsi="Times New Roman" w:cs="Times New Roman"/>
          <w:b/>
          <w:sz w:val="28"/>
          <w:szCs w:val="28"/>
        </w:rPr>
        <w:t> </w:t>
      </w:r>
    </w:p>
    <w:p w:rsidR="00DD0D50" w:rsidRPr="002C2F53" w:rsidRDefault="00DD0D50" w:rsidP="00DD0D50">
      <w:pPr>
        <w:tabs>
          <w:tab w:val="num" w:pos="-142"/>
          <w:tab w:val="left" w:pos="142"/>
        </w:tabs>
        <w:spacing w:after="0" w:line="240" w:lineRule="auto"/>
        <w:ind w:firstLine="567"/>
        <w:jc w:val="both"/>
        <w:rPr>
          <w:rFonts w:ascii="Times New Roman" w:hAnsi="Times New Roman" w:cs="Times New Roman"/>
          <w:sz w:val="28"/>
          <w:szCs w:val="28"/>
        </w:rPr>
      </w:pPr>
      <w:r w:rsidRPr="002C2F53">
        <w:rPr>
          <w:rFonts w:ascii="Times New Roman" w:hAnsi="Times New Roman" w:cs="Times New Roman"/>
          <w:sz w:val="28"/>
          <w:szCs w:val="28"/>
        </w:rPr>
        <w:tab/>
        <w:t xml:space="preserve">1.1. </w:t>
      </w:r>
      <w:proofErr w:type="gramStart"/>
      <w:r w:rsidRPr="002C2F53">
        <w:rPr>
          <w:rFonts w:ascii="Times New Roman" w:hAnsi="Times New Roman" w:cs="Times New Roman"/>
          <w:sz w:val="28"/>
          <w:szCs w:val="28"/>
        </w:rPr>
        <w:t>Административный регламент предоставления муниципальной услуги  по рассмотрению устных и письменных обращений граждан муниципального образования Никольский сельсовет Емельяновского района Красноярского края (далее –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roofErr w:type="gramEnd"/>
    </w:p>
    <w:p w:rsidR="00DD0D50" w:rsidRPr="002C2F53" w:rsidRDefault="00DD0D50" w:rsidP="00DD0D50">
      <w:pPr>
        <w:widowControl w:val="0"/>
        <w:numPr>
          <w:ilvl w:val="1"/>
          <w:numId w:val="1"/>
        </w:numPr>
        <w:tabs>
          <w:tab w:val="num" w:pos="0"/>
          <w:tab w:val="left" w:pos="1440"/>
          <w:tab w:val="num" w:pos="3240"/>
        </w:tabs>
        <w:spacing w:after="0" w:line="240" w:lineRule="auto"/>
        <w:ind w:left="0" w:firstLine="720"/>
        <w:jc w:val="both"/>
        <w:rPr>
          <w:rFonts w:ascii="Times New Roman" w:hAnsi="Times New Roman" w:cs="Times New Roman"/>
          <w:sz w:val="28"/>
          <w:szCs w:val="28"/>
        </w:rPr>
      </w:pPr>
      <w:r w:rsidRPr="002C2F53">
        <w:rPr>
          <w:rFonts w:ascii="Times New Roman" w:hAnsi="Times New Roman" w:cs="Times New Roman"/>
          <w:sz w:val="28"/>
          <w:szCs w:val="28"/>
        </w:rPr>
        <w:t>Право на получение муниципальной услуги имеют юридические и физические лица (далее – заявитель).</w:t>
      </w:r>
    </w:p>
    <w:p w:rsidR="00DD0D50" w:rsidRPr="002C2F53" w:rsidRDefault="00DD0D50" w:rsidP="00DD0D50">
      <w:pPr>
        <w:numPr>
          <w:ilvl w:val="1"/>
          <w:numId w:val="1"/>
        </w:numPr>
        <w:tabs>
          <w:tab w:val="num" w:pos="0"/>
          <w:tab w:val="left" w:pos="1620"/>
        </w:tabs>
        <w:spacing w:after="0" w:line="240" w:lineRule="auto"/>
        <w:ind w:left="0" w:firstLine="720"/>
        <w:jc w:val="both"/>
        <w:rPr>
          <w:rFonts w:ascii="Times New Roman" w:hAnsi="Times New Roman" w:cs="Times New Roman"/>
          <w:sz w:val="28"/>
          <w:szCs w:val="28"/>
        </w:rPr>
      </w:pPr>
      <w:r w:rsidRPr="002C2F53">
        <w:rPr>
          <w:rFonts w:ascii="Times New Roman" w:hAnsi="Times New Roman" w:cs="Times New Roman"/>
          <w:sz w:val="28"/>
          <w:szCs w:val="28"/>
        </w:rPr>
        <w:t xml:space="preserve">Информацию о порядке предоставления муниципальной услуги заявитель может получить из средств массовой информации, из сети Интернет на официальном сайте </w:t>
      </w:r>
      <w:r w:rsidR="00B63A47">
        <w:rPr>
          <w:rFonts w:ascii="Times New Roman" w:hAnsi="Times New Roman" w:cs="Times New Roman"/>
          <w:sz w:val="28"/>
          <w:szCs w:val="28"/>
        </w:rPr>
        <w:t>Никольского сельсовета</w:t>
      </w:r>
      <w:r w:rsidRPr="002C2F53">
        <w:rPr>
          <w:rFonts w:ascii="Times New Roman" w:hAnsi="Times New Roman" w:cs="Times New Roman"/>
          <w:sz w:val="28"/>
          <w:szCs w:val="28"/>
        </w:rPr>
        <w:t xml:space="preserve">, на информационных стендах в местах нахождения органов предоставляющих муниципальную услугу. Подробная информация об органах, предоставляющих муниципальную услугу, содержится в п.2.1.1. настоящего административного регламента. </w:t>
      </w:r>
    </w:p>
    <w:p w:rsidR="00DD0D50" w:rsidRPr="002C2F53" w:rsidRDefault="00DD0D50" w:rsidP="00DD0D50">
      <w:pPr>
        <w:spacing w:after="0" w:line="240" w:lineRule="auto"/>
        <w:jc w:val="both"/>
        <w:rPr>
          <w:rFonts w:ascii="Times New Roman" w:hAnsi="Times New Roman" w:cs="Times New Roman"/>
          <w:b/>
          <w:sz w:val="28"/>
          <w:szCs w:val="28"/>
        </w:rPr>
      </w:pPr>
    </w:p>
    <w:p w:rsidR="00DD0D50" w:rsidRPr="002C2F53" w:rsidRDefault="00DD0D50" w:rsidP="00DD0D50">
      <w:pPr>
        <w:spacing w:after="0" w:line="240" w:lineRule="auto"/>
        <w:jc w:val="center"/>
        <w:rPr>
          <w:rFonts w:ascii="Times New Roman" w:hAnsi="Times New Roman" w:cs="Times New Roman"/>
          <w:b/>
          <w:sz w:val="28"/>
          <w:szCs w:val="28"/>
        </w:rPr>
      </w:pPr>
      <w:r w:rsidRPr="002C2F53">
        <w:rPr>
          <w:rFonts w:ascii="Times New Roman" w:hAnsi="Times New Roman" w:cs="Times New Roman"/>
          <w:b/>
          <w:sz w:val="28"/>
          <w:szCs w:val="28"/>
        </w:rPr>
        <w:t>2. Стандарт предоставления муниципальной услуги</w:t>
      </w:r>
    </w:p>
    <w:p w:rsidR="00DD0D50" w:rsidRPr="002C2F53" w:rsidRDefault="00DD0D50" w:rsidP="00DD0D50">
      <w:pPr>
        <w:spacing w:after="0" w:line="240" w:lineRule="auto"/>
        <w:jc w:val="both"/>
        <w:rPr>
          <w:rFonts w:ascii="Times New Roman" w:hAnsi="Times New Roman" w:cs="Times New Roman"/>
          <w:sz w:val="28"/>
          <w:szCs w:val="28"/>
        </w:rPr>
      </w:pP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2.1. Порядок информирования о правилах исполнения муниципальной услуги.</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2.1.1. Информация о порядке исполнения муниципальной услуги предоставляется:</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Никольским сельсоветом при личном приеме граждан, с использованием средств телефонной связи, электронного информирования посредством электронной почты, путем ответов на письменные обращения.</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 xml:space="preserve">Место нахождения Муниципального Образования Никольский сельсовет Емельяновского района Красноярского края: 663024, Красноярский край, </w:t>
      </w:r>
      <w:proofErr w:type="spellStart"/>
      <w:r w:rsidRPr="002C2F53">
        <w:rPr>
          <w:rFonts w:ascii="Times New Roman" w:hAnsi="Times New Roman" w:cs="Times New Roman"/>
          <w:sz w:val="28"/>
          <w:szCs w:val="28"/>
        </w:rPr>
        <w:t>Емельяновский</w:t>
      </w:r>
      <w:proofErr w:type="spellEnd"/>
      <w:r w:rsidRPr="002C2F53">
        <w:rPr>
          <w:rFonts w:ascii="Times New Roman" w:hAnsi="Times New Roman" w:cs="Times New Roman"/>
          <w:sz w:val="28"/>
          <w:szCs w:val="28"/>
        </w:rPr>
        <w:t xml:space="preserve"> район, с</w:t>
      </w:r>
      <w:proofErr w:type="gramStart"/>
      <w:r w:rsidRPr="002C2F53">
        <w:rPr>
          <w:rFonts w:ascii="Times New Roman" w:hAnsi="Times New Roman" w:cs="Times New Roman"/>
          <w:sz w:val="28"/>
          <w:szCs w:val="28"/>
        </w:rPr>
        <w:t>.Н</w:t>
      </w:r>
      <w:proofErr w:type="gramEnd"/>
      <w:r w:rsidRPr="002C2F53">
        <w:rPr>
          <w:rFonts w:ascii="Times New Roman" w:hAnsi="Times New Roman" w:cs="Times New Roman"/>
          <w:sz w:val="28"/>
          <w:szCs w:val="28"/>
        </w:rPr>
        <w:t>икольское, ул.Советская,75а;</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 xml:space="preserve">почтовый адрес для направления документов и обращений: 663024, Красноярский край, </w:t>
      </w:r>
      <w:proofErr w:type="spellStart"/>
      <w:r w:rsidRPr="002C2F53">
        <w:rPr>
          <w:rFonts w:ascii="Times New Roman" w:hAnsi="Times New Roman" w:cs="Times New Roman"/>
          <w:sz w:val="28"/>
          <w:szCs w:val="28"/>
        </w:rPr>
        <w:t>Емельяновский</w:t>
      </w:r>
      <w:proofErr w:type="spellEnd"/>
      <w:r w:rsidRPr="002C2F53">
        <w:rPr>
          <w:rFonts w:ascii="Times New Roman" w:hAnsi="Times New Roman" w:cs="Times New Roman"/>
          <w:sz w:val="28"/>
          <w:szCs w:val="28"/>
        </w:rPr>
        <w:t xml:space="preserve"> район, с</w:t>
      </w:r>
      <w:proofErr w:type="gramStart"/>
      <w:r w:rsidRPr="002C2F53">
        <w:rPr>
          <w:rFonts w:ascii="Times New Roman" w:hAnsi="Times New Roman" w:cs="Times New Roman"/>
          <w:sz w:val="28"/>
          <w:szCs w:val="28"/>
        </w:rPr>
        <w:t>.Н</w:t>
      </w:r>
      <w:proofErr w:type="gramEnd"/>
      <w:r w:rsidRPr="002C2F53">
        <w:rPr>
          <w:rFonts w:ascii="Times New Roman" w:hAnsi="Times New Roman" w:cs="Times New Roman"/>
          <w:sz w:val="28"/>
          <w:szCs w:val="28"/>
        </w:rPr>
        <w:t xml:space="preserve">икольское, ул.Советская,75а; </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справочные телефонные номера: 8(39133) 3-02-60, факс 8(39133) 3-01-69;</w:t>
      </w:r>
    </w:p>
    <w:p w:rsidR="00DD0D50" w:rsidRDefault="00DD0D50" w:rsidP="00DD0D50">
      <w:pPr>
        <w:tabs>
          <w:tab w:val="left" w:pos="1620"/>
        </w:tabs>
        <w:autoSpaceDE w:val="0"/>
        <w:autoSpaceDN w:val="0"/>
        <w:adjustRightInd w:val="0"/>
        <w:spacing w:after="0" w:line="240" w:lineRule="auto"/>
        <w:ind w:firstLine="709"/>
        <w:jc w:val="both"/>
        <w:rPr>
          <w:rFonts w:ascii="Times New Roman" w:hAnsi="Times New Roman" w:cs="Times New Roman"/>
          <w:sz w:val="28"/>
          <w:szCs w:val="28"/>
        </w:rPr>
      </w:pPr>
      <w:r w:rsidRPr="002C2F53">
        <w:rPr>
          <w:rFonts w:ascii="Times New Roman" w:hAnsi="Times New Roman" w:cs="Times New Roman"/>
          <w:sz w:val="28"/>
          <w:szCs w:val="28"/>
        </w:rPr>
        <w:t xml:space="preserve">адрес электронной почты: </w:t>
      </w:r>
      <w:r w:rsidRPr="00DD0D50">
        <w:rPr>
          <w:rFonts w:ascii="Times New Roman" w:hAnsi="Times New Roman" w:cs="Times New Roman"/>
          <w:sz w:val="28"/>
          <w:szCs w:val="28"/>
          <w:u w:val="single"/>
          <w:lang w:val="en-US"/>
        </w:rPr>
        <w:t>s</w:t>
      </w:r>
      <w:r w:rsidRPr="00DD0D50">
        <w:rPr>
          <w:rFonts w:ascii="Times New Roman" w:hAnsi="Times New Roman" w:cs="Times New Roman"/>
          <w:sz w:val="28"/>
          <w:szCs w:val="28"/>
          <w:u w:val="single"/>
        </w:rPr>
        <w:t>-</w:t>
      </w:r>
      <w:proofErr w:type="spellStart"/>
      <w:r w:rsidRPr="00DD0D50">
        <w:rPr>
          <w:rFonts w:ascii="Times New Roman" w:hAnsi="Times New Roman" w:cs="Times New Roman"/>
          <w:sz w:val="28"/>
          <w:szCs w:val="28"/>
          <w:u w:val="single"/>
          <w:lang w:val="en-US"/>
        </w:rPr>
        <w:t>sovet</w:t>
      </w:r>
      <w:proofErr w:type="spellEnd"/>
      <w:r w:rsidRPr="00DD0D50">
        <w:rPr>
          <w:rFonts w:ascii="Times New Roman" w:hAnsi="Times New Roman" w:cs="Times New Roman"/>
          <w:sz w:val="28"/>
          <w:szCs w:val="28"/>
          <w:u w:val="single"/>
        </w:rPr>
        <w:t>@</w:t>
      </w:r>
      <w:r w:rsidRPr="00DD0D50">
        <w:rPr>
          <w:rFonts w:ascii="Times New Roman" w:hAnsi="Times New Roman" w:cs="Times New Roman"/>
          <w:sz w:val="28"/>
          <w:szCs w:val="28"/>
          <w:u w:val="single"/>
          <w:lang w:val="en-US"/>
        </w:rPr>
        <w:t>mail</w:t>
      </w:r>
      <w:r w:rsidRPr="00DD0D50">
        <w:rPr>
          <w:rFonts w:ascii="Times New Roman" w:hAnsi="Times New Roman" w:cs="Times New Roman"/>
          <w:sz w:val="28"/>
          <w:szCs w:val="28"/>
          <w:u w:val="single"/>
        </w:rPr>
        <w:t>.</w:t>
      </w:r>
      <w:proofErr w:type="spellStart"/>
      <w:r w:rsidRPr="00DD0D50">
        <w:rPr>
          <w:rFonts w:ascii="Times New Roman" w:hAnsi="Times New Roman" w:cs="Times New Roman"/>
          <w:sz w:val="28"/>
          <w:szCs w:val="28"/>
          <w:u w:val="single"/>
          <w:lang w:val="en-US"/>
        </w:rPr>
        <w:t>ru</w:t>
      </w:r>
      <w:proofErr w:type="spellEnd"/>
      <w:r w:rsidRPr="00DD0D50">
        <w:rPr>
          <w:rFonts w:ascii="Times New Roman" w:hAnsi="Times New Roman" w:cs="Times New Roman"/>
          <w:sz w:val="28"/>
          <w:szCs w:val="28"/>
          <w:u w:val="single"/>
        </w:rPr>
        <w:t>;</w:t>
      </w:r>
      <w:r w:rsidRPr="00DD0D50">
        <w:rPr>
          <w:rFonts w:ascii="Times New Roman" w:hAnsi="Times New Roman" w:cs="Times New Roman"/>
          <w:sz w:val="28"/>
          <w:szCs w:val="28"/>
        </w:rPr>
        <w:t xml:space="preserve"> </w:t>
      </w:r>
    </w:p>
    <w:p w:rsidR="00DD0D50" w:rsidRPr="00DD0D50" w:rsidRDefault="00DD0D50" w:rsidP="00DD0D50">
      <w:pPr>
        <w:tabs>
          <w:tab w:val="left" w:pos="1620"/>
        </w:tabs>
        <w:autoSpaceDE w:val="0"/>
        <w:autoSpaceDN w:val="0"/>
        <w:adjustRightInd w:val="0"/>
        <w:spacing w:after="0" w:line="240" w:lineRule="auto"/>
        <w:ind w:firstLine="709"/>
        <w:jc w:val="both"/>
        <w:rPr>
          <w:rFonts w:ascii="Times New Roman" w:hAnsi="Times New Roman" w:cs="Times New Roman"/>
          <w:sz w:val="26"/>
          <w:szCs w:val="26"/>
        </w:rPr>
      </w:pPr>
      <w:r w:rsidRPr="0084791B">
        <w:rPr>
          <w:rFonts w:ascii="Times New Roman" w:hAnsi="Times New Roman" w:cs="Times New Roman"/>
          <w:sz w:val="28"/>
          <w:szCs w:val="28"/>
        </w:rPr>
        <w:t>адрес официального сайта администрации Никольского сельсовета</w:t>
      </w:r>
      <w:r>
        <w:rPr>
          <w:rFonts w:ascii="Times New Roman" w:hAnsi="Times New Roman" w:cs="Times New Roman"/>
          <w:sz w:val="26"/>
          <w:szCs w:val="26"/>
        </w:rPr>
        <w:t xml:space="preserve">  - </w:t>
      </w:r>
      <w:r w:rsidRPr="00DD0D50">
        <w:rPr>
          <w:rFonts w:ascii="Times New Roman" w:hAnsi="Times New Roman"/>
          <w:sz w:val="26"/>
          <w:szCs w:val="26"/>
          <w:u w:val="single"/>
          <w:lang w:val="en-US"/>
        </w:rPr>
        <w:t>www</w:t>
      </w:r>
      <w:r w:rsidRPr="00DD0D50">
        <w:rPr>
          <w:rFonts w:ascii="Times New Roman" w:hAnsi="Times New Roman"/>
          <w:sz w:val="26"/>
          <w:szCs w:val="26"/>
          <w:u w:val="single"/>
        </w:rPr>
        <w:t>.</w:t>
      </w:r>
      <w:proofErr w:type="spellStart"/>
      <w:r w:rsidRPr="00DD0D50">
        <w:rPr>
          <w:rFonts w:ascii="Times New Roman" w:hAnsi="Times New Roman"/>
          <w:sz w:val="26"/>
          <w:szCs w:val="26"/>
          <w:u w:val="single"/>
          <w:lang w:val="en-US"/>
        </w:rPr>
        <w:t>nikolskoe</w:t>
      </w:r>
      <w:proofErr w:type="spellEnd"/>
      <w:r w:rsidRPr="00DD0D50">
        <w:rPr>
          <w:rFonts w:ascii="Times New Roman" w:hAnsi="Times New Roman"/>
          <w:sz w:val="26"/>
          <w:szCs w:val="26"/>
          <w:u w:val="single"/>
        </w:rPr>
        <w:t>.</w:t>
      </w:r>
      <w:proofErr w:type="spellStart"/>
      <w:r w:rsidRPr="00DD0D50">
        <w:rPr>
          <w:rFonts w:ascii="Times New Roman" w:hAnsi="Times New Roman"/>
          <w:sz w:val="26"/>
          <w:szCs w:val="26"/>
          <w:u w:val="single"/>
          <w:lang w:val="en-US"/>
        </w:rPr>
        <w:t>bdu</w:t>
      </w:r>
      <w:proofErr w:type="spellEnd"/>
      <w:r w:rsidRPr="00DD0D50">
        <w:rPr>
          <w:rFonts w:ascii="Times New Roman" w:hAnsi="Times New Roman"/>
          <w:sz w:val="26"/>
          <w:szCs w:val="26"/>
          <w:u w:val="single"/>
        </w:rPr>
        <w:t>.</w:t>
      </w:r>
      <w:proofErr w:type="spellStart"/>
      <w:r w:rsidRPr="00DD0D50">
        <w:rPr>
          <w:rFonts w:ascii="Times New Roman" w:hAnsi="Times New Roman"/>
          <w:sz w:val="26"/>
          <w:szCs w:val="26"/>
          <w:u w:val="single"/>
          <w:lang w:val="en-US"/>
        </w:rPr>
        <w:t>su</w:t>
      </w:r>
      <w:proofErr w:type="spellEnd"/>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lastRenderedPageBreak/>
        <w:t xml:space="preserve">режим работы сельсовета: ежедневно с 8.00 до 17.00 часов (перерыв на обед с 12.00 до 13.00 часов), пятница с 8.00 </w:t>
      </w:r>
      <w:proofErr w:type="gramStart"/>
      <w:r w:rsidRPr="002C2F53">
        <w:rPr>
          <w:rFonts w:ascii="Times New Roman" w:hAnsi="Times New Roman" w:cs="Times New Roman"/>
          <w:sz w:val="28"/>
          <w:szCs w:val="28"/>
        </w:rPr>
        <w:t>до</w:t>
      </w:r>
      <w:proofErr w:type="gramEnd"/>
      <w:r w:rsidRPr="002C2F53">
        <w:rPr>
          <w:rFonts w:ascii="Times New Roman" w:hAnsi="Times New Roman" w:cs="Times New Roman"/>
          <w:sz w:val="28"/>
          <w:szCs w:val="28"/>
        </w:rPr>
        <w:t xml:space="preserve"> 12.00, выходные дни - суббота, воскресенье.</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Стенды (вывески) содержащие информацию о графике (режиме) работы сельсовета, а также о процедурах исполнения муниципальной услуги, размещаются в здании сельсовета.</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2.1.2. На информационных стендах размещается следующая информация:</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извлечения из законодательных и иных нормативных правовых актов, содержащих нормы, регулирующие деятельность по исполнению муниципальной услуги;</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текст настоящего Административного регламента;</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режим работы сельсовета;</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графики личного приема граждан уполномоченными должностными лицами;</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порядок получения информации заявителями по вопросам исполнения муниципальной услуги;</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2.1.4. Консультации по процедурным вопросам осуществления муниципальной услуги предоставляются специалистами сельсовета:</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при личном обращении (устные обращения);</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по телефону;</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по письменным обращениям (при обращении на электронный адрес).</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2.1.5. При ответах на телефонные звонки и устные обращения, должностные лица сельсовета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лица, принявшего телефонный звонок.</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При невозможности должностного лица сельсовета,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Время разговора не должно превышать 10 минут.</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2.1.6. Письменные обращения заявителей о порядке исполнения государственной функции рассматриваются специалистами сельсовета с учетом времени подготовки ответа заявителю в срок, не превышающий 30 дней с момента получения обращения.</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2.1.7. Прием специалистами сельсовета для получения консультаций производится без предварительной записи, время ожидания в очереди не должно превышать 20 минут.</w:t>
      </w:r>
    </w:p>
    <w:p w:rsidR="00DD0D50"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2.1.8. Консультации и справки предоставляются специалистами сельсовета в течение всего срока исполнения муниципальной услуги.</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2.2. Сроки исполнения муниципальной услуги.</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2.2.1. Письменное обращение, поступившее в сельсовет в соответствии с компетенцией сельсовета, рассматривается в течение 30 дней со дня его регистрации.</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lastRenderedPageBreak/>
        <w:t>2.2.2. Письменное обращение подлежит обязательной регистрации в течение 3 дней с момента поступления его в сельсовет. В случае поступления обращения в день, предшествующий праздничным или выходным дням, регистрация их может производиться в рабочий день, следующий за праздничными или выходными днями.</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2.2.3. В случаях, при направлении сельсоветом запроса другим государственным органам, органам местного самоуправления или должностным лицам для получения необходимых для рассмотрения обращения документов и материалов, Глава сельсовета вправе продлить срок рассмотрения обращений не более чем на 30 дней, уведомив о продлении срока его рассмотрения гражданина, направившего обращение.</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 xml:space="preserve">2.2.4. </w:t>
      </w:r>
      <w:proofErr w:type="gramStart"/>
      <w:r w:rsidRPr="002C2F53">
        <w:rPr>
          <w:rFonts w:ascii="Times New Roman" w:hAnsi="Times New Roman" w:cs="Times New Roman"/>
          <w:sz w:val="28"/>
          <w:szCs w:val="28"/>
        </w:rPr>
        <w:t>Письменное обращение, содержащее вопросы, решение которых не входит в компетенцию сельсовета,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если текст письменного обращения не поддается прочтению.</w:t>
      </w:r>
      <w:proofErr w:type="gramEnd"/>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2.2.5. Должностным лицом сельсовета, которому поручено рассмотрение обращения и подготовка проекта ответа гражданину, проект ответа подготавливается минимум за 5 дней до истечения срока исполнения муниципальной услуги.</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 xml:space="preserve">2.2.6. В сельсовете проект ответа гражданину согласовывается </w:t>
      </w:r>
      <w:proofErr w:type="gramStart"/>
      <w:r w:rsidRPr="002C2F53">
        <w:rPr>
          <w:rFonts w:ascii="Times New Roman" w:hAnsi="Times New Roman" w:cs="Times New Roman"/>
          <w:sz w:val="28"/>
          <w:szCs w:val="28"/>
        </w:rPr>
        <w:t>с</w:t>
      </w:r>
      <w:proofErr w:type="gramEnd"/>
      <w:r w:rsidRPr="002C2F53">
        <w:rPr>
          <w:rFonts w:ascii="Times New Roman" w:hAnsi="Times New Roman" w:cs="Times New Roman"/>
          <w:sz w:val="28"/>
          <w:szCs w:val="28"/>
        </w:rPr>
        <w:t>:</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Главой сельсовета  - в срок не более 1 рабочего дня с момента получения проекта ответа от должностного лица, которому поручено рассмотрение обращения и подготовка проекта ответа гражданину.</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2.2.7. Ответы на обращения граждан или уведомления подписываются Главой сельсовета - в срок не более 2 рабочих дней с момента получения проекта ответа от должностного лица, ответственного за исполнение поручения.</w:t>
      </w:r>
    </w:p>
    <w:tbl>
      <w:tblPr>
        <w:tblW w:w="17370" w:type="dxa"/>
        <w:tblCellSpacing w:w="0" w:type="dxa"/>
        <w:tblCellMar>
          <w:left w:w="0" w:type="dxa"/>
          <w:right w:w="0" w:type="dxa"/>
        </w:tblCellMar>
        <w:tblLook w:val="04A0"/>
      </w:tblPr>
      <w:tblGrid>
        <w:gridCol w:w="10065"/>
        <w:gridCol w:w="7305"/>
      </w:tblGrid>
      <w:tr w:rsidR="00DD0D50" w:rsidRPr="002C2F53" w:rsidTr="00806AE9">
        <w:trPr>
          <w:tblCellSpacing w:w="0" w:type="dxa"/>
        </w:trPr>
        <w:tc>
          <w:tcPr>
            <w:tcW w:w="10065" w:type="dxa"/>
            <w:hideMark/>
          </w:tcPr>
          <w:p w:rsidR="00DD0D50" w:rsidRPr="002C2F53" w:rsidRDefault="00DD0D50" w:rsidP="00806AE9">
            <w:pPr>
              <w:spacing w:after="0" w:line="240" w:lineRule="auto"/>
              <w:rPr>
                <w:rFonts w:ascii="Times New Roman" w:hAnsi="Times New Roman" w:cs="Times New Roman"/>
                <w:color w:val="000000"/>
                <w:sz w:val="28"/>
                <w:szCs w:val="28"/>
              </w:rPr>
            </w:pPr>
            <w:r w:rsidRPr="002C2F53">
              <w:rPr>
                <w:rFonts w:ascii="Times New Roman" w:hAnsi="Times New Roman" w:cs="Times New Roman"/>
                <w:color w:val="000000"/>
                <w:sz w:val="28"/>
                <w:szCs w:val="28"/>
              </w:rPr>
              <w:t> Если при поступлении письменного обращения на адрес электронной почты гражданином указан адрес электронной почты,  по этому адресу направляется уведомление о приеме обращения или о мотивированном отказе в рассмотрении, после чего обращение распечатывается, и дальнейшая работа с ним ведется как с письменным обращением.</w:t>
            </w:r>
          </w:p>
        </w:tc>
        <w:tc>
          <w:tcPr>
            <w:tcW w:w="7305" w:type="dxa"/>
            <w:hideMark/>
          </w:tcPr>
          <w:p w:rsidR="00DD0D50" w:rsidRPr="002C2F53" w:rsidRDefault="00DD0D50" w:rsidP="00806AE9">
            <w:pPr>
              <w:spacing w:after="0" w:line="240" w:lineRule="auto"/>
              <w:rPr>
                <w:rFonts w:ascii="Times New Roman" w:hAnsi="Times New Roman" w:cs="Times New Roman"/>
                <w:color w:val="000000"/>
                <w:sz w:val="28"/>
                <w:szCs w:val="28"/>
              </w:rPr>
            </w:pPr>
            <w:r w:rsidRPr="002C2F53">
              <w:rPr>
                <w:rFonts w:ascii="Times New Roman" w:hAnsi="Times New Roman" w:cs="Times New Roman"/>
                <w:color w:val="000000"/>
                <w:sz w:val="28"/>
                <w:szCs w:val="28"/>
              </w:rPr>
              <w:t> </w:t>
            </w:r>
          </w:p>
        </w:tc>
      </w:tr>
    </w:tbl>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2.2.8. Рассмотрение устного обращения гражданина производится с учетом числа записавшихся на прием, с расчетом, чтобы время ожидания в очереди на прием, как правило, не превышало 20 минут.</w:t>
      </w:r>
    </w:p>
    <w:p w:rsidR="00DD0D50"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 xml:space="preserve">2.2.9. В случае если для подготовки ответа требуется продолжительное время, должностное лицо сельсовета, осуществляющее индивидуальное устное информирование, может предложить гражданам обратиться за необходимой информацией в письменном </w:t>
      </w:r>
      <w:proofErr w:type="gramStart"/>
      <w:r w:rsidRPr="002C2F53">
        <w:rPr>
          <w:rFonts w:ascii="Times New Roman" w:hAnsi="Times New Roman" w:cs="Times New Roman"/>
          <w:sz w:val="28"/>
          <w:szCs w:val="28"/>
        </w:rPr>
        <w:t>виде</w:t>
      </w:r>
      <w:proofErr w:type="gramEnd"/>
      <w:r w:rsidRPr="002C2F53">
        <w:rPr>
          <w:rFonts w:ascii="Times New Roman" w:hAnsi="Times New Roman" w:cs="Times New Roman"/>
          <w:sz w:val="28"/>
          <w:szCs w:val="28"/>
        </w:rPr>
        <w:t xml:space="preserve"> либо назначить другое удобное для граждан время для устного информирования.</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2.3. Перечень оснований для отказа в исполнении государственной функции.</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lastRenderedPageBreak/>
        <w:t>2.3.1. Основаниями для отказа в рассмотрении обращений граждан являются:</w:t>
      </w:r>
    </w:p>
    <w:p w:rsidR="00DD0D50" w:rsidRPr="002C2F53" w:rsidRDefault="00960C13" w:rsidP="00DD0D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D0D50" w:rsidRPr="002C2F53">
        <w:rPr>
          <w:rFonts w:ascii="Times New Roman" w:hAnsi="Times New Roman" w:cs="Times New Roman"/>
          <w:sz w:val="28"/>
          <w:szCs w:val="28"/>
        </w:rPr>
        <w:t>отсутствие в письменном обращении фамилии гражданина, направившего обращение, и почтового адреса, по которому должен быть направлен ответ;</w:t>
      </w:r>
    </w:p>
    <w:p w:rsidR="00DD0D50" w:rsidRPr="002C2F53" w:rsidRDefault="00960C13" w:rsidP="00DD0D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D0D50" w:rsidRPr="002C2F53">
        <w:rPr>
          <w:rFonts w:ascii="Times New Roman" w:hAnsi="Times New Roman" w:cs="Times New Roman"/>
          <w:sz w:val="28"/>
          <w:szCs w:val="28"/>
        </w:rPr>
        <w:t>предоставление письменного обращения текст, которого не поддается прочтению, о чем сообщается гражданину, направившему обращение, если его фамилия и почтовый адрес поддаются прочтению;</w:t>
      </w:r>
    </w:p>
    <w:p w:rsidR="00DD0D50" w:rsidRPr="002C2F53" w:rsidRDefault="00960C13" w:rsidP="00DD0D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D0D50" w:rsidRPr="002C2F53">
        <w:rPr>
          <w:rFonts w:ascii="Times New Roman" w:hAnsi="Times New Roman" w:cs="Times New Roman"/>
          <w:sz w:val="28"/>
          <w:szCs w:val="28"/>
        </w:rPr>
        <w:t xml:space="preserve">предоставление письменного обращения с вопросом,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p>
    <w:p w:rsidR="00DD0D50" w:rsidRPr="002C2F53" w:rsidRDefault="00960C13" w:rsidP="00DD0D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D0D50" w:rsidRPr="002C2F53">
        <w:rPr>
          <w:rFonts w:ascii="Times New Roman" w:hAnsi="Times New Roman" w:cs="Times New Roman"/>
          <w:sz w:val="28"/>
          <w:szCs w:val="28"/>
        </w:rPr>
        <w:t>предоставление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w:t>
      </w:r>
    </w:p>
    <w:p w:rsidR="00DD0D50" w:rsidRPr="002C2F53" w:rsidRDefault="00960C13" w:rsidP="00DD0D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D0D50" w:rsidRPr="002C2F53">
        <w:rPr>
          <w:rFonts w:ascii="Times New Roman" w:hAnsi="Times New Roman" w:cs="Times New Roman"/>
          <w:sz w:val="28"/>
          <w:szCs w:val="28"/>
        </w:rPr>
        <w:t xml:space="preserve">предоставление обращения ответ по существу поставленного в </w:t>
      </w:r>
      <w:proofErr w:type="gramStart"/>
      <w:r w:rsidR="00DD0D50" w:rsidRPr="002C2F53">
        <w:rPr>
          <w:rFonts w:ascii="Times New Roman" w:hAnsi="Times New Roman" w:cs="Times New Roman"/>
          <w:sz w:val="28"/>
          <w:szCs w:val="28"/>
        </w:rPr>
        <w:t>котором</w:t>
      </w:r>
      <w:proofErr w:type="gramEnd"/>
      <w:r w:rsidR="00DD0D50" w:rsidRPr="002C2F53">
        <w:rPr>
          <w:rFonts w:ascii="Times New Roman" w:hAnsi="Times New Roman" w:cs="Times New Roman"/>
          <w:sz w:val="28"/>
          <w:szCs w:val="28"/>
        </w:rPr>
        <w:t xml:space="preserve"> вопроса не может быть дан без разглашения сведений, составляющих государственную или иную охраняемую федеральным законом тайну. </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2.3.2. Заявитель, получивший отказ, имеет право на повторное обращение в случае устранения причин или изменения обстоятельств, вследствие которых ему было отказано.</w:t>
      </w:r>
    </w:p>
    <w:p w:rsidR="00DD0D50"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2.3.3.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2.4. Требования к местам исполнения государственной функции.</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2.4.1. Вход в здание, где находится сельсовет, должен быть оборудован информационной табличкой (вывеской), содержащей следующую информацию:</w:t>
      </w:r>
    </w:p>
    <w:p w:rsidR="00DD0D50" w:rsidRPr="002C2F53" w:rsidRDefault="00960C13" w:rsidP="00DD0D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D0D50" w:rsidRPr="002C2F53">
        <w:rPr>
          <w:rFonts w:ascii="Times New Roman" w:hAnsi="Times New Roman" w:cs="Times New Roman"/>
          <w:sz w:val="28"/>
          <w:szCs w:val="28"/>
        </w:rPr>
        <w:t>полное наименование сельсовета;</w:t>
      </w:r>
    </w:p>
    <w:p w:rsidR="00DD0D50" w:rsidRPr="002C2F53" w:rsidRDefault="00960C13" w:rsidP="00DD0D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 </w:t>
      </w:r>
      <w:r w:rsidR="00DD0D50" w:rsidRPr="002C2F53">
        <w:rPr>
          <w:rFonts w:ascii="Times New Roman" w:hAnsi="Times New Roman" w:cs="Times New Roman"/>
          <w:sz w:val="28"/>
          <w:szCs w:val="28"/>
        </w:rPr>
        <w:t>режим работы;</w:t>
      </w:r>
    </w:p>
    <w:p w:rsidR="00DD0D50" w:rsidRPr="002C2F53" w:rsidRDefault="00960C13" w:rsidP="00DD0D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D0D50" w:rsidRPr="002C2F53">
        <w:rPr>
          <w:rFonts w:ascii="Times New Roman" w:hAnsi="Times New Roman" w:cs="Times New Roman"/>
          <w:sz w:val="28"/>
          <w:szCs w:val="28"/>
        </w:rPr>
        <w:t>телефонный номер для получения справочной информации.</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2.4.2. На территории, прилегающей к месторасположению сельсовета, оборудуются места для парковки автотранспортных средств. Доступ заявителей к парковочным местам является бесплатным.</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2.4.3. Места информирования, предназначенные для ознакомления заявителей с информационными материалами, оборудуются информационными стендами.</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2.4.4. Места для исполнения муниципальной услуги должны</w:t>
      </w:r>
      <w:r w:rsidRPr="002C2F53">
        <w:rPr>
          <w:rFonts w:ascii="Times New Roman" w:hAnsi="Times New Roman" w:cs="Times New Roman"/>
          <w:b/>
          <w:sz w:val="28"/>
          <w:szCs w:val="28"/>
        </w:rPr>
        <w:t>,</w:t>
      </w:r>
      <w:r w:rsidRPr="002C2F53">
        <w:rPr>
          <w:rFonts w:ascii="Times New Roman" w:hAnsi="Times New Roman" w:cs="Times New Roman"/>
          <w:sz w:val="28"/>
          <w:szCs w:val="28"/>
        </w:rPr>
        <w:t xml:space="preserve">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2C2F53">
        <w:rPr>
          <w:rFonts w:ascii="Times New Roman" w:hAnsi="Times New Roman" w:cs="Times New Roman"/>
          <w:sz w:val="28"/>
          <w:szCs w:val="28"/>
        </w:rPr>
        <w:t>СанПиН</w:t>
      </w:r>
      <w:proofErr w:type="spellEnd"/>
      <w:r w:rsidRPr="002C2F53">
        <w:rPr>
          <w:rFonts w:ascii="Times New Roman" w:hAnsi="Times New Roman" w:cs="Times New Roman"/>
          <w:sz w:val="28"/>
          <w:szCs w:val="28"/>
        </w:rPr>
        <w:t xml:space="preserve"> 2.2.2/2.4.1340-03».</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Помещения должны быть оборудованы:</w:t>
      </w:r>
    </w:p>
    <w:p w:rsidR="00DD0D50" w:rsidRPr="002C2F53" w:rsidRDefault="00960C13" w:rsidP="00DD0D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D0D50" w:rsidRPr="002C2F53">
        <w:rPr>
          <w:rFonts w:ascii="Times New Roman" w:hAnsi="Times New Roman" w:cs="Times New Roman"/>
          <w:sz w:val="28"/>
          <w:szCs w:val="28"/>
        </w:rPr>
        <w:t>противопожарной системой и средствами пожаротушения;</w:t>
      </w:r>
    </w:p>
    <w:p w:rsidR="00DD0D50" w:rsidRPr="002C2F53" w:rsidRDefault="00960C13" w:rsidP="00DD0D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D0D50" w:rsidRPr="002C2F53">
        <w:rPr>
          <w:rFonts w:ascii="Times New Roman" w:hAnsi="Times New Roman" w:cs="Times New Roman"/>
          <w:sz w:val="28"/>
          <w:szCs w:val="28"/>
        </w:rPr>
        <w:t>системой оповещения о возникновении чрезвычайной ситуации;</w:t>
      </w:r>
    </w:p>
    <w:p w:rsidR="00DD0D50" w:rsidRPr="002C2F53" w:rsidRDefault="00960C13" w:rsidP="00DD0D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D0D50" w:rsidRPr="002C2F53">
        <w:rPr>
          <w:rFonts w:ascii="Times New Roman" w:hAnsi="Times New Roman" w:cs="Times New Roman"/>
          <w:sz w:val="28"/>
          <w:szCs w:val="28"/>
        </w:rPr>
        <w:t>системой кондиционирования воздуха либо вентилятором;</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lastRenderedPageBreak/>
        <w:t>Помещения для непосредственного взаимодействия должностных лиц с заявителями организуются в виде отдельных кабинетов.</w:t>
      </w:r>
    </w:p>
    <w:p w:rsidR="00B63A47" w:rsidRDefault="00DD0D50" w:rsidP="00B63A47">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 xml:space="preserve">2.4.5. Места ожидания в очереди на личный прием и предоставление обращения должны обеспечивать возможность и удобство оформления гражданином письменного обращения, должны быть оборудованы стульями (кресельными секциями), столами (стойками) и обеспечиваться канцелярскими принадлежностями. Количество мест ожидания определяется исходя из фактической нагрузки и возможностей для их размещения в здании, но не может составлять менее трех мест. </w:t>
      </w:r>
    </w:p>
    <w:p w:rsidR="00B63A47" w:rsidRDefault="00DD0D50" w:rsidP="00B63A47">
      <w:pPr>
        <w:spacing w:after="0" w:line="240" w:lineRule="auto"/>
        <w:ind w:firstLine="708"/>
        <w:jc w:val="both"/>
        <w:rPr>
          <w:rFonts w:ascii="Times New Roman" w:hAnsi="Times New Roman"/>
          <w:sz w:val="28"/>
          <w:szCs w:val="28"/>
        </w:rPr>
      </w:pPr>
      <w:r w:rsidRPr="00DD0D50">
        <w:rPr>
          <w:rFonts w:ascii="Times New Roman" w:hAnsi="Times New Roman"/>
          <w:sz w:val="28"/>
          <w:szCs w:val="28"/>
        </w:rPr>
        <w:t>2.</w:t>
      </w:r>
      <w:r>
        <w:rPr>
          <w:rFonts w:ascii="Times New Roman" w:hAnsi="Times New Roman"/>
          <w:sz w:val="28"/>
          <w:szCs w:val="28"/>
        </w:rPr>
        <w:t>5</w:t>
      </w:r>
      <w:r w:rsidRPr="00DD0D50">
        <w:rPr>
          <w:rFonts w:ascii="Times New Roman" w:hAnsi="Times New Roman"/>
          <w:sz w:val="28"/>
          <w:szCs w:val="28"/>
        </w:rPr>
        <w:t xml:space="preserve">. </w:t>
      </w:r>
      <w:proofErr w:type="gramStart"/>
      <w:r w:rsidRPr="00DD0D50">
        <w:rPr>
          <w:rFonts w:ascii="Times New Roman" w:hAnsi="Times New Roman"/>
          <w:sz w:val="28"/>
          <w:szCs w:val="28"/>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соответствии с законодательством Российской Федерации о социальной защите инвалидов, с</w:t>
      </w:r>
      <w:r w:rsidRPr="0084791B">
        <w:rPr>
          <w:rFonts w:ascii="Times New Roman" w:hAnsi="Times New Roman"/>
          <w:sz w:val="28"/>
          <w:szCs w:val="28"/>
        </w:rPr>
        <w:t>ледующего</w:t>
      </w:r>
      <w:proofErr w:type="gramEnd"/>
      <w:r w:rsidRPr="0084791B">
        <w:rPr>
          <w:rFonts w:ascii="Times New Roman" w:hAnsi="Times New Roman"/>
          <w:sz w:val="28"/>
          <w:szCs w:val="28"/>
        </w:rPr>
        <w:t xml:space="preserve"> содержания: </w:t>
      </w:r>
    </w:p>
    <w:p w:rsidR="00DD0D50" w:rsidRPr="00B63A47" w:rsidRDefault="00DD0D50" w:rsidP="00B63A47">
      <w:pPr>
        <w:spacing w:after="0" w:line="240" w:lineRule="auto"/>
        <w:ind w:firstLine="708"/>
        <w:jc w:val="both"/>
        <w:rPr>
          <w:rFonts w:ascii="Times New Roman" w:hAnsi="Times New Roman" w:cs="Times New Roman"/>
          <w:sz w:val="28"/>
          <w:szCs w:val="28"/>
        </w:rPr>
      </w:pPr>
      <w:r w:rsidRPr="0084791B">
        <w:rPr>
          <w:rFonts w:ascii="Times New Roman" w:hAnsi="Times New Roman"/>
          <w:sz w:val="28"/>
          <w:szCs w:val="28"/>
        </w:rPr>
        <w:t>2.</w:t>
      </w:r>
      <w:r>
        <w:rPr>
          <w:rFonts w:ascii="Times New Roman" w:hAnsi="Times New Roman"/>
          <w:sz w:val="28"/>
          <w:szCs w:val="28"/>
        </w:rPr>
        <w:t>5</w:t>
      </w:r>
      <w:r w:rsidRPr="0084791B">
        <w:rPr>
          <w:rFonts w:ascii="Times New Roman" w:hAnsi="Times New Roman"/>
          <w:sz w:val="28"/>
          <w:szCs w:val="28"/>
        </w:rPr>
        <w:t>.1. Помещения для предоставления муниципальной услуги размещаются преимущественно на нижних этажах зданий.</w:t>
      </w:r>
    </w:p>
    <w:p w:rsidR="00B63A47" w:rsidRDefault="00DD0D50" w:rsidP="00B63A47">
      <w:pPr>
        <w:pStyle w:val="a3"/>
        <w:ind w:firstLine="708"/>
        <w:jc w:val="both"/>
        <w:rPr>
          <w:rFonts w:ascii="Times New Roman" w:hAnsi="Times New Roman"/>
          <w:sz w:val="28"/>
          <w:szCs w:val="28"/>
          <w:lang w:val="ru-RU"/>
        </w:rPr>
      </w:pPr>
      <w:r w:rsidRPr="0084791B">
        <w:rPr>
          <w:rFonts w:ascii="Times New Roman" w:hAnsi="Times New Roman"/>
          <w:sz w:val="28"/>
          <w:szCs w:val="28"/>
          <w:lang w:val="ru-RU"/>
        </w:rPr>
        <w:t xml:space="preserve"> Помещения оборудуются пандусами, пассажирскими лифтами или подъемными платформами для обеспечения доступа инвалидов на </w:t>
      </w:r>
      <w:r w:rsidR="00960C13">
        <w:rPr>
          <w:rFonts w:ascii="Times New Roman" w:hAnsi="Times New Roman"/>
          <w:sz w:val="28"/>
          <w:szCs w:val="28"/>
          <w:lang w:val="ru-RU"/>
        </w:rPr>
        <w:t xml:space="preserve">          </w:t>
      </w:r>
      <w:r w:rsidRPr="0084791B">
        <w:rPr>
          <w:rFonts w:ascii="Times New Roman" w:hAnsi="Times New Roman"/>
          <w:sz w:val="28"/>
          <w:szCs w:val="28"/>
          <w:lang w:val="ru-RU"/>
        </w:rPr>
        <w:t>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w:t>
      </w:r>
      <w:r w:rsidR="00B63A47">
        <w:rPr>
          <w:rFonts w:ascii="Times New Roman" w:hAnsi="Times New Roman"/>
          <w:sz w:val="28"/>
          <w:szCs w:val="28"/>
          <w:lang w:val="ru-RU"/>
        </w:rPr>
        <w:t>ей, использующих кресла-коляски.</w:t>
      </w:r>
    </w:p>
    <w:p w:rsidR="00B63A47" w:rsidRDefault="00DD0D50" w:rsidP="00B63A47">
      <w:pPr>
        <w:pStyle w:val="a3"/>
        <w:ind w:firstLine="708"/>
        <w:jc w:val="both"/>
        <w:rPr>
          <w:rFonts w:ascii="Times New Roman" w:hAnsi="Times New Roman"/>
          <w:sz w:val="28"/>
          <w:szCs w:val="28"/>
          <w:lang w:val="ru-RU"/>
        </w:rPr>
      </w:pPr>
      <w:r w:rsidRPr="0084791B">
        <w:rPr>
          <w:rFonts w:ascii="Times New Roman" w:hAnsi="Times New Roman"/>
          <w:sz w:val="28"/>
          <w:szCs w:val="28"/>
          <w:lang w:val="ru-RU"/>
        </w:rPr>
        <w:t>2.</w:t>
      </w:r>
      <w:r>
        <w:rPr>
          <w:rFonts w:ascii="Times New Roman" w:hAnsi="Times New Roman"/>
          <w:sz w:val="28"/>
          <w:szCs w:val="28"/>
          <w:lang w:val="ru-RU"/>
        </w:rPr>
        <w:t>5.2. В</w:t>
      </w:r>
      <w:r w:rsidRPr="0084791B">
        <w:rPr>
          <w:rFonts w:ascii="Times New Roman" w:hAnsi="Times New Roman"/>
          <w:sz w:val="28"/>
          <w:szCs w:val="28"/>
          <w:lang w:val="ru-RU"/>
        </w:rPr>
        <w:t xml:space="preserve">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B63A47" w:rsidRDefault="00DD0D50" w:rsidP="00B63A47">
      <w:pPr>
        <w:pStyle w:val="a3"/>
        <w:ind w:firstLine="708"/>
        <w:jc w:val="both"/>
        <w:rPr>
          <w:rFonts w:ascii="Times New Roman" w:hAnsi="Times New Roman"/>
          <w:sz w:val="28"/>
          <w:szCs w:val="28"/>
          <w:lang w:val="ru-RU"/>
        </w:rPr>
      </w:pPr>
      <w:r>
        <w:rPr>
          <w:rFonts w:ascii="Times New Roman" w:hAnsi="Times New Roman"/>
          <w:sz w:val="28"/>
          <w:szCs w:val="28"/>
          <w:lang w:val="ru-RU"/>
        </w:rPr>
        <w:t>2.5</w:t>
      </w:r>
      <w:r w:rsidRPr="0084791B">
        <w:rPr>
          <w:rFonts w:ascii="Times New Roman" w:hAnsi="Times New Roman"/>
          <w:sz w:val="28"/>
          <w:szCs w:val="28"/>
          <w:lang w:val="ru-RU"/>
        </w:rPr>
        <w:t>.</w:t>
      </w:r>
      <w:r>
        <w:rPr>
          <w:rFonts w:ascii="Times New Roman" w:hAnsi="Times New Roman"/>
          <w:sz w:val="28"/>
          <w:szCs w:val="28"/>
          <w:lang w:val="ru-RU"/>
        </w:rPr>
        <w:t>3. П</w:t>
      </w:r>
      <w:r w:rsidRPr="0084791B">
        <w:rPr>
          <w:rFonts w:ascii="Times New Roman" w:hAnsi="Times New Roman"/>
          <w:sz w:val="28"/>
          <w:szCs w:val="28"/>
          <w:lang w:val="ru-RU"/>
        </w:rPr>
        <w:t xml:space="preserve">ри невозможности создания в учреждении (органе местного самоуправления) условий для его полного приспособления с учетом потребностей инвалидов, учреждением (органом местного самоуправления) проводятся мероприятия по обеспечению беспрепятственного доступа </w:t>
      </w:r>
      <w:proofErr w:type="spellStart"/>
      <w:r w:rsidRPr="0084791B">
        <w:rPr>
          <w:rFonts w:ascii="Times New Roman" w:hAnsi="Times New Roman"/>
          <w:sz w:val="28"/>
          <w:szCs w:val="28"/>
          <w:lang w:val="ru-RU"/>
        </w:rPr>
        <w:t>маломобильных</w:t>
      </w:r>
      <w:proofErr w:type="spellEnd"/>
      <w:r w:rsidRPr="0084791B">
        <w:rPr>
          <w:rFonts w:ascii="Times New Roman" w:hAnsi="Times New Roman"/>
          <w:sz w:val="28"/>
          <w:szCs w:val="28"/>
          <w:lang w:val="ru-RU"/>
        </w:rPr>
        <w:t xml:space="preserve"> граждан к объекту с учетом разумного приспособления.</w:t>
      </w:r>
    </w:p>
    <w:p w:rsidR="00B63A47" w:rsidRDefault="00DD0D50" w:rsidP="00B63A47">
      <w:pPr>
        <w:pStyle w:val="a3"/>
        <w:ind w:firstLine="708"/>
        <w:jc w:val="both"/>
        <w:rPr>
          <w:rFonts w:ascii="Times New Roman" w:hAnsi="Times New Roman"/>
          <w:sz w:val="28"/>
          <w:szCs w:val="28"/>
          <w:lang w:val="ru-RU"/>
        </w:rPr>
      </w:pPr>
      <w:r w:rsidRPr="0084791B">
        <w:rPr>
          <w:rFonts w:ascii="Times New Roman" w:hAnsi="Times New Roman"/>
          <w:sz w:val="28"/>
          <w:szCs w:val="28"/>
          <w:lang w:val="ru-RU"/>
        </w:rPr>
        <w:t>2.</w:t>
      </w:r>
      <w:r>
        <w:rPr>
          <w:rFonts w:ascii="Times New Roman" w:hAnsi="Times New Roman"/>
          <w:sz w:val="28"/>
          <w:szCs w:val="28"/>
          <w:lang w:val="ru-RU"/>
        </w:rPr>
        <w:t>5</w:t>
      </w:r>
      <w:r w:rsidRPr="0084791B">
        <w:rPr>
          <w:rFonts w:ascii="Times New Roman" w:hAnsi="Times New Roman"/>
          <w:sz w:val="28"/>
          <w:szCs w:val="28"/>
          <w:lang w:val="ru-RU"/>
        </w:rPr>
        <w:t xml:space="preserve">.4. Для приема граждан, обратившихся за получением муниципальной услуги, выделяются отдельные </w:t>
      </w:r>
      <w:proofErr w:type="gramStart"/>
      <w:r w:rsidRPr="0084791B">
        <w:rPr>
          <w:rFonts w:ascii="Times New Roman" w:hAnsi="Times New Roman"/>
          <w:sz w:val="28"/>
          <w:szCs w:val="28"/>
          <w:lang w:val="ru-RU"/>
        </w:rPr>
        <w:t>помещения</w:t>
      </w:r>
      <w:proofErr w:type="gramEnd"/>
      <w:r w:rsidRPr="0084791B">
        <w:rPr>
          <w:rFonts w:ascii="Times New Roman" w:hAnsi="Times New Roman"/>
          <w:sz w:val="28"/>
          <w:szCs w:val="28"/>
          <w:lang w:val="ru-RU"/>
        </w:rPr>
        <w:t xml:space="preserve"> снабженные соответствующими указателями. Рабочее место специалистов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B63A47" w:rsidRDefault="00DD0D50" w:rsidP="00B63A47">
      <w:pPr>
        <w:pStyle w:val="a3"/>
        <w:ind w:firstLine="708"/>
        <w:jc w:val="both"/>
        <w:rPr>
          <w:rFonts w:ascii="Times New Roman" w:hAnsi="Times New Roman"/>
          <w:sz w:val="28"/>
          <w:szCs w:val="28"/>
          <w:lang w:val="ru-RU"/>
        </w:rPr>
      </w:pPr>
      <w:r>
        <w:rPr>
          <w:rFonts w:ascii="Times New Roman" w:hAnsi="Times New Roman"/>
          <w:sz w:val="28"/>
          <w:szCs w:val="28"/>
          <w:lang w:val="ru-RU"/>
        </w:rPr>
        <w:t>2.5</w:t>
      </w:r>
      <w:r w:rsidRPr="0084791B">
        <w:rPr>
          <w:rFonts w:ascii="Times New Roman" w:hAnsi="Times New Roman"/>
          <w:sz w:val="28"/>
          <w:szCs w:val="28"/>
          <w:lang w:val="ru-RU"/>
        </w:rPr>
        <w:t>.5. Места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AF6B8D" w:rsidRDefault="00DD0D50" w:rsidP="00AF6B8D">
      <w:pPr>
        <w:pStyle w:val="a3"/>
        <w:ind w:firstLine="708"/>
        <w:jc w:val="both"/>
        <w:rPr>
          <w:rFonts w:ascii="Times New Roman" w:hAnsi="Times New Roman"/>
          <w:sz w:val="28"/>
          <w:szCs w:val="28"/>
          <w:lang w:val="ru-RU"/>
        </w:rPr>
      </w:pPr>
      <w:r w:rsidRPr="0084791B">
        <w:rPr>
          <w:rFonts w:ascii="Times New Roman" w:hAnsi="Times New Roman"/>
          <w:sz w:val="28"/>
          <w:szCs w:val="28"/>
          <w:lang w:val="ru-RU"/>
        </w:rPr>
        <w:lastRenderedPageBreak/>
        <w:t>2.</w:t>
      </w:r>
      <w:r>
        <w:rPr>
          <w:rFonts w:ascii="Times New Roman" w:hAnsi="Times New Roman"/>
          <w:sz w:val="28"/>
          <w:szCs w:val="28"/>
          <w:lang w:val="ru-RU"/>
        </w:rPr>
        <w:t>5</w:t>
      </w:r>
      <w:r w:rsidRPr="0084791B">
        <w:rPr>
          <w:rFonts w:ascii="Times New Roman" w:hAnsi="Times New Roman"/>
          <w:sz w:val="28"/>
          <w:szCs w:val="28"/>
          <w:lang w:val="ru-RU"/>
        </w:rPr>
        <w:t>.6. Специалисты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AF6B8D" w:rsidRDefault="00DD0D50" w:rsidP="00AF6B8D">
      <w:pPr>
        <w:pStyle w:val="a3"/>
        <w:ind w:firstLine="708"/>
        <w:jc w:val="both"/>
        <w:rPr>
          <w:rFonts w:ascii="Times New Roman" w:hAnsi="Times New Roman"/>
          <w:sz w:val="28"/>
          <w:szCs w:val="28"/>
          <w:lang w:val="ru-RU"/>
        </w:rPr>
      </w:pPr>
      <w:r>
        <w:rPr>
          <w:rFonts w:ascii="Times New Roman" w:hAnsi="Times New Roman"/>
          <w:sz w:val="28"/>
          <w:szCs w:val="28"/>
          <w:lang w:val="ru-RU"/>
        </w:rPr>
        <w:t>2.5</w:t>
      </w:r>
      <w:r w:rsidRPr="0084791B">
        <w:rPr>
          <w:rFonts w:ascii="Times New Roman" w:hAnsi="Times New Roman"/>
          <w:sz w:val="28"/>
          <w:szCs w:val="28"/>
          <w:lang w:val="ru-RU"/>
        </w:rPr>
        <w:t>.7. В информационных терминалах (киосках) либо на информационных стендах размещаются сведения о графи</w:t>
      </w:r>
      <w:r>
        <w:rPr>
          <w:rFonts w:ascii="Times New Roman" w:hAnsi="Times New Roman"/>
          <w:sz w:val="28"/>
          <w:szCs w:val="28"/>
          <w:lang w:val="ru-RU"/>
        </w:rPr>
        <w:t>ке (режиме) работы учреждения (</w:t>
      </w:r>
      <w:r w:rsidRPr="0084791B">
        <w:rPr>
          <w:rFonts w:ascii="Times New Roman" w:hAnsi="Times New Roman"/>
          <w:sz w:val="28"/>
          <w:szCs w:val="28"/>
          <w:lang w:val="ru-RU"/>
        </w:rPr>
        <w:t>органа местного самоу</w:t>
      </w:r>
      <w:r>
        <w:rPr>
          <w:rFonts w:ascii="Times New Roman" w:hAnsi="Times New Roman"/>
          <w:sz w:val="28"/>
          <w:szCs w:val="28"/>
          <w:lang w:val="ru-RU"/>
        </w:rPr>
        <w:t>правления)</w:t>
      </w:r>
      <w:r w:rsidRPr="0084791B">
        <w:rPr>
          <w:rFonts w:ascii="Times New Roman" w:hAnsi="Times New Roman"/>
          <w:sz w:val="28"/>
          <w:szCs w:val="28"/>
          <w:lang w:val="ru-RU"/>
        </w:rPr>
        <w:t>,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AF6B8D" w:rsidRDefault="00DD0D50" w:rsidP="00AF6B8D">
      <w:pPr>
        <w:pStyle w:val="a3"/>
        <w:ind w:firstLine="708"/>
        <w:jc w:val="both"/>
        <w:rPr>
          <w:rFonts w:ascii="Times New Roman" w:hAnsi="Times New Roman"/>
          <w:sz w:val="28"/>
          <w:szCs w:val="28"/>
          <w:lang w:val="ru-RU"/>
        </w:rPr>
      </w:pPr>
      <w:r>
        <w:rPr>
          <w:rFonts w:ascii="Times New Roman" w:hAnsi="Times New Roman"/>
          <w:sz w:val="28"/>
          <w:szCs w:val="28"/>
          <w:lang w:val="ru-RU"/>
        </w:rPr>
        <w:t>2.5</w:t>
      </w:r>
      <w:r w:rsidRPr="0084791B">
        <w:rPr>
          <w:rFonts w:ascii="Times New Roman" w:hAnsi="Times New Roman"/>
          <w:sz w:val="28"/>
          <w:szCs w:val="28"/>
          <w:lang w:val="ru-RU"/>
        </w:rPr>
        <w:t>.8. 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AF6B8D" w:rsidRDefault="00DD0D50" w:rsidP="00AF6B8D">
      <w:pPr>
        <w:pStyle w:val="a3"/>
        <w:ind w:firstLine="708"/>
        <w:jc w:val="both"/>
        <w:rPr>
          <w:rFonts w:ascii="Times New Roman" w:hAnsi="Times New Roman"/>
          <w:sz w:val="28"/>
          <w:szCs w:val="28"/>
          <w:lang w:val="ru-RU"/>
        </w:rPr>
      </w:pPr>
      <w:r>
        <w:rPr>
          <w:rFonts w:ascii="Times New Roman" w:hAnsi="Times New Roman"/>
          <w:sz w:val="28"/>
          <w:szCs w:val="28"/>
          <w:lang w:val="ru-RU"/>
        </w:rPr>
        <w:t>2.5</w:t>
      </w:r>
      <w:r w:rsidRPr="0084791B">
        <w:rPr>
          <w:rFonts w:ascii="Times New Roman" w:hAnsi="Times New Roman"/>
          <w:sz w:val="28"/>
          <w:szCs w:val="28"/>
          <w:lang w:val="ru-RU"/>
        </w:rPr>
        <w:t xml:space="preserve">.9. Места предоставления муниципальной услуги оборудуются средствами пожаротушения и оповещения о возникновении </w:t>
      </w:r>
      <w:r w:rsidR="00960C13" w:rsidRPr="0084791B">
        <w:rPr>
          <w:rFonts w:ascii="Times New Roman" w:hAnsi="Times New Roman"/>
          <w:sz w:val="28"/>
          <w:szCs w:val="28"/>
          <w:lang w:val="ru-RU"/>
        </w:rPr>
        <w:t>чрезвычайной</w:t>
      </w:r>
      <w:r w:rsidRPr="0084791B">
        <w:rPr>
          <w:rFonts w:ascii="Times New Roman" w:hAnsi="Times New Roman"/>
          <w:sz w:val="28"/>
          <w:szCs w:val="28"/>
          <w:lang w:val="ru-RU"/>
        </w:rPr>
        <w:t xml:space="preserve"> ситуации. На видном месте размещаются схемы размещения средств пожаротушения и путей эвакуации посетителей и работников учреждения (органа местного самоуправления).</w:t>
      </w:r>
    </w:p>
    <w:p w:rsidR="00AF6B8D" w:rsidRDefault="00DD0D50" w:rsidP="00AF6B8D">
      <w:pPr>
        <w:pStyle w:val="a3"/>
        <w:ind w:firstLine="708"/>
        <w:jc w:val="both"/>
        <w:rPr>
          <w:rFonts w:ascii="Times New Roman" w:hAnsi="Times New Roman"/>
          <w:sz w:val="28"/>
          <w:szCs w:val="28"/>
          <w:lang w:val="ru-RU"/>
        </w:rPr>
      </w:pPr>
      <w:r>
        <w:rPr>
          <w:rFonts w:ascii="Times New Roman" w:hAnsi="Times New Roman"/>
          <w:sz w:val="28"/>
          <w:szCs w:val="28"/>
          <w:lang w:val="ru-RU"/>
        </w:rPr>
        <w:t>2.5</w:t>
      </w:r>
      <w:r w:rsidRPr="0084791B">
        <w:rPr>
          <w:rFonts w:ascii="Times New Roman" w:hAnsi="Times New Roman"/>
          <w:sz w:val="28"/>
          <w:szCs w:val="28"/>
          <w:lang w:val="ru-RU"/>
        </w:rPr>
        <w:t>.10. При наличии на территории, прилегающей к местонахождению учреждения (органа местного самоуправления),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DD0D50" w:rsidRPr="0084791B" w:rsidRDefault="00DD0D50" w:rsidP="00AF6B8D">
      <w:pPr>
        <w:pStyle w:val="a3"/>
        <w:ind w:firstLine="708"/>
        <w:jc w:val="both"/>
        <w:rPr>
          <w:rFonts w:ascii="Times New Roman" w:hAnsi="Times New Roman"/>
          <w:sz w:val="28"/>
          <w:szCs w:val="28"/>
          <w:lang w:val="ru-RU"/>
        </w:rPr>
      </w:pPr>
      <w:r>
        <w:rPr>
          <w:rFonts w:ascii="Times New Roman" w:hAnsi="Times New Roman"/>
          <w:sz w:val="28"/>
          <w:szCs w:val="28"/>
          <w:lang w:val="ru-RU"/>
        </w:rPr>
        <w:t>2.5</w:t>
      </w:r>
      <w:r w:rsidRPr="0084791B">
        <w:rPr>
          <w:rFonts w:ascii="Times New Roman" w:hAnsi="Times New Roman"/>
          <w:sz w:val="28"/>
          <w:szCs w:val="28"/>
          <w:lang w:val="ru-RU"/>
        </w:rPr>
        <w:t>.11. В учреждении (органе местного самоуправления) обеспечивается:</w:t>
      </w:r>
    </w:p>
    <w:p w:rsidR="00DD0D50" w:rsidRPr="0084791B" w:rsidRDefault="00DD0D50" w:rsidP="00DD0D50">
      <w:pPr>
        <w:pStyle w:val="a3"/>
        <w:ind w:left="570"/>
        <w:jc w:val="both"/>
        <w:rPr>
          <w:rFonts w:ascii="Times New Roman" w:hAnsi="Times New Roman"/>
          <w:sz w:val="28"/>
          <w:szCs w:val="28"/>
          <w:lang w:val="ru-RU"/>
        </w:rPr>
      </w:pPr>
      <w:r w:rsidRPr="0084791B">
        <w:rPr>
          <w:rFonts w:ascii="Times New Roman" w:hAnsi="Times New Roman"/>
          <w:sz w:val="28"/>
          <w:szCs w:val="28"/>
          <w:lang w:val="ru-RU"/>
        </w:rPr>
        <w:t xml:space="preserve">- допуск на объект </w:t>
      </w:r>
      <w:proofErr w:type="spellStart"/>
      <w:r w:rsidRPr="0084791B">
        <w:rPr>
          <w:rFonts w:ascii="Times New Roman" w:hAnsi="Times New Roman"/>
          <w:sz w:val="28"/>
          <w:szCs w:val="28"/>
          <w:lang w:val="ru-RU"/>
        </w:rPr>
        <w:t>сурдопереводчика</w:t>
      </w:r>
      <w:proofErr w:type="spellEnd"/>
      <w:r w:rsidRPr="0084791B">
        <w:rPr>
          <w:rFonts w:ascii="Times New Roman" w:hAnsi="Times New Roman"/>
          <w:sz w:val="28"/>
          <w:szCs w:val="28"/>
          <w:lang w:val="ru-RU"/>
        </w:rPr>
        <w:t xml:space="preserve">, </w:t>
      </w:r>
      <w:proofErr w:type="spellStart"/>
      <w:r w:rsidRPr="0084791B">
        <w:rPr>
          <w:rFonts w:ascii="Times New Roman" w:hAnsi="Times New Roman"/>
          <w:sz w:val="28"/>
          <w:szCs w:val="28"/>
          <w:lang w:val="ru-RU"/>
        </w:rPr>
        <w:t>тифлосурдопереводчика</w:t>
      </w:r>
      <w:proofErr w:type="spellEnd"/>
      <w:r w:rsidRPr="0084791B">
        <w:rPr>
          <w:rFonts w:ascii="Times New Roman" w:hAnsi="Times New Roman"/>
          <w:sz w:val="28"/>
          <w:szCs w:val="28"/>
          <w:lang w:val="ru-RU"/>
        </w:rPr>
        <w:t>;</w:t>
      </w:r>
    </w:p>
    <w:p w:rsidR="00DD0D50" w:rsidRPr="0084791B" w:rsidRDefault="00DD0D50" w:rsidP="00DD0D50">
      <w:pPr>
        <w:pStyle w:val="a3"/>
        <w:ind w:left="570"/>
        <w:jc w:val="both"/>
        <w:rPr>
          <w:rFonts w:ascii="Times New Roman" w:hAnsi="Times New Roman"/>
          <w:sz w:val="28"/>
          <w:szCs w:val="28"/>
          <w:lang w:val="ru-RU"/>
        </w:rPr>
      </w:pPr>
      <w:r w:rsidRPr="0084791B">
        <w:rPr>
          <w:rFonts w:ascii="Times New Roman" w:hAnsi="Times New Roman"/>
          <w:sz w:val="28"/>
          <w:szCs w:val="28"/>
          <w:lang w:val="ru-RU"/>
        </w:rPr>
        <w:t>- сопровождение инвалидов, имеющих стойкие нарушения функции зрения самостоятельного передвижения по территории учреждения (органа местного самоуправления);</w:t>
      </w:r>
    </w:p>
    <w:p w:rsidR="00DD0D50" w:rsidRPr="0084791B" w:rsidRDefault="00DD0D50" w:rsidP="00DD0D50">
      <w:pPr>
        <w:pStyle w:val="a3"/>
        <w:ind w:left="570"/>
        <w:jc w:val="both"/>
        <w:rPr>
          <w:rFonts w:ascii="Times New Roman" w:hAnsi="Times New Roman"/>
          <w:sz w:val="28"/>
          <w:szCs w:val="28"/>
          <w:lang w:val="ru-RU"/>
        </w:rPr>
      </w:pPr>
      <w:r w:rsidRPr="0084791B">
        <w:rPr>
          <w:rFonts w:ascii="Times New Roman" w:hAnsi="Times New Roman"/>
          <w:sz w:val="28"/>
          <w:szCs w:val="28"/>
          <w:lang w:val="ru-RU"/>
        </w:rPr>
        <w:t xml:space="preserve">- допуск собаки-проводника при наличии документа, подтверждающего ее специальное обучение, выданного по форме и в порядке, </w:t>
      </w:r>
      <w:proofErr w:type="gramStart"/>
      <w:r w:rsidRPr="0084791B">
        <w:rPr>
          <w:rFonts w:ascii="Times New Roman" w:hAnsi="Times New Roman"/>
          <w:sz w:val="28"/>
          <w:szCs w:val="28"/>
          <w:lang w:val="ru-RU"/>
        </w:rPr>
        <w:t>установленных</w:t>
      </w:r>
      <w:proofErr w:type="gramEnd"/>
      <w:r w:rsidRPr="0084791B">
        <w:rPr>
          <w:rFonts w:ascii="Times New Roman" w:hAnsi="Times New Roman"/>
          <w:sz w:val="28"/>
          <w:szCs w:val="28"/>
          <w:lang w:val="ru-RU"/>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D0D50" w:rsidRPr="0084791B" w:rsidRDefault="00DD0D50" w:rsidP="00DD0D50">
      <w:pPr>
        <w:pStyle w:val="a3"/>
        <w:ind w:left="570"/>
        <w:jc w:val="both"/>
        <w:rPr>
          <w:rFonts w:ascii="Times New Roman" w:hAnsi="Times New Roman"/>
          <w:sz w:val="28"/>
          <w:szCs w:val="28"/>
          <w:lang w:val="ru-RU"/>
        </w:rPr>
      </w:pPr>
      <w:r w:rsidRPr="0084791B">
        <w:rPr>
          <w:rFonts w:ascii="Times New Roman" w:hAnsi="Times New Roman"/>
          <w:sz w:val="28"/>
          <w:szCs w:val="28"/>
          <w:lang w:val="ru-RU"/>
        </w:rPr>
        <w:t>- предоставление инвалидам по слуху услуги с использованием русского жесткого языка, в том числе специалистами диспетчерской службы видеотелефонной связи инвалидов по слуху Красноярского края.</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2.</w:t>
      </w:r>
      <w:r w:rsidR="00960C13">
        <w:rPr>
          <w:rFonts w:ascii="Times New Roman" w:hAnsi="Times New Roman" w:cs="Times New Roman"/>
          <w:sz w:val="28"/>
          <w:szCs w:val="28"/>
        </w:rPr>
        <w:t>6</w:t>
      </w:r>
      <w:r w:rsidRPr="002C2F53">
        <w:rPr>
          <w:rFonts w:ascii="Times New Roman" w:hAnsi="Times New Roman" w:cs="Times New Roman"/>
          <w:sz w:val="28"/>
          <w:szCs w:val="28"/>
        </w:rPr>
        <w:t>. Перечень необходимых для исполнения муниципальной услуги документов.</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2.</w:t>
      </w:r>
      <w:r w:rsidR="00960C13">
        <w:rPr>
          <w:rFonts w:ascii="Times New Roman" w:hAnsi="Times New Roman" w:cs="Times New Roman"/>
          <w:sz w:val="28"/>
          <w:szCs w:val="28"/>
        </w:rPr>
        <w:t>6</w:t>
      </w:r>
      <w:r w:rsidRPr="002C2F53">
        <w:rPr>
          <w:rFonts w:ascii="Times New Roman" w:hAnsi="Times New Roman" w:cs="Times New Roman"/>
          <w:sz w:val="28"/>
          <w:szCs w:val="28"/>
        </w:rPr>
        <w:t>.1. Личный прием граждан в сельсовете производится при предъявлении документа, удостоверяющего личность заявителя.</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Письменное рассмотрение обращений граждан осуществляется, в случае поступления письменного обращения заявителя в сельсовет.</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2.</w:t>
      </w:r>
      <w:r w:rsidR="00960C13">
        <w:rPr>
          <w:rFonts w:ascii="Times New Roman" w:hAnsi="Times New Roman" w:cs="Times New Roman"/>
          <w:sz w:val="28"/>
          <w:szCs w:val="28"/>
        </w:rPr>
        <w:t>6</w:t>
      </w:r>
      <w:r w:rsidRPr="002C2F53">
        <w:rPr>
          <w:rFonts w:ascii="Times New Roman" w:hAnsi="Times New Roman" w:cs="Times New Roman"/>
          <w:sz w:val="28"/>
          <w:szCs w:val="28"/>
        </w:rPr>
        <w:t>.2. Заявители вправе направить в адрес сельсовета следующие виды письменных обращений:</w:t>
      </w:r>
    </w:p>
    <w:p w:rsidR="00DD0D50" w:rsidRPr="002C2F53" w:rsidRDefault="00960C13" w:rsidP="00DD0D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00DD0D50" w:rsidRPr="002C2F53">
        <w:rPr>
          <w:rFonts w:ascii="Times New Roman" w:hAnsi="Times New Roman" w:cs="Times New Roman"/>
          <w:sz w:val="28"/>
          <w:szCs w:val="28"/>
        </w:rPr>
        <w:t>заявление;</w:t>
      </w:r>
    </w:p>
    <w:p w:rsidR="00DD0D50" w:rsidRPr="002C2F53" w:rsidRDefault="00960C13" w:rsidP="00DD0D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DD0D50" w:rsidRPr="002C2F53">
        <w:rPr>
          <w:rFonts w:ascii="Times New Roman" w:hAnsi="Times New Roman" w:cs="Times New Roman"/>
          <w:sz w:val="28"/>
          <w:szCs w:val="28"/>
        </w:rPr>
        <w:t>предложение;</w:t>
      </w:r>
    </w:p>
    <w:p w:rsidR="00DD0D50" w:rsidRPr="002C2F53" w:rsidRDefault="00960C13" w:rsidP="00DD0D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DD0D50" w:rsidRPr="002C2F53">
        <w:rPr>
          <w:rFonts w:ascii="Times New Roman" w:hAnsi="Times New Roman" w:cs="Times New Roman"/>
          <w:sz w:val="28"/>
          <w:szCs w:val="28"/>
        </w:rPr>
        <w:t>жалобу.</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При этом к обращениям могут быть приложены копии документов, подтверждающих доводы, изложенные в обращениях граждан.</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2.</w:t>
      </w:r>
      <w:r w:rsidR="00960C13">
        <w:rPr>
          <w:rFonts w:ascii="Times New Roman" w:hAnsi="Times New Roman" w:cs="Times New Roman"/>
          <w:sz w:val="28"/>
          <w:szCs w:val="28"/>
        </w:rPr>
        <w:t>6</w:t>
      </w:r>
      <w:r w:rsidRPr="002C2F53">
        <w:rPr>
          <w:rFonts w:ascii="Times New Roman" w:hAnsi="Times New Roman" w:cs="Times New Roman"/>
          <w:sz w:val="28"/>
          <w:szCs w:val="28"/>
        </w:rPr>
        <w:t>.3. Письменное обращение заявителя в обязательном порядке должно содержать:</w:t>
      </w:r>
    </w:p>
    <w:p w:rsidR="00DD0D50" w:rsidRPr="002C2F53" w:rsidRDefault="00960C13" w:rsidP="00DD0D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D0D50" w:rsidRPr="002C2F53">
        <w:rPr>
          <w:rFonts w:ascii="Times New Roman" w:hAnsi="Times New Roman" w:cs="Times New Roman"/>
          <w:sz w:val="28"/>
          <w:szCs w:val="28"/>
        </w:rPr>
        <w:t>наименование сельсовета, либо фамилию, имя, отчество соответствующего должностного лица, либо должность соответствующего лица сельсовета;</w:t>
      </w:r>
    </w:p>
    <w:p w:rsidR="00DD0D50" w:rsidRPr="002C2F53" w:rsidRDefault="00960C13" w:rsidP="00DD0D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D0D50" w:rsidRPr="002C2F53">
        <w:rPr>
          <w:rFonts w:ascii="Times New Roman" w:hAnsi="Times New Roman" w:cs="Times New Roman"/>
          <w:sz w:val="28"/>
          <w:szCs w:val="28"/>
        </w:rPr>
        <w:t>фамилию, имя, отчество (последнее – при наличии) гражданина;</w:t>
      </w:r>
    </w:p>
    <w:p w:rsidR="00DD0D50" w:rsidRPr="002C2F53" w:rsidRDefault="00960C13" w:rsidP="00DD0D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D0D50" w:rsidRPr="002C2F53">
        <w:rPr>
          <w:rFonts w:ascii="Times New Roman" w:hAnsi="Times New Roman" w:cs="Times New Roman"/>
          <w:sz w:val="28"/>
          <w:szCs w:val="28"/>
        </w:rPr>
        <w:t>почтовый адрес, по которому должны быть направлены ответ или уведомление о переадресации обращения;</w:t>
      </w:r>
    </w:p>
    <w:p w:rsidR="00DD0D50" w:rsidRPr="002C2F53" w:rsidRDefault="00960C13" w:rsidP="00DD0D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D0D50" w:rsidRPr="002C2F53">
        <w:rPr>
          <w:rFonts w:ascii="Times New Roman" w:hAnsi="Times New Roman" w:cs="Times New Roman"/>
          <w:sz w:val="28"/>
          <w:szCs w:val="28"/>
        </w:rPr>
        <w:t>изложение сути предложения, заявления или жалобы;</w:t>
      </w:r>
    </w:p>
    <w:p w:rsidR="00DD0D50" w:rsidRPr="002C2F53" w:rsidRDefault="00960C13" w:rsidP="00DD0D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D0D50" w:rsidRPr="002C2F53">
        <w:rPr>
          <w:rFonts w:ascii="Times New Roman" w:hAnsi="Times New Roman" w:cs="Times New Roman"/>
          <w:sz w:val="28"/>
          <w:szCs w:val="28"/>
        </w:rPr>
        <w:t>личную подпись заявителя и дату.</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В случае необходимости к письменному обращению прилагаются документы и материалы либо их копии.</w:t>
      </w:r>
    </w:p>
    <w:p w:rsidR="00DD0D50" w:rsidRPr="002C2F53" w:rsidRDefault="00DD0D50" w:rsidP="00DD0D50">
      <w:pPr>
        <w:spacing w:after="0" w:line="240" w:lineRule="auto"/>
        <w:jc w:val="center"/>
        <w:rPr>
          <w:rFonts w:ascii="Times New Roman" w:hAnsi="Times New Roman" w:cs="Times New Roman"/>
          <w:sz w:val="28"/>
          <w:szCs w:val="28"/>
        </w:rPr>
      </w:pPr>
    </w:p>
    <w:p w:rsidR="00DD0D50" w:rsidRPr="002C2F53" w:rsidRDefault="00DD0D50" w:rsidP="00DD0D50">
      <w:pPr>
        <w:spacing w:after="0" w:line="240" w:lineRule="auto"/>
        <w:jc w:val="center"/>
        <w:rPr>
          <w:rFonts w:ascii="Times New Roman" w:hAnsi="Times New Roman" w:cs="Times New Roman"/>
          <w:b/>
          <w:sz w:val="28"/>
          <w:szCs w:val="28"/>
        </w:rPr>
      </w:pPr>
      <w:r w:rsidRPr="002C2F53">
        <w:rPr>
          <w:rFonts w:ascii="Times New Roman" w:hAnsi="Times New Roman" w:cs="Times New Roman"/>
          <w:b/>
          <w:sz w:val="28"/>
          <w:szCs w:val="28"/>
        </w:rPr>
        <w:t>3. Состав, последовательность и сроки выполнения административных процедур</w:t>
      </w:r>
    </w:p>
    <w:p w:rsidR="00DD0D50" w:rsidRPr="002C2F53" w:rsidRDefault="00DD0D50" w:rsidP="00DD0D50">
      <w:pPr>
        <w:spacing w:after="0" w:line="240" w:lineRule="auto"/>
        <w:jc w:val="center"/>
        <w:rPr>
          <w:rFonts w:ascii="Times New Roman" w:hAnsi="Times New Roman" w:cs="Times New Roman"/>
          <w:sz w:val="28"/>
          <w:szCs w:val="28"/>
        </w:rPr>
      </w:pP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3.1. Последовательность административных процедур исполнения муниципальной услуги.</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Последовательность административных процедур исполнения муниципальной услуги представлена блок-схемой (приложение к настоящему Административному регламенту) и включает в себя следующие административные действия:</w:t>
      </w:r>
    </w:p>
    <w:p w:rsidR="00DD0D50" w:rsidRPr="002C2F53" w:rsidRDefault="00960C13" w:rsidP="00DD0D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D0D50" w:rsidRPr="002C2F53">
        <w:rPr>
          <w:rFonts w:ascii="Times New Roman" w:hAnsi="Times New Roman" w:cs="Times New Roman"/>
          <w:sz w:val="28"/>
          <w:szCs w:val="28"/>
        </w:rPr>
        <w:t>прием, первичную обработку и регистрацию обращений;</w:t>
      </w:r>
    </w:p>
    <w:p w:rsidR="00DD0D50" w:rsidRPr="002C2F53" w:rsidRDefault="00960C13" w:rsidP="00DD0D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D0D50" w:rsidRPr="002C2F53">
        <w:rPr>
          <w:rFonts w:ascii="Times New Roman" w:hAnsi="Times New Roman" w:cs="Times New Roman"/>
          <w:sz w:val="28"/>
          <w:szCs w:val="28"/>
        </w:rPr>
        <w:t>экспертизу обращений;</w:t>
      </w:r>
    </w:p>
    <w:p w:rsidR="00960C13" w:rsidRPr="002C2F53" w:rsidRDefault="00960C13" w:rsidP="00960C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D0D50" w:rsidRPr="002C2F53">
        <w:rPr>
          <w:rFonts w:ascii="Times New Roman" w:hAnsi="Times New Roman" w:cs="Times New Roman"/>
          <w:sz w:val="28"/>
          <w:szCs w:val="28"/>
        </w:rPr>
        <w:t>принятие решений о рассмотрении обращений;</w:t>
      </w:r>
    </w:p>
    <w:p w:rsidR="00DD0D50" w:rsidRDefault="00960C13" w:rsidP="00DD0D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D0D50" w:rsidRPr="002C2F53">
        <w:rPr>
          <w:rFonts w:ascii="Times New Roman" w:hAnsi="Times New Roman" w:cs="Times New Roman"/>
          <w:sz w:val="28"/>
          <w:szCs w:val="28"/>
        </w:rPr>
        <w:t>рассмотрение обращений, подготовку и выдачу ответов.</w:t>
      </w:r>
    </w:p>
    <w:p w:rsidR="00960C13" w:rsidRPr="002C2F53" w:rsidRDefault="00960C13" w:rsidP="00DD0D50">
      <w:pPr>
        <w:spacing w:after="0" w:line="240" w:lineRule="auto"/>
        <w:ind w:firstLine="708"/>
        <w:jc w:val="both"/>
        <w:rPr>
          <w:rFonts w:ascii="Times New Roman" w:hAnsi="Times New Roman" w:cs="Times New Roman"/>
          <w:sz w:val="28"/>
          <w:szCs w:val="28"/>
        </w:rPr>
      </w:pP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3.2. Прием, первичная обработка и регистрация обращений.</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3.2.1.Основанием для начала исполнения государственной функции является поступление обращения заявителя в сельсовет.</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3.2.2. Ответственность за прием и регистрацию обращения несет специалист сельсовета, в должностные обязанности которого входит осуществление данных функций (далее – специалист).</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 xml:space="preserve">3.2.3. Специалист, ответственный за прием и регистрацию документов, осуществляет первичную обработку (проверку правильности </w:t>
      </w:r>
      <w:proofErr w:type="spellStart"/>
      <w:r w:rsidRPr="002C2F53">
        <w:rPr>
          <w:rFonts w:ascii="Times New Roman" w:hAnsi="Times New Roman" w:cs="Times New Roman"/>
          <w:sz w:val="28"/>
          <w:szCs w:val="28"/>
        </w:rPr>
        <w:t>адресования</w:t>
      </w:r>
      <w:proofErr w:type="spellEnd"/>
      <w:r w:rsidRPr="002C2F53">
        <w:rPr>
          <w:rFonts w:ascii="Times New Roman" w:hAnsi="Times New Roman" w:cs="Times New Roman"/>
          <w:sz w:val="28"/>
          <w:szCs w:val="28"/>
        </w:rPr>
        <w:t xml:space="preserve"> корреспонденции, чтение, определение содержания вопросов обращения гражданина) и регистрацию обращений граждан в системе электронного документооборота. При регистрации вносится запись, которая содержит:</w:t>
      </w:r>
    </w:p>
    <w:p w:rsidR="00DD0D50" w:rsidRPr="002C2F53" w:rsidRDefault="00A06AD5" w:rsidP="00DD0D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D0D50" w:rsidRPr="002C2F53">
        <w:rPr>
          <w:rFonts w:ascii="Times New Roman" w:hAnsi="Times New Roman" w:cs="Times New Roman"/>
          <w:sz w:val="28"/>
          <w:szCs w:val="28"/>
        </w:rPr>
        <w:t>входящий номер;</w:t>
      </w:r>
    </w:p>
    <w:p w:rsidR="00DD0D50" w:rsidRPr="002C2F53" w:rsidRDefault="00A06AD5" w:rsidP="00DD0D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D0D50" w:rsidRPr="002C2F53">
        <w:rPr>
          <w:rFonts w:ascii="Times New Roman" w:hAnsi="Times New Roman" w:cs="Times New Roman"/>
          <w:sz w:val="28"/>
          <w:szCs w:val="28"/>
        </w:rPr>
        <w:t>дату поступления обращения;</w:t>
      </w:r>
    </w:p>
    <w:p w:rsidR="00DD0D50" w:rsidRPr="002C2F53" w:rsidRDefault="00A06AD5" w:rsidP="00DD0D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D0D50" w:rsidRPr="002C2F53">
        <w:rPr>
          <w:rFonts w:ascii="Times New Roman" w:hAnsi="Times New Roman" w:cs="Times New Roman"/>
          <w:sz w:val="28"/>
          <w:szCs w:val="28"/>
        </w:rPr>
        <w:t>фамилию и инициалы заявителя;</w:t>
      </w:r>
    </w:p>
    <w:p w:rsidR="00DD0D50" w:rsidRPr="002C2F53" w:rsidRDefault="00A06AD5" w:rsidP="00DD0D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D0D50" w:rsidRPr="002C2F53">
        <w:rPr>
          <w:rFonts w:ascii="Times New Roman" w:hAnsi="Times New Roman" w:cs="Times New Roman"/>
          <w:sz w:val="28"/>
          <w:szCs w:val="28"/>
        </w:rPr>
        <w:t>цель обращения заявителя;</w:t>
      </w:r>
    </w:p>
    <w:p w:rsidR="00DD0D50" w:rsidRPr="002C2F53" w:rsidRDefault="00A06AD5" w:rsidP="00DD0D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D0D50" w:rsidRPr="002C2F53">
        <w:rPr>
          <w:rFonts w:ascii="Times New Roman" w:hAnsi="Times New Roman" w:cs="Times New Roman"/>
          <w:sz w:val="28"/>
          <w:szCs w:val="28"/>
        </w:rPr>
        <w:t xml:space="preserve">свои фамилию и инициалы. </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Максимальный срок выполнения действия по регистрации поступившего документа составляет 15 минут.</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3.2.4. На каждое обращение заполняется регистрационное дело, на обложке которого указываются:</w:t>
      </w:r>
    </w:p>
    <w:p w:rsidR="00DD0D50" w:rsidRPr="002C2F53" w:rsidRDefault="00A06AD5" w:rsidP="00DD0D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D0D50" w:rsidRPr="002C2F53">
        <w:rPr>
          <w:rFonts w:ascii="Times New Roman" w:hAnsi="Times New Roman" w:cs="Times New Roman"/>
          <w:sz w:val="28"/>
          <w:szCs w:val="28"/>
        </w:rPr>
        <w:t>регистрационный номер;</w:t>
      </w:r>
    </w:p>
    <w:p w:rsidR="00DD0D50" w:rsidRPr="002C2F53" w:rsidRDefault="00A06AD5" w:rsidP="00DD0D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D0D50" w:rsidRPr="002C2F53">
        <w:rPr>
          <w:rFonts w:ascii="Times New Roman" w:hAnsi="Times New Roman" w:cs="Times New Roman"/>
          <w:sz w:val="28"/>
          <w:szCs w:val="28"/>
        </w:rPr>
        <w:t>фамилия, инициалы, адрес заявителя;</w:t>
      </w:r>
    </w:p>
    <w:p w:rsidR="00DD0D50" w:rsidRPr="002C2F53" w:rsidRDefault="00DD0D50" w:rsidP="00DD0D50">
      <w:pPr>
        <w:spacing w:after="0" w:line="240" w:lineRule="auto"/>
        <w:jc w:val="both"/>
        <w:rPr>
          <w:rFonts w:ascii="Times New Roman" w:hAnsi="Times New Roman" w:cs="Times New Roman"/>
          <w:sz w:val="28"/>
          <w:szCs w:val="28"/>
        </w:rPr>
      </w:pPr>
      <w:r w:rsidRPr="002C2F53">
        <w:rPr>
          <w:rFonts w:ascii="Times New Roman" w:hAnsi="Times New Roman" w:cs="Times New Roman"/>
          <w:sz w:val="28"/>
          <w:szCs w:val="28"/>
        </w:rPr>
        <w:tab/>
      </w:r>
      <w:r w:rsidR="00A06AD5">
        <w:rPr>
          <w:rFonts w:ascii="Times New Roman" w:hAnsi="Times New Roman" w:cs="Times New Roman"/>
          <w:sz w:val="28"/>
          <w:szCs w:val="28"/>
        </w:rPr>
        <w:t xml:space="preserve">- </w:t>
      </w:r>
      <w:r w:rsidRPr="002C2F53">
        <w:rPr>
          <w:rFonts w:ascii="Times New Roman" w:hAnsi="Times New Roman" w:cs="Times New Roman"/>
          <w:sz w:val="28"/>
          <w:szCs w:val="28"/>
        </w:rPr>
        <w:t>вопрос, по которому обращается заявитель;</w:t>
      </w:r>
    </w:p>
    <w:p w:rsidR="00DD0D50" w:rsidRPr="002C2F53" w:rsidRDefault="00A06AD5" w:rsidP="00DD0D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D0D50" w:rsidRPr="002C2F53">
        <w:rPr>
          <w:rFonts w:ascii="Times New Roman" w:hAnsi="Times New Roman" w:cs="Times New Roman"/>
          <w:sz w:val="28"/>
          <w:szCs w:val="28"/>
        </w:rPr>
        <w:t>дата поступления обращения;</w:t>
      </w:r>
    </w:p>
    <w:p w:rsidR="00DD0D50" w:rsidRPr="002C2F53" w:rsidRDefault="00A06AD5" w:rsidP="00DD0D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D0D50" w:rsidRPr="002C2F53">
        <w:rPr>
          <w:rFonts w:ascii="Times New Roman" w:hAnsi="Times New Roman" w:cs="Times New Roman"/>
          <w:sz w:val="28"/>
          <w:szCs w:val="28"/>
        </w:rPr>
        <w:t>кому передано на рассмотрение.</w:t>
      </w:r>
    </w:p>
    <w:p w:rsidR="00DD0D50"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Максимальный срок выполнения действий по формированию регистрационного дела составляет 30 минут.</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3.3. Экспертиза обращений.</w:t>
      </w:r>
    </w:p>
    <w:p w:rsidR="00DD0D50" w:rsidRPr="002C2F53" w:rsidRDefault="00DD0D50" w:rsidP="00DD0D50">
      <w:pPr>
        <w:spacing w:after="0" w:line="240" w:lineRule="auto"/>
        <w:ind w:firstLine="708"/>
        <w:jc w:val="both"/>
        <w:rPr>
          <w:rFonts w:ascii="Times New Roman" w:hAnsi="Times New Roman" w:cs="Times New Roman"/>
          <w:strike/>
          <w:sz w:val="28"/>
          <w:szCs w:val="28"/>
        </w:rPr>
      </w:pPr>
      <w:r w:rsidRPr="002C2F53">
        <w:rPr>
          <w:rFonts w:ascii="Times New Roman" w:hAnsi="Times New Roman" w:cs="Times New Roman"/>
          <w:sz w:val="28"/>
          <w:szCs w:val="28"/>
        </w:rPr>
        <w:t>3.3.1. Экспертиза обращений граждан, а также обращений поступивших с личного приема Главы сельсовета или его заместителя осуществляется  специалистом сельсовета.</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3.3.2. Обращение проверяется на повторность. Повторным считается обращение от одного и того же лица по одному и тому же вопросу, если со времени подачи предыдущего обращения истек установленный законодательством срок его исполнения или когда заявитель не удовлетворен данным ему ответом.</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Если обращение повторное – в правом верхнем углу обложки ставится отметка «повторное», по общим правилам обращению присваивается регистрационный номер, и по необходимости прилагаются все материалы прежних обращений.</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 xml:space="preserve">3.3.3. </w:t>
      </w:r>
      <w:proofErr w:type="gramStart"/>
      <w:r w:rsidRPr="002C2F53">
        <w:rPr>
          <w:rFonts w:ascii="Times New Roman" w:hAnsi="Times New Roman" w:cs="Times New Roman"/>
          <w:sz w:val="28"/>
          <w:szCs w:val="28"/>
        </w:rPr>
        <w:t>Если в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специалист на основании истории обращения рассматривает вопрос о безосновательности очередного обращения и готовит Главе сельсовета предложение (акт) о прекращении переписки с гражданином по данному вопросу.</w:t>
      </w:r>
      <w:proofErr w:type="gramEnd"/>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Акт о прекращении переписки подписывается Главой сельсовета. Специалист готовит уведомление гражданину о прекращении с ним переписки.</w:t>
      </w:r>
    </w:p>
    <w:p w:rsidR="00DD0D50"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3.3.4. При наличии оснований для отказа в рассмотрении обращения, предусмотренных пунктом 2.3.1 подраздела 2.3 раздела 2 настоящего Административного регламента, такое обращение не рассматривается, направляется специалистом сельсовета в архив с пометкой «Оставить без рассмотрения».</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3.4. Принятие решения о рассмотрении обращения.</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3.4.1. Специалист, по результатам ознакомления с текстом обращения, прилагаемыми к нему документами, в течение 2 рабочих дней с момента их поступления:</w:t>
      </w:r>
    </w:p>
    <w:p w:rsidR="00DD0D50" w:rsidRPr="002C2F53" w:rsidRDefault="00A06AD5" w:rsidP="00DD0D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D0D50" w:rsidRPr="002C2F53">
        <w:rPr>
          <w:rFonts w:ascii="Times New Roman" w:hAnsi="Times New Roman" w:cs="Times New Roman"/>
          <w:sz w:val="28"/>
          <w:szCs w:val="28"/>
        </w:rPr>
        <w:t>определяет, относится ли к сфере деятельности сельсовета рассмотрение поставленных в обращении вопросов;</w:t>
      </w:r>
    </w:p>
    <w:p w:rsidR="00DD0D50" w:rsidRPr="002C2F53" w:rsidRDefault="00A06AD5" w:rsidP="00DD0D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D0D50" w:rsidRPr="002C2F53">
        <w:rPr>
          <w:rFonts w:ascii="Times New Roman" w:hAnsi="Times New Roman" w:cs="Times New Roman"/>
          <w:sz w:val="28"/>
          <w:szCs w:val="28"/>
        </w:rPr>
        <w:t>определяет, относится ли решение поставленных в письменном обращении вопросов к компетенции одного или нескольких должностных лиц;</w:t>
      </w:r>
    </w:p>
    <w:p w:rsidR="00DD0D50" w:rsidRPr="002C2F53" w:rsidRDefault="00A06AD5" w:rsidP="00DD0D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D0D50" w:rsidRPr="002C2F53">
        <w:rPr>
          <w:rFonts w:ascii="Times New Roman" w:hAnsi="Times New Roman" w:cs="Times New Roman"/>
          <w:sz w:val="28"/>
          <w:szCs w:val="28"/>
        </w:rPr>
        <w:t>определяет исполнителя и соисполнителей поручения, с учетом того, что запрещается направлять жалобу на рассмотрение должностному лицу, решение или действие (бездействие) которого обжалуется;</w:t>
      </w:r>
    </w:p>
    <w:p w:rsidR="00DD0D50" w:rsidRPr="002C2F53" w:rsidRDefault="00A06AD5" w:rsidP="00DD0D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D0D50" w:rsidRPr="002C2F53">
        <w:rPr>
          <w:rFonts w:ascii="Times New Roman" w:hAnsi="Times New Roman" w:cs="Times New Roman"/>
          <w:sz w:val="28"/>
          <w:szCs w:val="28"/>
        </w:rPr>
        <w:t>определяет характер, сроки действий и сроки рассмотрения обращения, с учетом того, что срок рассмотрения не должен превышать 30 дней с момента регистрации обращения;</w:t>
      </w:r>
    </w:p>
    <w:p w:rsidR="00DD0D50" w:rsidRPr="002C2F53" w:rsidRDefault="00A06AD5" w:rsidP="00DD0D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D0D50" w:rsidRPr="002C2F53">
        <w:rPr>
          <w:rFonts w:ascii="Times New Roman" w:hAnsi="Times New Roman" w:cs="Times New Roman"/>
          <w:sz w:val="28"/>
          <w:szCs w:val="28"/>
        </w:rPr>
        <w:t>определяет, необходимо ли поручать рассмотрение обращения с выездом на место, либо рассмотрение вопроса с привлечением специалистов различных отраслей;</w:t>
      </w:r>
    </w:p>
    <w:p w:rsidR="00DD0D50" w:rsidRPr="002C2F53" w:rsidRDefault="00A06AD5" w:rsidP="00DD0D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D0D50" w:rsidRPr="002C2F53">
        <w:rPr>
          <w:rFonts w:ascii="Times New Roman" w:hAnsi="Times New Roman" w:cs="Times New Roman"/>
          <w:sz w:val="28"/>
          <w:szCs w:val="28"/>
        </w:rPr>
        <w:t>дает необходимые поручения, в том числе о рассмотрении обращения с выездом на место;</w:t>
      </w:r>
    </w:p>
    <w:p w:rsidR="00DD0D50" w:rsidRPr="002C2F53" w:rsidRDefault="00A06AD5" w:rsidP="00DD0D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D0D50" w:rsidRPr="002C2F53">
        <w:rPr>
          <w:rFonts w:ascii="Times New Roman" w:hAnsi="Times New Roman" w:cs="Times New Roman"/>
          <w:sz w:val="28"/>
          <w:szCs w:val="28"/>
        </w:rPr>
        <w:t>ставит исполнение поручений и рассмотрение обращения на контроль.</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3.4.2. Решением Главы сельсовета является резолюция о рассмотрении обращения по существу поставленных в нем вопросов.</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3.4.3. Специалист в течение 1 рабочего дня с момента проставления резолюции руководителем:</w:t>
      </w:r>
    </w:p>
    <w:p w:rsidR="00DD0D50" w:rsidRPr="002C2F53" w:rsidRDefault="00A06AD5" w:rsidP="00DD0D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D0D50" w:rsidRPr="002C2F53">
        <w:rPr>
          <w:rFonts w:ascii="Times New Roman" w:hAnsi="Times New Roman" w:cs="Times New Roman"/>
          <w:sz w:val="28"/>
          <w:szCs w:val="28"/>
        </w:rPr>
        <w:t>вносит в систему электронного документооборота содержание резолюции руководителя, информацию о назначенном исполнителе (ответственном исполнителе и соисполнителях), отметку о постановке рассмотрения обращения на контроль, сроках исполнения поручений, вопрос обращения, по которому необходимо подготовить ответ;</w:t>
      </w:r>
    </w:p>
    <w:p w:rsidR="00DD0D50" w:rsidRPr="002C2F53" w:rsidRDefault="00A06AD5" w:rsidP="00DD0D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D0D50" w:rsidRPr="002C2F53">
        <w:rPr>
          <w:rFonts w:ascii="Times New Roman" w:hAnsi="Times New Roman" w:cs="Times New Roman"/>
          <w:sz w:val="28"/>
          <w:szCs w:val="28"/>
        </w:rPr>
        <w:t>направляет обращение указанному в резолюции должностному лицу - исполнителю вместе с приложенными документами.</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В случае если в резолюции о рассмотрении обращения указаны несколько должностных лиц сельсовета для исполнения, копии обращения также направляются должностным лицам сельсовета - соисполнителям поручения.</w:t>
      </w:r>
    </w:p>
    <w:p w:rsidR="00DD0D50"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3.4.4. Результатом административной процедуры является выполнение действий по рассмотрению обращений граждан должностным лицом, определение порядка исполнения и исполнителя (соисполнителей), а также направление обращений к исполнителю (соисполнителям).</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3.5. Рассмотрение обращений, подготовка и выдача ответов.</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3.5.1. Основанием для начала административной процедуры по рассмотрению обращения и подготовке ответа на обращение является поступление обращения вместе с приложениями должностному лицу сельсовета, ответственному за исполнение поручения о подготовке ответа на обращение гражданина.</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3.5.2. Должностное лицо, ответственное за исполнение поручения по рассмотрению обращения и подготовке ответа заявителю (далее – исполнитель), исполняет его в соответствии с резолюцией Главы сельсовета.</w:t>
      </w:r>
    </w:p>
    <w:p w:rsidR="00DD0D50" w:rsidRPr="002C2F53" w:rsidRDefault="00DD0D50" w:rsidP="00DD0D50">
      <w:pPr>
        <w:spacing w:after="0" w:line="240" w:lineRule="auto"/>
        <w:ind w:firstLine="708"/>
        <w:jc w:val="both"/>
        <w:rPr>
          <w:rFonts w:ascii="Times New Roman" w:hAnsi="Times New Roman" w:cs="Times New Roman"/>
          <w:i/>
          <w:sz w:val="28"/>
          <w:szCs w:val="28"/>
        </w:rPr>
      </w:pPr>
      <w:r w:rsidRPr="002C2F53">
        <w:rPr>
          <w:rFonts w:ascii="Times New Roman" w:hAnsi="Times New Roman" w:cs="Times New Roman"/>
          <w:sz w:val="28"/>
          <w:szCs w:val="28"/>
        </w:rPr>
        <w:t>3.5.3. Исполнитель</w:t>
      </w:r>
      <w:r w:rsidRPr="002C2F53">
        <w:rPr>
          <w:rFonts w:ascii="Times New Roman" w:hAnsi="Times New Roman" w:cs="Times New Roman"/>
          <w:b/>
          <w:sz w:val="28"/>
          <w:szCs w:val="28"/>
        </w:rPr>
        <w:t xml:space="preserve"> </w:t>
      </w:r>
      <w:r w:rsidRPr="002C2F53">
        <w:rPr>
          <w:rFonts w:ascii="Times New Roman" w:hAnsi="Times New Roman" w:cs="Times New Roman"/>
          <w:sz w:val="28"/>
          <w:szCs w:val="28"/>
        </w:rPr>
        <w:t xml:space="preserve">изучает обращение гражданина и материалы к нему, в том числе в целях </w:t>
      </w:r>
      <w:proofErr w:type="gramStart"/>
      <w:r w:rsidRPr="002C2F53">
        <w:rPr>
          <w:rFonts w:ascii="Times New Roman" w:hAnsi="Times New Roman" w:cs="Times New Roman"/>
          <w:sz w:val="28"/>
          <w:szCs w:val="28"/>
        </w:rPr>
        <w:t>установления обоснованности доводов автора обращения</w:t>
      </w:r>
      <w:proofErr w:type="gramEnd"/>
      <w:r w:rsidRPr="002C2F53">
        <w:rPr>
          <w:rFonts w:ascii="Times New Roman" w:hAnsi="Times New Roman" w:cs="Times New Roman"/>
          <w:sz w:val="28"/>
          <w:szCs w:val="28"/>
        </w:rPr>
        <w:t xml:space="preserve"> и принятия мер по восстановлению или защите его нарушенных прав, свобод и законных интересов.</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lastRenderedPageBreak/>
        <w:t>В случаях, если для исполнения поручения необходимы проведение выездной проверки, запрос дополнительных материалов срок исполнения поручения может быть продлен Главой сельсовета, но не более чем на 30 дней.</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В этих</w:t>
      </w:r>
      <w:r w:rsidRPr="002C2F53">
        <w:rPr>
          <w:rFonts w:ascii="Times New Roman" w:hAnsi="Times New Roman" w:cs="Times New Roman"/>
          <w:b/>
          <w:sz w:val="28"/>
          <w:szCs w:val="28"/>
        </w:rPr>
        <w:t xml:space="preserve"> </w:t>
      </w:r>
      <w:r w:rsidRPr="002C2F53">
        <w:rPr>
          <w:rFonts w:ascii="Times New Roman" w:hAnsi="Times New Roman" w:cs="Times New Roman"/>
          <w:sz w:val="28"/>
          <w:szCs w:val="28"/>
        </w:rPr>
        <w:t>целях</w:t>
      </w:r>
      <w:r w:rsidRPr="002C2F53">
        <w:rPr>
          <w:rFonts w:ascii="Times New Roman" w:hAnsi="Times New Roman" w:cs="Times New Roman"/>
          <w:b/>
          <w:sz w:val="28"/>
          <w:szCs w:val="28"/>
        </w:rPr>
        <w:t xml:space="preserve"> </w:t>
      </w:r>
      <w:r w:rsidRPr="002C2F53">
        <w:rPr>
          <w:rFonts w:ascii="Times New Roman" w:hAnsi="Times New Roman" w:cs="Times New Roman"/>
          <w:sz w:val="28"/>
          <w:szCs w:val="28"/>
        </w:rPr>
        <w:t xml:space="preserve">исполнитель, не позднее, чем за 5 дней до истечения срока исполнения поручения представляет Главе сельсовета служебную записку, с обоснованием </w:t>
      </w:r>
      <w:proofErr w:type="gramStart"/>
      <w:r w:rsidRPr="002C2F53">
        <w:rPr>
          <w:rFonts w:ascii="Times New Roman" w:hAnsi="Times New Roman" w:cs="Times New Roman"/>
          <w:sz w:val="28"/>
          <w:szCs w:val="28"/>
        </w:rPr>
        <w:t>необходимости продления срока исполнения поручения</w:t>
      </w:r>
      <w:proofErr w:type="gramEnd"/>
      <w:r w:rsidRPr="002C2F53">
        <w:rPr>
          <w:rFonts w:ascii="Times New Roman" w:hAnsi="Times New Roman" w:cs="Times New Roman"/>
          <w:sz w:val="28"/>
          <w:szCs w:val="28"/>
        </w:rPr>
        <w:t>.</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В случае получения разрешения Главы сельсовета о продлении срока исполнения поручения в адрес гражданина направляется уведомление с указанием срока направления ответа на его обращение.</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3.5.4. Обращения рассматриваются непосредственно должностным лицом, которому поручено рассмотрение обращения, в том числе с выездом на место. Должностные лица сельсовета, принимающие участие в проведении выездных проверок оказывают необходимую практическую помощь в рассмотрении обращений граждан.</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3.5.5. Должностное лицо, которому поручено рассмотрение обращения:</w:t>
      </w:r>
    </w:p>
    <w:p w:rsidR="00DD0D50" w:rsidRPr="002C2F53" w:rsidRDefault="00A06AD5" w:rsidP="00DD0D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D0D50" w:rsidRPr="002C2F53">
        <w:rPr>
          <w:rFonts w:ascii="Times New Roman" w:hAnsi="Times New Roman" w:cs="Times New Roman"/>
          <w:sz w:val="28"/>
          <w:szCs w:val="28"/>
        </w:rPr>
        <w:t>обеспечивает объективное, всестороннее и своевременное рассмотрение обращения, вправе пригласить заявителя для личной беседы, запросить в установленном порядке дополнительные документы и материалы в других государственных органах, касающиеся существа поставленных в обращении вопросов;</w:t>
      </w:r>
    </w:p>
    <w:p w:rsidR="00DD0D50" w:rsidRPr="002C2F53" w:rsidRDefault="00A06AD5" w:rsidP="00DD0D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D0D50" w:rsidRPr="002C2F53">
        <w:rPr>
          <w:rFonts w:ascii="Times New Roman" w:hAnsi="Times New Roman" w:cs="Times New Roman"/>
          <w:sz w:val="28"/>
          <w:szCs w:val="28"/>
        </w:rPr>
        <w:t>принимает меры, направленные на восстановление или защиту нарушенных прав, свобод и законных интересов гражданина;</w:t>
      </w:r>
    </w:p>
    <w:p w:rsidR="00DD0D50" w:rsidRPr="002C2F53" w:rsidRDefault="00A06AD5" w:rsidP="00DD0D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D0D50" w:rsidRPr="002C2F53">
        <w:rPr>
          <w:rFonts w:ascii="Times New Roman" w:hAnsi="Times New Roman" w:cs="Times New Roman"/>
          <w:sz w:val="28"/>
          <w:szCs w:val="28"/>
        </w:rPr>
        <w:t>готовит проект ответа по существу поставленных в обращении вопросов (текст ответа излагается четко, последовательно, кратко, с исчерпывающими пояснениями на все поставленные в письме вопросы);</w:t>
      </w:r>
    </w:p>
    <w:p w:rsidR="00DD0D50" w:rsidRPr="002C2F53" w:rsidRDefault="00A06AD5" w:rsidP="00DD0D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D0D50" w:rsidRPr="002C2F53">
        <w:rPr>
          <w:rFonts w:ascii="Times New Roman" w:hAnsi="Times New Roman" w:cs="Times New Roman"/>
          <w:sz w:val="28"/>
          <w:szCs w:val="28"/>
        </w:rPr>
        <w:t>направляет в соответствующий орган или соответствующему должностному лицу, в компетенцию которых входит решение поставленных в обращении вопросов;</w:t>
      </w:r>
    </w:p>
    <w:p w:rsidR="00DD0D50" w:rsidRPr="002C2F53" w:rsidRDefault="00A06AD5" w:rsidP="00DD0D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D0D50" w:rsidRPr="002C2F53">
        <w:rPr>
          <w:rFonts w:ascii="Times New Roman" w:hAnsi="Times New Roman" w:cs="Times New Roman"/>
          <w:sz w:val="28"/>
          <w:szCs w:val="28"/>
        </w:rPr>
        <w:t>уведомляет гражданина о направлении его обращения на рассмотрение в другой государственный орган или иному должностному лицу в соответствии с их компетенцией.</w:t>
      </w:r>
    </w:p>
    <w:p w:rsidR="00DD0D50" w:rsidRPr="002C2F53" w:rsidRDefault="00A06AD5" w:rsidP="00DD0D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D0D50" w:rsidRPr="002C2F53">
        <w:rPr>
          <w:rFonts w:ascii="Times New Roman" w:hAnsi="Times New Roman" w:cs="Times New Roman"/>
          <w:sz w:val="28"/>
          <w:szCs w:val="28"/>
        </w:rPr>
        <w:t>обращение, в котором обжалуется судебное решение, возвращает гражданину, направившему обращение, с разъяснением порядка обжалования данного судебного решения;</w:t>
      </w:r>
    </w:p>
    <w:p w:rsidR="00DD0D50" w:rsidRPr="002C2F53" w:rsidRDefault="00A06AD5" w:rsidP="00DD0D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D0D50" w:rsidRPr="002C2F53">
        <w:rPr>
          <w:rFonts w:ascii="Times New Roman" w:hAnsi="Times New Roman" w:cs="Times New Roman"/>
          <w:sz w:val="28"/>
          <w:szCs w:val="28"/>
        </w:rPr>
        <w:t>обращение, в котором содержатся сведения о подготавливаемом, совершающемся или совершенном противоправном деянии, а также о лице его подготавливающем, совершающем или совершившем, направляет в государственный орган в соответствии с его компетенцией.</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3.5.6. К проекту ответа прилагаются подлинники документов, приложенные заявителем к письму. Если в письме не содержится просьбы об их возврате, они формируются в регистрационное дело обращения. </w:t>
      </w:r>
    </w:p>
    <w:p w:rsidR="00DD0D50" w:rsidRPr="002C2F53" w:rsidRDefault="00DD0D50" w:rsidP="00DD0D50">
      <w:pPr>
        <w:spacing w:after="0" w:line="240" w:lineRule="auto"/>
        <w:ind w:firstLine="708"/>
        <w:jc w:val="both"/>
        <w:rPr>
          <w:rFonts w:ascii="Times New Roman" w:hAnsi="Times New Roman" w:cs="Times New Roman"/>
          <w:i/>
          <w:sz w:val="28"/>
          <w:szCs w:val="28"/>
        </w:rPr>
      </w:pPr>
      <w:r w:rsidRPr="002C2F53">
        <w:rPr>
          <w:rFonts w:ascii="Times New Roman" w:hAnsi="Times New Roman" w:cs="Times New Roman"/>
          <w:sz w:val="28"/>
          <w:szCs w:val="28"/>
        </w:rPr>
        <w:t xml:space="preserve">3.5.7. Проект ответа на обращение гражданина согласовывается с лицами, указанными в пункте 2.2.7 настоящего Административного регламента. </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3.5.8. Должностное лицо подписывает проект ответа, в срок установленный пунктом 2.2.8 настоящего Административного регламента.</w:t>
      </w:r>
    </w:p>
    <w:p w:rsidR="00DD0D50" w:rsidRPr="002C2F53" w:rsidRDefault="00DD0D50" w:rsidP="00DD0D50">
      <w:pPr>
        <w:spacing w:after="0" w:line="240" w:lineRule="auto"/>
        <w:ind w:firstLine="708"/>
        <w:jc w:val="both"/>
        <w:rPr>
          <w:rFonts w:ascii="Times New Roman" w:hAnsi="Times New Roman" w:cs="Times New Roman"/>
          <w:strike/>
          <w:sz w:val="28"/>
          <w:szCs w:val="28"/>
        </w:rPr>
      </w:pPr>
      <w:r w:rsidRPr="002C2F53">
        <w:rPr>
          <w:rFonts w:ascii="Times New Roman" w:hAnsi="Times New Roman" w:cs="Times New Roman"/>
          <w:sz w:val="28"/>
          <w:szCs w:val="28"/>
        </w:rPr>
        <w:lastRenderedPageBreak/>
        <w:t>После подписания проекта ответа должностным лицом подлинник обращения и все материалы, относящиеся к рассмотрению, передаются специалисту.</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3.5.9. Специалист в течение 1 рабочего дня с момента поступления ответа осуществляет его регистрацию и направляет адресату заказным письмом с уведомлением. Уведомление о вручении письма – ответа заявителю подшивается в регистрационное дело обращения.</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В случае возвращения заказного письма с уведомлением без получения его адресатом специалист подшивает его в регистрационное дело обращения без повторного отправления адресату.</w:t>
      </w:r>
    </w:p>
    <w:p w:rsidR="00DD0D50"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 xml:space="preserve">3.5.10. Результатом административной процедуры является разрешение поставленных в обращениях вопросов, подготовка письменных ответов гражданину по существу поставленных в обращении вопросов, либо направление обращения в уполномоченные государственные органы в соответствии с их компетенцией. </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3.6. Последовательность административных процедур при исполнении муниципальной услуги в части осуществления личного приема граждан в Никольском сельсовете.</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3.6.1. Личный прием граждан осуществляется:</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Главой сельсовета: четверг  с 8.00 до 10.00., пятницу с 8.00 до 10.00.</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 xml:space="preserve">3.6.2. </w:t>
      </w:r>
      <w:proofErr w:type="gramStart"/>
      <w:r w:rsidRPr="002C2F53">
        <w:rPr>
          <w:rFonts w:ascii="Times New Roman" w:hAnsi="Times New Roman" w:cs="Times New Roman"/>
          <w:sz w:val="28"/>
          <w:szCs w:val="28"/>
        </w:rPr>
        <w:t>Учет граждан, принятых на личном приеме, осуществляется специалистом в журнале личного приема,  в котором указываются: дата приема, фамилия, имя, отчество (последнее - при наличии) гражданина, вопрос с которым обращается гражданин, решение принятое Главой сельсовета, в ходе личного приема, номер карточки личного приема.</w:t>
      </w:r>
      <w:proofErr w:type="gramEnd"/>
      <w:r w:rsidRPr="002C2F53">
        <w:rPr>
          <w:rFonts w:ascii="Times New Roman" w:hAnsi="Times New Roman" w:cs="Times New Roman"/>
          <w:sz w:val="28"/>
          <w:szCs w:val="28"/>
        </w:rPr>
        <w:t xml:space="preserve"> При личном приеме гражданин предъявляет документ, удостоверяющий его личность.</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3.6.3. В случае повторного обращения специалист сельсовета осуществляет подборку всех имеющихся материалов, касающихся данного вопроса заявителя.</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Подобранные материалы представляются Главе сельсовета ведущему личный прием.</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3.6.4. Прием граждан осуществляется в порядке очередности по предъявлению документа, удостоверяющего их личность, с учетом числа записавшихся на прием, с расчетом, чтобы время ожидания в очереди на прием, как правило, не превышало 20 минут.</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 xml:space="preserve">Инвалиды </w:t>
      </w:r>
      <w:r w:rsidRPr="002C2F53">
        <w:rPr>
          <w:rFonts w:ascii="Times New Roman" w:hAnsi="Times New Roman" w:cs="Times New Roman"/>
          <w:sz w:val="28"/>
          <w:szCs w:val="28"/>
          <w:lang w:val="en-US"/>
        </w:rPr>
        <w:t>I</w:t>
      </w:r>
      <w:r w:rsidRPr="002C2F53">
        <w:rPr>
          <w:rFonts w:ascii="Times New Roman" w:hAnsi="Times New Roman" w:cs="Times New Roman"/>
          <w:sz w:val="28"/>
          <w:szCs w:val="28"/>
        </w:rPr>
        <w:t xml:space="preserve"> и </w:t>
      </w:r>
      <w:r w:rsidRPr="002C2F53">
        <w:rPr>
          <w:rFonts w:ascii="Times New Roman" w:hAnsi="Times New Roman" w:cs="Times New Roman"/>
          <w:sz w:val="28"/>
          <w:szCs w:val="28"/>
          <w:lang w:val="en-US"/>
        </w:rPr>
        <w:t>II</w:t>
      </w:r>
      <w:r w:rsidRPr="002C2F53">
        <w:rPr>
          <w:rFonts w:ascii="Times New Roman" w:hAnsi="Times New Roman" w:cs="Times New Roman"/>
          <w:sz w:val="28"/>
          <w:szCs w:val="28"/>
        </w:rPr>
        <w:t xml:space="preserve"> групп, ветераны Великой отечественной войны, а также беременные женщины, принимаются вне очереди.</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3.6.5. Специалистом оформляется карточка личного приема гражданина. В карточке личного приема граждан заносятся сведения о нем и краткое содержание проблемы.</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3.6.6. При проведении личного приема Главой сельсовета присутствуют приглашенные должностные лица по соответствующим вопросам.</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3.6.7. Во время личного приема Глава сельсовета по согласованию вправе направить заявителя на беседу к соответствующему специалисту.</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lastRenderedPageBreak/>
        <w:t>3.6.8. Если в ходе личного приема выясняется, что решение поднимаемых гражданином вопросов не входит в компетенцию сельсовета, гражданину разъясняется, куда ему следует обратиться.</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3.6.9. В ходе личного приема гражданину может быть отказано в рассмотрении его обращения, если ему ранее был дан ответ по существу поставленных в обращении вопросов, о чем делается соответствующая запись в карточке личного приема.</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3.6.10. Во время личного приема гражданин может сделать устное заявление, либо оставить письменное обращение по существу поднимаемых им вопросов, в том числе в целях принятия мер по восстановлению или защите его нарушенных прав, свобод и законных интересов.</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Содержание устного обращения гражданина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гражданина вопросов.</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Письменные обращения граждан, принятые в ходе личного приема, подлежат регистрации и рассмотрению в установленном настоящим административным регламентом порядке. О принятии письменного обращения гражданина производится запись в карточке личного приема.</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3.6.11. По окончании приема Глава сельсовета доводит до сведения заявителя свое решение или информирует о том, кому будет поручено рассмотрение и принятие мер по его обращению, а также порядок получения ответа, либо разъясняет: где, кем и в каком порядке может быть рассмотрено его обращение по существу.</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3.6.12. Глава сельсовета, ведущий личный прием, по результатам рассмотрения обращений граждан принимает решение о постановке на контроль исполнения поручений.</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 xml:space="preserve">3.6.13. Специалист после приема граждан записывает в карточку личного </w:t>
      </w:r>
      <w:proofErr w:type="gramStart"/>
      <w:r w:rsidRPr="002C2F53">
        <w:rPr>
          <w:rFonts w:ascii="Times New Roman" w:hAnsi="Times New Roman" w:cs="Times New Roman"/>
          <w:sz w:val="28"/>
          <w:szCs w:val="28"/>
        </w:rPr>
        <w:t>приема граждан поручения Главы сельсовета</w:t>
      </w:r>
      <w:proofErr w:type="gramEnd"/>
      <w:r w:rsidRPr="002C2F53">
        <w:rPr>
          <w:rFonts w:ascii="Times New Roman" w:hAnsi="Times New Roman" w:cs="Times New Roman"/>
          <w:sz w:val="28"/>
          <w:szCs w:val="28"/>
        </w:rPr>
        <w:t xml:space="preserve"> с указанием конкретных исполнителей и сроков исполнения. Карточку подписывает Глава сельсовета.</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3.6.14. Специалист не позднее 1 рабочего дня с момента подписания карточки направляет исполнителю карточку личного приема граждан или письмо-поручение.</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3.6.15. Результатом личного приема граждан является разъяснение по существу вопроса, с которым обратился гражданин, либо принятие Главой сельсовета, осуществляющим прием, решения по разрешению поставленного вопроса, либо направление заявления гражданина для рассмотрения в уполномоченный орган в соответствии с компетенцией.</w:t>
      </w:r>
    </w:p>
    <w:p w:rsidR="00DD0D50" w:rsidRPr="002C2F53" w:rsidRDefault="00DD0D50" w:rsidP="00DD0D50">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 xml:space="preserve">3.6.16. </w:t>
      </w:r>
      <w:proofErr w:type="gramStart"/>
      <w:r w:rsidRPr="002C2F53">
        <w:rPr>
          <w:rFonts w:ascii="Times New Roman" w:hAnsi="Times New Roman" w:cs="Times New Roman"/>
          <w:sz w:val="28"/>
          <w:szCs w:val="28"/>
        </w:rPr>
        <w:t>Письменные обращения граждан, полученные при личном приеме передаются</w:t>
      </w:r>
      <w:proofErr w:type="gramEnd"/>
      <w:r w:rsidRPr="002C2F53">
        <w:rPr>
          <w:rFonts w:ascii="Times New Roman" w:hAnsi="Times New Roman" w:cs="Times New Roman"/>
          <w:sz w:val="28"/>
          <w:szCs w:val="28"/>
        </w:rPr>
        <w:t xml:space="preserve"> в течение дня на регистрацию.</w:t>
      </w:r>
    </w:p>
    <w:p w:rsidR="00DD0D50" w:rsidRPr="002C2F53" w:rsidRDefault="00DD0D50" w:rsidP="00DD0D50">
      <w:pPr>
        <w:spacing w:after="0" w:line="240" w:lineRule="auto"/>
        <w:ind w:firstLine="708"/>
        <w:jc w:val="both"/>
        <w:rPr>
          <w:rFonts w:ascii="Times New Roman" w:hAnsi="Times New Roman" w:cs="Times New Roman"/>
          <w:sz w:val="28"/>
          <w:szCs w:val="28"/>
        </w:rPr>
      </w:pPr>
    </w:p>
    <w:p w:rsidR="00DD0D50" w:rsidRPr="002C2F53" w:rsidRDefault="00DD0D50" w:rsidP="00DD0D50">
      <w:pPr>
        <w:spacing w:after="0" w:line="240" w:lineRule="auto"/>
        <w:jc w:val="center"/>
        <w:rPr>
          <w:rFonts w:ascii="Times New Roman" w:hAnsi="Times New Roman" w:cs="Times New Roman"/>
          <w:b/>
          <w:sz w:val="28"/>
          <w:szCs w:val="28"/>
        </w:rPr>
      </w:pPr>
      <w:r w:rsidRPr="002C2F53">
        <w:rPr>
          <w:rFonts w:ascii="Times New Roman" w:hAnsi="Times New Roman" w:cs="Times New Roman"/>
          <w:b/>
          <w:sz w:val="28"/>
          <w:szCs w:val="28"/>
        </w:rPr>
        <w:t xml:space="preserve">4. Формы </w:t>
      </w:r>
      <w:proofErr w:type="gramStart"/>
      <w:r w:rsidRPr="002C2F53">
        <w:rPr>
          <w:rFonts w:ascii="Times New Roman" w:hAnsi="Times New Roman" w:cs="Times New Roman"/>
          <w:b/>
          <w:sz w:val="28"/>
          <w:szCs w:val="28"/>
        </w:rPr>
        <w:t>контроля за</w:t>
      </w:r>
      <w:proofErr w:type="gramEnd"/>
      <w:r w:rsidRPr="002C2F53">
        <w:rPr>
          <w:rFonts w:ascii="Times New Roman" w:hAnsi="Times New Roman" w:cs="Times New Roman"/>
          <w:b/>
          <w:sz w:val="28"/>
          <w:szCs w:val="28"/>
        </w:rPr>
        <w:t xml:space="preserve"> исполнением муниципальной услуги</w:t>
      </w:r>
    </w:p>
    <w:p w:rsidR="00DD0D50" w:rsidRPr="002C2F53" w:rsidRDefault="00DD0D50" w:rsidP="00DD0D50">
      <w:pPr>
        <w:spacing w:after="0" w:line="240" w:lineRule="auto"/>
        <w:jc w:val="center"/>
        <w:rPr>
          <w:rFonts w:ascii="Times New Roman" w:hAnsi="Times New Roman" w:cs="Times New Roman"/>
          <w:b/>
          <w:sz w:val="28"/>
          <w:szCs w:val="28"/>
        </w:rPr>
      </w:pPr>
    </w:p>
    <w:p w:rsidR="00DD0D50" w:rsidRPr="002C2F53" w:rsidRDefault="00DD0D50" w:rsidP="00960C13">
      <w:pPr>
        <w:pStyle w:val="a3"/>
        <w:ind w:firstLine="708"/>
        <w:jc w:val="both"/>
        <w:rPr>
          <w:rFonts w:ascii="Times New Roman" w:hAnsi="Times New Roman"/>
          <w:sz w:val="28"/>
          <w:szCs w:val="28"/>
          <w:lang w:val="ru-RU"/>
        </w:rPr>
      </w:pPr>
      <w:r w:rsidRPr="002C2F53">
        <w:rPr>
          <w:rFonts w:ascii="Times New Roman" w:hAnsi="Times New Roman"/>
          <w:sz w:val="28"/>
          <w:szCs w:val="28"/>
          <w:lang w:val="ru-RU"/>
        </w:rPr>
        <w:lastRenderedPageBreak/>
        <w:t>4.1.Контроль соблюдения последовательности действий, определенных процедурами по предоставлению Муниципальной услуги осуществляется главой сельсовета.</w:t>
      </w:r>
    </w:p>
    <w:p w:rsidR="00DD0D50" w:rsidRPr="002C2F53" w:rsidRDefault="00DD0D50" w:rsidP="00960C13">
      <w:pPr>
        <w:pStyle w:val="a3"/>
        <w:ind w:firstLine="708"/>
        <w:jc w:val="both"/>
        <w:rPr>
          <w:rFonts w:ascii="Times New Roman" w:hAnsi="Times New Roman"/>
          <w:sz w:val="28"/>
          <w:szCs w:val="28"/>
          <w:lang w:val="ru-RU"/>
        </w:rPr>
      </w:pPr>
      <w:r w:rsidRPr="002C2F53">
        <w:rPr>
          <w:rFonts w:ascii="Times New Roman" w:hAnsi="Times New Roman"/>
          <w:sz w:val="28"/>
          <w:szCs w:val="28"/>
          <w:lang w:val="ru-RU"/>
        </w:rPr>
        <w:t>4.2.Контроль осуществляется путем проверок соблюдения и исполнения работниками Никольского сельсовета положений настоящего регламента, иных нормативно-правовых актов.</w:t>
      </w:r>
    </w:p>
    <w:p w:rsidR="00DD0D50" w:rsidRPr="002C2F53" w:rsidRDefault="00DD0D50" w:rsidP="00960C13">
      <w:pPr>
        <w:pStyle w:val="a3"/>
        <w:ind w:firstLine="708"/>
        <w:jc w:val="both"/>
        <w:rPr>
          <w:rFonts w:ascii="Times New Roman" w:hAnsi="Times New Roman"/>
          <w:sz w:val="28"/>
          <w:szCs w:val="28"/>
          <w:lang w:val="ru-RU"/>
        </w:rPr>
      </w:pPr>
      <w:r w:rsidRPr="002C2F53">
        <w:rPr>
          <w:rFonts w:ascii="Times New Roman" w:hAnsi="Times New Roman"/>
          <w:sz w:val="28"/>
          <w:szCs w:val="28"/>
          <w:lang w:val="ru-RU"/>
        </w:rPr>
        <w:t>4.3.Проверка может проводиться в связи с конкретным обращением заявителя.</w:t>
      </w:r>
    </w:p>
    <w:p w:rsidR="00DD0D50" w:rsidRPr="002C2F53" w:rsidRDefault="00DD0D50" w:rsidP="00960C13">
      <w:pPr>
        <w:pStyle w:val="a3"/>
        <w:ind w:firstLine="708"/>
        <w:jc w:val="both"/>
        <w:rPr>
          <w:rFonts w:ascii="Times New Roman" w:hAnsi="Times New Roman"/>
          <w:sz w:val="28"/>
          <w:szCs w:val="28"/>
          <w:lang w:val="ru-RU"/>
        </w:rPr>
      </w:pPr>
      <w:r w:rsidRPr="002C2F53">
        <w:rPr>
          <w:rFonts w:ascii="Times New Roman" w:hAnsi="Times New Roman"/>
          <w:sz w:val="28"/>
          <w:szCs w:val="28"/>
          <w:lang w:val="ru-RU"/>
        </w:rPr>
        <w:t xml:space="preserve">4.4.Должностные лица Никольского сельсовета за решения и действия (бездействие), принимаемые в ходе предоставления Муниципальной услуги, несут ответственность в соответствии с действующим законодательством Российской Федерации.  </w:t>
      </w:r>
    </w:p>
    <w:p w:rsidR="00960C13" w:rsidRDefault="00960C13" w:rsidP="00DD0D50">
      <w:pPr>
        <w:spacing w:after="0" w:line="240" w:lineRule="auto"/>
        <w:jc w:val="center"/>
        <w:rPr>
          <w:rFonts w:ascii="Times New Roman" w:hAnsi="Times New Roman" w:cs="Times New Roman"/>
          <w:b/>
          <w:bCs/>
          <w:kern w:val="2"/>
          <w:sz w:val="28"/>
          <w:szCs w:val="28"/>
          <w:lang w:eastAsia="ar-SA"/>
        </w:rPr>
      </w:pPr>
    </w:p>
    <w:p w:rsidR="00DD0D50" w:rsidRPr="002C2F53" w:rsidRDefault="00DD0D50" w:rsidP="00DD0D50">
      <w:pPr>
        <w:spacing w:after="0" w:line="240" w:lineRule="auto"/>
        <w:jc w:val="center"/>
        <w:rPr>
          <w:rFonts w:ascii="Times New Roman" w:hAnsi="Times New Roman" w:cs="Times New Roman"/>
          <w:b/>
          <w:bCs/>
          <w:kern w:val="2"/>
          <w:sz w:val="28"/>
          <w:szCs w:val="28"/>
          <w:lang w:eastAsia="ar-SA"/>
        </w:rPr>
      </w:pPr>
      <w:r w:rsidRPr="002C2F53">
        <w:rPr>
          <w:rFonts w:ascii="Times New Roman" w:hAnsi="Times New Roman" w:cs="Times New Roman"/>
          <w:b/>
          <w:bCs/>
          <w:kern w:val="2"/>
          <w:sz w:val="28"/>
          <w:szCs w:val="28"/>
          <w:lang w:eastAsia="ar-SA"/>
        </w:rPr>
        <w:t>5. Порядок обжалования решений и действий (бездействия) должностного лица, предоставляющего муниципальную услугу</w:t>
      </w:r>
    </w:p>
    <w:p w:rsidR="00960C13" w:rsidRDefault="00960C13" w:rsidP="00DD0D50">
      <w:pPr>
        <w:spacing w:after="0" w:line="240" w:lineRule="auto"/>
        <w:ind w:firstLine="567"/>
        <w:jc w:val="both"/>
        <w:rPr>
          <w:rFonts w:ascii="Times New Roman" w:hAnsi="Times New Roman" w:cs="Times New Roman"/>
          <w:b/>
          <w:bCs/>
          <w:kern w:val="2"/>
          <w:sz w:val="28"/>
          <w:szCs w:val="28"/>
        </w:rPr>
      </w:pPr>
    </w:p>
    <w:p w:rsidR="00960C13" w:rsidRPr="00A87F44" w:rsidRDefault="00960C13" w:rsidP="00960C13">
      <w:pPr>
        <w:pStyle w:val="a3"/>
        <w:ind w:firstLine="567"/>
        <w:jc w:val="both"/>
        <w:rPr>
          <w:rFonts w:ascii="Times New Roman" w:hAnsi="Times New Roman"/>
          <w:sz w:val="28"/>
          <w:szCs w:val="28"/>
          <w:lang w:val="ru-RU"/>
        </w:rPr>
      </w:pPr>
      <w:r w:rsidRPr="00A87F44">
        <w:rPr>
          <w:rFonts w:ascii="Times New Roman" w:hAnsi="Times New Roman"/>
          <w:sz w:val="28"/>
          <w:szCs w:val="28"/>
          <w:lang w:val="ru-RU"/>
        </w:rPr>
        <w:t>5.1.Заявители имеют право на обжалование действий или бездействия должностного лица администрации сельсовета в досудебном и судебном порядке.</w:t>
      </w:r>
    </w:p>
    <w:p w:rsidR="00960C13" w:rsidRPr="00A87F44" w:rsidRDefault="00960C13" w:rsidP="00960C1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87F44">
        <w:rPr>
          <w:rFonts w:ascii="Times New Roman" w:hAnsi="Times New Roman" w:cs="Times New Roman"/>
          <w:sz w:val="28"/>
          <w:szCs w:val="28"/>
        </w:rPr>
        <w:t>5.2.В части досудебного обжалования заявители имеют право обратиться с жалобой лично (устно) (в установленные часы приема) или направить письменное предложение, заявление или жалобу по почте в адрес главы сельсовета, а также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w:t>
      </w:r>
      <w:proofErr w:type="gramEnd"/>
      <w:r w:rsidRPr="00A87F44">
        <w:rPr>
          <w:rFonts w:ascii="Times New Roman" w:hAnsi="Times New Roman" w:cs="Times New Roman"/>
          <w:sz w:val="28"/>
          <w:szCs w:val="28"/>
        </w:rPr>
        <w:t xml:space="preserve"> и муниципальных услуг, а также может быть </w:t>
      </w:r>
      <w:proofErr w:type="gramStart"/>
      <w:r w:rsidRPr="00A87F44">
        <w:rPr>
          <w:rFonts w:ascii="Times New Roman" w:hAnsi="Times New Roman" w:cs="Times New Roman"/>
          <w:sz w:val="28"/>
          <w:szCs w:val="28"/>
        </w:rPr>
        <w:t>принята</w:t>
      </w:r>
      <w:proofErr w:type="gramEnd"/>
      <w:r w:rsidRPr="00A87F44">
        <w:rPr>
          <w:rFonts w:ascii="Times New Roman" w:hAnsi="Times New Roman" w:cs="Times New Roman"/>
          <w:sz w:val="28"/>
          <w:szCs w:val="28"/>
        </w:rPr>
        <w:t xml:space="preserve"> при личном приеме заявителя.</w:t>
      </w:r>
    </w:p>
    <w:p w:rsidR="00960C13" w:rsidRPr="00A87F44" w:rsidRDefault="00960C13" w:rsidP="00960C1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7F44">
        <w:rPr>
          <w:rFonts w:ascii="Times New Roman" w:hAnsi="Times New Roman" w:cs="Times New Roman"/>
          <w:sz w:val="28"/>
          <w:szCs w:val="28"/>
        </w:rPr>
        <w:t xml:space="preserve">5.3. </w:t>
      </w:r>
      <w:proofErr w:type="gramStart"/>
      <w:r w:rsidRPr="00A87F44">
        <w:rPr>
          <w:rFonts w:ascii="Times New Roman" w:hAnsi="Times New Roman" w:cs="Times New Roman"/>
          <w:sz w:val="28"/>
          <w:szCs w:val="28"/>
        </w:rPr>
        <w:t>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w:t>
      </w:r>
      <w:proofErr w:type="gramEnd"/>
      <w:r w:rsidRPr="00A87F44">
        <w:rPr>
          <w:rFonts w:ascii="Times New Roman" w:hAnsi="Times New Roman" w:cs="Times New Roman"/>
          <w:sz w:val="28"/>
          <w:szCs w:val="28"/>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960C13" w:rsidRPr="00A87F44" w:rsidRDefault="00960C13" w:rsidP="00960C1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7F44">
        <w:rPr>
          <w:rFonts w:ascii="Times New Roman" w:hAnsi="Times New Roman" w:cs="Times New Roman"/>
          <w:sz w:val="28"/>
          <w:szCs w:val="28"/>
        </w:rPr>
        <w:t>5.4. Жалоба должна содержать:</w:t>
      </w:r>
    </w:p>
    <w:p w:rsidR="00960C13" w:rsidRPr="00A87F44" w:rsidRDefault="00960C13" w:rsidP="00960C1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7F44">
        <w:rPr>
          <w:rFonts w:ascii="Times New Roman" w:hAnsi="Times New Roman" w:cs="Times New Roman"/>
          <w:sz w:val="28"/>
          <w:szCs w:val="28"/>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w:t>
      </w:r>
      <w:r w:rsidRPr="00A87F44">
        <w:rPr>
          <w:rFonts w:ascii="Times New Roman" w:hAnsi="Times New Roman" w:cs="Times New Roman"/>
          <w:sz w:val="28"/>
          <w:szCs w:val="28"/>
        </w:rPr>
        <w:lastRenderedPageBreak/>
        <w:t>служащего, решения и действия (бездействие) которых обжалуются;</w:t>
      </w:r>
    </w:p>
    <w:p w:rsidR="00960C13" w:rsidRPr="00A87F44" w:rsidRDefault="00960C13" w:rsidP="00960C1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87F44">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60C13" w:rsidRPr="00A87F44" w:rsidRDefault="00960C13" w:rsidP="00960C1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7F44">
        <w:rPr>
          <w:rFonts w:ascii="Times New Roman" w:hAnsi="Times New Roman" w:cs="Times New Roman"/>
          <w:sz w:val="28"/>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960C13" w:rsidRPr="00A87F44" w:rsidRDefault="00960C13" w:rsidP="00960C1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7F44">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960C13" w:rsidRPr="00A87F44" w:rsidRDefault="00960C13" w:rsidP="00960C13">
      <w:pPr>
        <w:pStyle w:val="a3"/>
        <w:ind w:firstLine="567"/>
        <w:jc w:val="both"/>
        <w:rPr>
          <w:rFonts w:ascii="Times New Roman" w:hAnsi="Times New Roman"/>
          <w:sz w:val="28"/>
          <w:szCs w:val="28"/>
          <w:lang w:val="ru-RU"/>
        </w:rPr>
      </w:pPr>
      <w:r w:rsidRPr="00A87F44">
        <w:rPr>
          <w:rFonts w:ascii="Times New Roman" w:hAnsi="Times New Roman"/>
          <w:sz w:val="28"/>
          <w:szCs w:val="28"/>
          <w:lang w:val="ru-RU"/>
        </w:rPr>
        <w:t>5.5.</w:t>
      </w:r>
      <w:r w:rsidR="00AF6B8D">
        <w:rPr>
          <w:rFonts w:ascii="Times New Roman" w:hAnsi="Times New Roman"/>
          <w:sz w:val="28"/>
          <w:szCs w:val="28"/>
          <w:lang w:val="ru-RU"/>
        </w:rPr>
        <w:t xml:space="preserve"> </w:t>
      </w:r>
      <w:r w:rsidRPr="00A87F44">
        <w:rPr>
          <w:rFonts w:ascii="Times New Roman" w:hAnsi="Times New Roman"/>
          <w:sz w:val="28"/>
          <w:szCs w:val="28"/>
          <w:lang w:val="ru-RU"/>
        </w:rPr>
        <w:t>В случае необходимости в подтверждение своих доводов заявитель прилагает к письменному обращению копии документов.</w:t>
      </w:r>
    </w:p>
    <w:p w:rsidR="00960C13" w:rsidRPr="00A87F44" w:rsidRDefault="00960C13" w:rsidP="00960C13">
      <w:pPr>
        <w:pStyle w:val="a3"/>
        <w:ind w:firstLine="567"/>
        <w:jc w:val="both"/>
        <w:rPr>
          <w:rFonts w:ascii="Times New Roman" w:hAnsi="Times New Roman"/>
          <w:sz w:val="28"/>
          <w:szCs w:val="28"/>
          <w:lang w:val="ru-RU"/>
        </w:rPr>
      </w:pPr>
      <w:r w:rsidRPr="00A87F44">
        <w:rPr>
          <w:rFonts w:ascii="Times New Roman" w:hAnsi="Times New Roman"/>
          <w:sz w:val="28"/>
          <w:szCs w:val="28"/>
          <w:lang w:val="ru-RU"/>
        </w:rPr>
        <w:t>5.6.Заявители вправе обжаловать решения, принятые в ходе предоставления Муниципальной услуги, действия или бездействие должностных лиц в судебном порядке в соответствии с действующим законодательством.</w:t>
      </w:r>
    </w:p>
    <w:p w:rsidR="00960C13" w:rsidRPr="00A87F44" w:rsidRDefault="00960C13" w:rsidP="00960C13">
      <w:pPr>
        <w:pStyle w:val="a3"/>
        <w:ind w:firstLine="567"/>
        <w:jc w:val="both"/>
        <w:rPr>
          <w:rFonts w:ascii="Times New Roman" w:hAnsi="Times New Roman"/>
          <w:sz w:val="28"/>
          <w:szCs w:val="28"/>
          <w:lang w:val="ru-RU"/>
        </w:rPr>
      </w:pPr>
    </w:p>
    <w:p w:rsidR="00DD0D50" w:rsidRPr="002C2F53" w:rsidRDefault="00DD0D50" w:rsidP="00DD0D50">
      <w:pPr>
        <w:spacing w:after="0" w:line="240" w:lineRule="auto"/>
        <w:rPr>
          <w:rFonts w:ascii="Times New Roman" w:hAnsi="Times New Roman" w:cs="Times New Roman"/>
          <w:sz w:val="28"/>
          <w:szCs w:val="28"/>
          <w:lang w:eastAsia="en-US"/>
        </w:rPr>
      </w:pPr>
    </w:p>
    <w:p w:rsidR="00DD0D50" w:rsidRPr="00DA0A3B" w:rsidRDefault="00DD0D50" w:rsidP="00DD0D50">
      <w:pPr>
        <w:tabs>
          <w:tab w:val="num" w:pos="0"/>
          <w:tab w:val="left" w:pos="1620"/>
        </w:tabs>
        <w:autoSpaceDE w:val="0"/>
        <w:autoSpaceDN w:val="0"/>
        <w:adjustRightInd w:val="0"/>
        <w:spacing w:after="0"/>
        <w:ind w:firstLine="720"/>
        <w:jc w:val="both"/>
        <w:rPr>
          <w:sz w:val="26"/>
          <w:szCs w:val="26"/>
        </w:rPr>
      </w:pPr>
    </w:p>
    <w:p w:rsidR="00DD0D50" w:rsidRDefault="00DD0D50" w:rsidP="00DD0D50">
      <w:pPr>
        <w:jc w:val="both"/>
        <w:rPr>
          <w:sz w:val="28"/>
          <w:szCs w:val="28"/>
        </w:rPr>
      </w:pPr>
    </w:p>
    <w:p w:rsidR="00DD0D50" w:rsidRDefault="00DD0D50" w:rsidP="00DD0D50">
      <w:pPr>
        <w:jc w:val="both"/>
        <w:rPr>
          <w:sz w:val="28"/>
          <w:szCs w:val="28"/>
        </w:rPr>
      </w:pPr>
    </w:p>
    <w:p w:rsidR="00DD0D50" w:rsidRDefault="00DD0D50" w:rsidP="00DD0D50">
      <w:pPr>
        <w:jc w:val="both"/>
        <w:rPr>
          <w:sz w:val="28"/>
          <w:szCs w:val="28"/>
        </w:rPr>
      </w:pPr>
    </w:p>
    <w:p w:rsidR="00DD0D50" w:rsidRDefault="00DD0D50" w:rsidP="00DD0D50">
      <w:pPr>
        <w:jc w:val="both"/>
        <w:rPr>
          <w:sz w:val="28"/>
          <w:szCs w:val="28"/>
        </w:rPr>
      </w:pPr>
    </w:p>
    <w:p w:rsidR="00DD0D50" w:rsidRDefault="00DD0D50" w:rsidP="00DD0D50">
      <w:pPr>
        <w:jc w:val="both"/>
        <w:rPr>
          <w:sz w:val="28"/>
          <w:szCs w:val="28"/>
        </w:rPr>
      </w:pPr>
    </w:p>
    <w:p w:rsidR="00DD0D50" w:rsidRDefault="00DD0D50" w:rsidP="00DD0D50">
      <w:pPr>
        <w:tabs>
          <w:tab w:val="left" w:pos="1042"/>
        </w:tabs>
        <w:rPr>
          <w:sz w:val="28"/>
          <w:szCs w:val="28"/>
        </w:rPr>
      </w:pPr>
      <w:r w:rsidRPr="005F617C">
        <w:rPr>
          <w:sz w:val="28"/>
          <w:szCs w:val="28"/>
        </w:rPr>
        <w:tab/>
      </w:r>
    </w:p>
    <w:p w:rsidR="00AF6B8D" w:rsidRDefault="00AF6B8D" w:rsidP="00DD0D50">
      <w:pPr>
        <w:pStyle w:val="ConsPlusNormal"/>
        <w:widowControl/>
        <w:ind w:left="5387" w:firstLine="0"/>
        <w:outlineLvl w:val="1"/>
        <w:rPr>
          <w:rFonts w:ascii="Times New Roman" w:hAnsi="Times New Roman" w:cs="Times New Roman"/>
          <w:sz w:val="28"/>
          <w:szCs w:val="28"/>
        </w:rPr>
        <w:sectPr w:rsidR="00AF6B8D" w:rsidSect="00DD0D50">
          <w:pgSz w:w="11906" w:h="16838"/>
          <w:pgMar w:top="1134" w:right="1134" w:bottom="851" w:left="1134" w:header="708" w:footer="708" w:gutter="0"/>
          <w:cols w:space="708"/>
          <w:docGrid w:linePitch="360"/>
        </w:sectPr>
      </w:pPr>
    </w:p>
    <w:p w:rsidR="00DD0D50" w:rsidRPr="000A51AF" w:rsidRDefault="00DD0D50" w:rsidP="00DD0D50">
      <w:pPr>
        <w:pStyle w:val="ConsPlusNormal"/>
        <w:widowControl/>
        <w:ind w:left="5387" w:firstLine="0"/>
        <w:outlineLvl w:val="1"/>
        <w:rPr>
          <w:rFonts w:ascii="Times New Roman" w:hAnsi="Times New Roman" w:cs="Times New Roman"/>
          <w:sz w:val="28"/>
          <w:szCs w:val="28"/>
        </w:rPr>
      </w:pPr>
      <w:r w:rsidRPr="000A51AF">
        <w:rPr>
          <w:rFonts w:ascii="Times New Roman" w:hAnsi="Times New Roman" w:cs="Times New Roman"/>
          <w:sz w:val="28"/>
          <w:szCs w:val="28"/>
        </w:rPr>
        <w:lastRenderedPageBreak/>
        <w:t>Приложен</w:t>
      </w:r>
      <w:r>
        <w:rPr>
          <w:rFonts w:ascii="Times New Roman" w:hAnsi="Times New Roman" w:cs="Times New Roman"/>
          <w:sz w:val="28"/>
          <w:szCs w:val="28"/>
        </w:rPr>
        <w:t xml:space="preserve">ие №1 </w:t>
      </w:r>
    </w:p>
    <w:p w:rsidR="00DD0D50" w:rsidRPr="00EA0D96" w:rsidRDefault="00DD0D50" w:rsidP="00DD0D50">
      <w:pPr>
        <w:pStyle w:val="ConsPlusNormal"/>
        <w:widowControl/>
        <w:ind w:left="5387" w:firstLine="0"/>
        <w:rPr>
          <w:rFonts w:ascii="Times New Roman" w:hAnsi="Times New Roman" w:cs="Times New Roman"/>
          <w:sz w:val="28"/>
          <w:szCs w:val="28"/>
        </w:rPr>
      </w:pPr>
      <w:r w:rsidRPr="00EA0D96">
        <w:rPr>
          <w:rFonts w:ascii="Times New Roman" w:hAnsi="Times New Roman" w:cs="Times New Roman"/>
          <w:sz w:val="28"/>
          <w:szCs w:val="28"/>
        </w:rPr>
        <w:t xml:space="preserve">к Административному регламенту </w:t>
      </w:r>
      <w:r>
        <w:rPr>
          <w:rFonts w:ascii="Times New Roman" w:hAnsi="Times New Roman" w:cs="Times New Roman"/>
          <w:sz w:val="28"/>
          <w:szCs w:val="28"/>
        </w:rPr>
        <w:t xml:space="preserve">по предоставлению муниципальной услуги </w:t>
      </w:r>
      <w:r w:rsidRPr="00EA0D96">
        <w:rPr>
          <w:rFonts w:ascii="Times New Roman" w:hAnsi="Times New Roman" w:cs="Times New Roman"/>
          <w:sz w:val="28"/>
          <w:szCs w:val="28"/>
        </w:rPr>
        <w:t xml:space="preserve">по рассмотрению устных и письменных обращений граждан </w:t>
      </w:r>
      <w:r>
        <w:rPr>
          <w:rFonts w:ascii="Times New Roman" w:hAnsi="Times New Roman" w:cs="Times New Roman"/>
          <w:sz w:val="28"/>
          <w:szCs w:val="28"/>
        </w:rPr>
        <w:t>администрацией Никольского сельсовета Емельяновского района Красноярского края</w:t>
      </w:r>
    </w:p>
    <w:p w:rsidR="00DD0D50" w:rsidRPr="0098097D" w:rsidRDefault="00DD0D50" w:rsidP="00DD0D50">
      <w:pPr>
        <w:pStyle w:val="ConsPlusNormal"/>
        <w:widowControl/>
        <w:ind w:firstLine="0"/>
        <w:jc w:val="both"/>
        <w:rPr>
          <w:rFonts w:ascii="Times New Roman" w:hAnsi="Times New Roman" w:cs="Times New Roman"/>
          <w:sz w:val="24"/>
          <w:szCs w:val="24"/>
        </w:rPr>
      </w:pPr>
    </w:p>
    <w:p w:rsidR="00DD0D50" w:rsidRPr="00805CDF" w:rsidRDefault="00DD0D50" w:rsidP="00DD0D50">
      <w:pPr>
        <w:pStyle w:val="ConsPlusNormal"/>
        <w:widowControl/>
        <w:ind w:firstLine="540"/>
        <w:jc w:val="both"/>
        <w:rPr>
          <w:rFonts w:ascii="Times New Roman" w:hAnsi="Times New Roman" w:cs="Times New Roman"/>
          <w:b/>
          <w:sz w:val="24"/>
          <w:szCs w:val="24"/>
        </w:rPr>
      </w:pPr>
    </w:p>
    <w:p w:rsidR="00DD0D50" w:rsidRPr="00805CDF" w:rsidRDefault="00DD0D50" w:rsidP="00DD0D50">
      <w:pPr>
        <w:pStyle w:val="ConsPlusTitle"/>
        <w:widowControl/>
        <w:jc w:val="center"/>
        <w:rPr>
          <w:rFonts w:ascii="Times New Roman" w:hAnsi="Times New Roman" w:cs="Times New Roman"/>
          <w:sz w:val="28"/>
          <w:szCs w:val="28"/>
        </w:rPr>
      </w:pPr>
      <w:r w:rsidRPr="00805CDF">
        <w:rPr>
          <w:rFonts w:ascii="Times New Roman" w:hAnsi="Times New Roman" w:cs="Times New Roman"/>
          <w:sz w:val="28"/>
          <w:szCs w:val="28"/>
        </w:rPr>
        <w:t xml:space="preserve">Блок-схема </w:t>
      </w:r>
    </w:p>
    <w:p w:rsidR="00DD0D50" w:rsidRPr="005117B4" w:rsidRDefault="00DD0D50" w:rsidP="00DD0D50">
      <w:pPr>
        <w:pStyle w:val="ConsPlusTitle"/>
        <w:widowControl/>
        <w:jc w:val="center"/>
        <w:rPr>
          <w:rFonts w:ascii="Times New Roman" w:hAnsi="Times New Roman" w:cs="Times New Roman"/>
          <w:b w:val="0"/>
          <w:sz w:val="28"/>
          <w:szCs w:val="28"/>
        </w:rPr>
      </w:pPr>
      <w:r w:rsidRPr="005117B4">
        <w:rPr>
          <w:rFonts w:ascii="Times New Roman" w:hAnsi="Times New Roman" w:cs="Times New Roman"/>
          <w:b w:val="0"/>
          <w:sz w:val="28"/>
          <w:szCs w:val="28"/>
        </w:rPr>
        <w:t xml:space="preserve">исполнения </w:t>
      </w:r>
      <w:r>
        <w:rPr>
          <w:rFonts w:ascii="Times New Roman" w:hAnsi="Times New Roman" w:cs="Times New Roman"/>
          <w:b w:val="0"/>
          <w:sz w:val="28"/>
          <w:szCs w:val="28"/>
        </w:rPr>
        <w:t>муниципальной услуги</w:t>
      </w:r>
      <w:r w:rsidRPr="005117B4">
        <w:rPr>
          <w:rFonts w:ascii="Times New Roman" w:hAnsi="Times New Roman" w:cs="Times New Roman"/>
          <w:b w:val="0"/>
          <w:sz w:val="28"/>
          <w:szCs w:val="28"/>
        </w:rPr>
        <w:t xml:space="preserve"> по рассмотрению устных и письменных обращений граждан </w:t>
      </w:r>
      <w:r>
        <w:rPr>
          <w:rFonts w:ascii="Times New Roman" w:hAnsi="Times New Roman" w:cs="Times New Roman"/>
          <w:b w:val="0"/>
          <w:sz w:val="28"/>
          <w:szCs w:val="28"/>
        </w:rPr>
        <w:t>администрацией Никольского сельсовета Емельяновского района Красноярского края</w:t>
      </w:r>
    </w:p>
    <w:p w:rsidR="00DD0D50" w:rsidRPr="0098097D" w:rsidRDefault="00DD0D50" w:rsidP="00DD0D50">
      <w:pPr>
        <w:pStyle w:val="ConsPlusTitle"/>
        <w:widowContro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3"/>
      </w:tblGrid>
      <w:tr w:rsidR="00DD0D50" w:rsidRPr="00EA0D96" w:rsidTr="00806AE9">
        <w:tc>
          <w:tcPr>
            <w:tcW w:w="9853" w:type="dxa"/>
          </w:tcPr>
          <w:p w:rsidR="00DD0D50" w:rsidRDefault="00DD0D50" w:rsidP="00806AE9">
            <w:pPr>
              <w:pStyle w:val="ConsPlusNormal"/>
              <w:widowControl/>
              <w:ind w:firstLine="0"/>
              <w:jc w:val="center"/>
              <w:rPr>
                <w:rFonts w:ascii="Times New Roman" w:hAnsi="Times New Roman" w:cs="Times New Roman"/>
                <w:sz w:val="26"/>
                <w:szCs w:val="26"/>
              </w:rPr>
            </w:pPr>
          </w:p>
          <w:p w:rsidR="00DD0D50" w:rsidRPr="00EA0D96" w:rsidRDefault="00DD0D50" w:rsidP="00806AE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Администрация Никольского сельсовета</w:t>
            </w:r>
          </w:p>
          <w:p w:rsidR="00DD0D50" w:rsidRPr="00EA0D96" w:rsidRDefault="00DD0D50" w:rsidP="00806AE9">
            <w:pPr>
              <w:pStyle w:val="ConsPlusNormal"/>
              <w:widowControl/>
              <w:ind w:firstLine="0"/>
              <w:jc w:val="center"/>
              <w:rPr>
                <w:rFonts w:ascii="Times New Roman" w:hAnsi="Times New Roman" w:cs="Times New Roman"/>
                <w:sz w:val="26"/>
                <w:szCs w:val="26"/>
              </w:rPr>
            </w:pPr>
          </w:p>
        </w:tc>
      </w:tr>
    </w:tbl>
    <w:p w:rsidR="00DD0D50" w:rsidRPr="00183EB8" w:rsidRDefault="00A60C47" w:rsidP="00DD0D50">
      <w:pPr>
        <w:pStyle w:val="ConsPlusNormal"/>
        <w:widowControl/>
        <w:ind w:firstLine="540"/>
        <w:jc w:val="center"/>
        <w:rPr>
          <w:rFonts w:ascii="Times New Roman" w:hAnsi="Times New Roman" w:cs="Times New Roman"/>
          <w:sz w:val="26"/>
          <w:szCs w:val="26"/>
        </w:rPr>
      </w:pPr>
      <w:r w:rsidRPr="00A60C47">
        <w:rPr>
          <w:noProof/>
        </w:rPr>
        <w:pict>
          <v:line id="_x0000_s1026" style="position:absolute;left:0;text-align:left;z-index:251656192;mso-position-horizontal-relative:text;mso-position-vertical-relative:text" from="3in,.75pt" to="3in,14.45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28"/>
      </w:tblGrid>
      <w:tr w:rsidR="00DD0D50" w:rsidRPr="00EA0D96" w:rsidTr="00806AE9">
        <w:tc>
          <w:tcPr>
            <w:tcW w:w="9828" w:type="dxa"/>
          </w:tcPr>
          <w:p w:rsidR="00DD0D50" w:rsidRPr="00EA0D96" w:rsidRDefault="00DD0D50" w:rsidP="00806AE9">
            <w:pPr>
              <w:pStyle w:val="ConsPlusNormal"/>
              <w:widowControl/>
              <w:ind w:firstLine="0"/>
              <w:jc w:val="center"/>
              <w:rPr>
                <w:rFonts w:ascii="Times New Roman" w:hAnsi="Times New Roman" w:cs="Times New Roman"/>
                <w:sz w:val="26"/>
                <w:szCs w:val="26"/>
              </w:rPr>
            </w:pPr>
          </w:p>
          <w:p w:rsidR="00DD0D50" w:rsidRPr="00EA0D96" w:rsidRDefault="00DD0D50" w:rsidP="00806AE9">
            <w:pPr>
              <w:pStyle w:val="ConsPlusNormal"/>
              <w:widowControl/>
              <w:ind w:firstLine="0"/>
              <w:jc w:val="center"/>
              <w:rPr>
                <w:rFonts w:ascii="Times New Roman" w:hAnsi="Times New Roman" w:cs="Times New Roman"/>
                <w:sz w:val="28"/>
                <w:szCs w:val="28"/>
              </w:rPr>
            </w:pPr>
            <w:r w:rsidRPr="00EA0D96">
              <w:rPr>
                <w:rFonts w:ascii="Times New Roman" w:hAnsi="Times New Roman" w:cs="Times New Roman"/>
                <w:sz w:val="28"/>
                <w:szCs w:val="28"/>
              </w:rPr>
              <w:t>Прием</w:t>
            </w:r>
            <w:r>
              <w:rPr>
                <w:rFonts w:ascii="Times New Roman" w:hAnsi="Times New Roman" w:cs="Times New Roman"/>
                <w:sz w:val="28"/>
                <w:szCs w:val="28"/>
              </w:rPr>
              <w:t>, первичная обработка</w:t>
            </w:r>
            <w:r w:rsidRPr="00EA0D96">
              <w:rPr>
                <w:rFonts w:ascii="Times New Roman" w:hAnsi="Times New Roman" w:cs="Times New Roman"/>
                <w:sz w:val="28"/>
                <w:szCs w:val="28"/>
              </w:rPr>
              <w:t xml:space="preserve"> и регистрация документов </w:t>
            </w:r>
          </w:p>
          <w:p w:rsidR="00DD0D50" w:rsidRPr="00EA0D96" w:rsidRDefault="00DD0D50" w:rsidP="00806AE9">
            <w:pPr>
              <w:pStyle w:val="ConsPlusNormal"/>
              <w:widowControl/>
              <w:ind w:firstLine="0"/>
              <w:jc w:val="center"/>
              <w:rPr>
                <w:rFonts w:ascii="Times New Roman" w:hAnsi="Times New Roman" w:cs="Times New Roman"/>
                <w:sz w:val="26"/>
                <w:szCs w:val="26"/>
              </w:rPr>
            </w:pPr>
          </w:p>
        </w:tc>
      </w:tr>
    </w:tbl>
    <w:p w:rsidR="00DD0D50" w:rsidRPr="00183EB8" w:rsidRDefault="00A60C47" w:rsidP="00DD0D50">
      <w:pPr>
        <w:pStyle w:val="ConsPlusNormal"/>
        <w:widowControl/>
        <w:ind w:firstLine="540"/>
        <w:jc w:val="center"/>
        <w:rPr>
          <w:rFonts w:ascii="Times New Roman" w:hAnsi="Times New Roman" w:cs="Times New Roman"/>
          <w:sz w:val="26"/>
          <w:szCs w:val="26"/>
        </w:rPr>
      </w:pPr>
      <w:r w:rsidRPr="00A60C47">
        <w:rPr>
          <w:noProof/>
        </w:rPr>
        <w:pict>
          <v:line id="_x0000_s1027" style="position:absolute;left:0;text-align:left;z-index:251657216;mso-position-horizontal-relative:text;mso-position-vertical-relative:text" from="3in,2.65pt" to="3in,26.95pt">
            <v:stroke endarrow="block"/>
          </v:line>
        </w:pict>
      </w:r>
    </w:p>
    <w:p w:rsidR="00DD0D50" w:rsidRPr="00183EB8" w:rsidRDefault="00DD0D50" w:rsidP="00DD0D50">
      <w:pPr>
        <w:pStyle w:val="ConsPlusNormal"/>
        <w:widowControl/>
        <w:ind w:firstLine="540"/>
        <w:jc w:val="center"/>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3"/>
      </w:tblGrid>
      <w:tr w:rsidR="00DD0D50" w:rsidRPr="00EA0D96" w:rsidTr="00806AE9">
        <w:tc>
          <w:tcPr>
            <w:tcW w:w="9853" w:type="dxa"/>
          </w:tcPr>
          <w:p w:rsidR="00DD0D50" w:rsidRPr="00EA0D96" w:rsidRDefault="00DD0D50" w:rsidP="00806AE9">
            <w:pPr>
              <w:pStyle w:val="ConsPlusNormal"/>
              <w:widowControl/>
              <w:ind w:firstLine="0"/>
              <w:jc w:val="center"/>
              <w:rPr>
                <w:rFonts w:ascii="Times New Roman" w:hAnsi="Times New Roman" w:cs="Times New Roman"/>
                <w:sz w:val="26"/>
                <w:szCs w:val="26"/>
              </w:rPr>
            </w:pPr>
          </w:p>
          <w:p w:rsidR="00DD0D50" w:rsidRPr="00EA0D96" w:rsidRDefault="00DD0D50" w:rsidP="00806AE9">
            <w:pPr>
              <w:pStyle w:val="ConsPlusNormal"/>
              <w:widowControl/>
              <w:ind w:firstLine="0"/>
              <w:jc w:val="center"/>
              <w:rPr>
                <w:rFonts w:ascii="Times New Roman" w:hAnsi="Times New Roman" w:cs="Times New Roman"/>
                <w:sz w:val="28"/>
                <w:szCs w:val="28"/>
              </w:rPr>
            </w:pPr>
            <w:r w:rsidRPr="00EA0D96">
              <w:rPr>
                <w:rFonts w:ascii="Times New Roman" w:hAnsi="Times New Roman" w:cs="Times New Roman"/>
                <w:sz w:val="28"/>
                <w:szCs w:val="28"/>
              </w:rPr>
              <w:t>Экспертиза  документов</w:t>
            </w:r>
          </w:p>
          <w:p w:rsidR="00DD0D50" w:rsidRPr="00EA0D96" w:rsidRDefault="00DD0D50" w:rsidP="00806AE9">
            <w:pPr>
              <w:pStyle w:val="ConsPlusNormal"/>
              <w:widowControl/>
              <w:ind w:firstLine="0"/>
              <w:rPr>
                <w:rFonts w:ascii="Times New Roman" w:hAnsi="Times New Roman" w:cs="Times New Roman"/>
                <w:sz w:val="26"/>
                <w:szCs w:val="26"/>
              </w:rPr>
            </w:pPr>
          </w:p>
        </w:tc>
      </w:tr>
    </w:tbl>
    <w:p w:rsidR="00DD0D50" w:rsidRPr="00183EB8" w:rsidRDefault="00A60C47" w:rsidP="00DD0D50">
      <w:pPr>
        <w:pStyle w:val="ConsPlusNormal"/>
        <w:widowControl/>
        <w:ind w:firstLine="540"/>
        <w:jc w:val="center"/>
        <w:rPr>
          <w:rFonts w:ascii="Times New Roman" w:hAnsi="Times New Roman" w:cs="Times New Roman"/>
          <w:sz w:val="26"/>
          <w:szCs w:val="26"/>
        </w:rPr>
      </w:pPr>
      <w:r w:rsidRPr="00A60C47">
        <w:rPr>
          <w:noProof/>
        </w:rPr>
        <w:pict>
          <v:line id="_x0000_s1028" style="position:absolute;left:0;text-align:left;z-index:251658240;mso-position-horizontal-relative:text;mso-position-vertical-relative:text" from="3in,.15pt" to="3in,29.05pt">
            <v:stroke endarrow="block"/>
          </v:line>
        </w:pict>
      </w:r>
    </w:p>
    <w:p w:rsidR="00DD0D50" w:rsidRPr="00183EB8" w:rsidRDefault="00DD0D50" w:rsidP="00DD0D50">
      <w:pPr>
        <w:pStyle w:val="ConsPlusNormal"/>
        <w:widowControl/>
        <w:ind w:firstLine="540"/>
        <w:jc w:val="center"/>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3"/>
      </w:tblGrid>
      <w:tr w:rsidR="00DD0D50" w:rsidRPr="00EA0D96" w:rsidTr="00806AE9">
        <w:tc>
          <w:tcPr>
            <w:tcW w:w="9853" w:type="dxa"/>
          </w:tcPr>
          <w:p w:rsidR="00DD0D50" w:rsidRPr="00EA0D96" w:rsidRDefault="00DD0D50" w:rsidP="00806AE9">
            <w:pPr>
              <w:pStyle w:val="ConsPlusNormal"/>
              <w:widowControl/>
              <w:ind w:firstLine="0"/>
              <w:jc w:val="center"/>
              <w:rPr>
                <w:rFonts w:ascii="Times New Roman" w:hAnsi="Times New Roman" w:cs="Times New Roman"/>
                <w:sz w:val="26"/>
                <w:szCs w:val="26"/>
              </w:rPr>
            </w:pPr>
          </w:p>
          <w:p w:rsidR="00DD0D50" w:rsidRPr="00EA0D96" w:rsidRDefault="00DD0D50" w:rsidP="00806AE9">
            <w:pPr>
              <w:pStyle w:val="ConsPlusNormal"/>
              <w:widowControl/>
              <w:ind w:firstLine="0"/>
              <w:jc w:val="center"/>
              <w:rPr>
                <w:rFonts w:ascii="Times New Roman" w:hAnsi="Times New Roman" w:cs="Times New Roman"/>
                <w:sz w:val="28"/>
                <w:szCs w:val="28"/>
              </w:rPr>
            </w:pPr>
            <w:r w:rsidRPr="00EA0D96">
              <w:rPr>
                <w:rFonts w:ascii="Times New Roman" w:hAnsi="Times New Roman" w:cs="Times New Roman"/>
                <w:sz w:val="28"/>
                <w:szCs w:val="28"/>
              </w:rPr>
              <w:t xml:space="preserve">Принятие решения о </w:t>
            </w:r>
            <w:r>
              <w:rPr>
                <w:rFonts w:ascii="Times New Roman" w:hAnsi="Times New Roman" w:cs="Times New Roman"/>
                <w:sz w:val="28"/>
                <w:szCs w:val="28"/>
              </w:rPr>
              <w:t>рассмотрении обращения</w:t>
            </w:r>
          </w:p>
          <w:p w:rsidR="00DD0D50" w:rsidRPr="00EA0D96" w:rsidRDefault="00A60C47" w:rsidP="00806AE9">
            <w:pPr>
              <w:pStyle w:val="ConsPlusNormal"/>
              <w:widowControl/>
              <w:ind w:firstLine="0"/>
              <w:jc w:val="center"/>
              <w:rPr>
                <w:rFonts w:ascii="Times New Roman" w:hAnsi="Times New Roman" w:cs="Times New Roman"/>
                <w:sz w:val="26"/>
                <w:szCs w:val="26"/>
              </w:rPr>
            </w:pPr>
            <w:r w:rsidRPr="00A60C47">
              <w:rPr>
                <w:noProof/>
              </w:rPr>
              <w:pict>
                <v:line id="_x0000_s1029" style="position:absolute;left:0;text-align:left;z-index:251659264" from="3in,14.35pt" to="3in,43.35pt">
                  <v:stroke endarrow="block"/>
                </v:line>
              </w:pict>
            </w:r>
          </w:p>
        </w:tc>
      </w:tr>
    </w:tbl>
    <w:p w:rsidR="00DD0D50" w:rsidRDefault="00DD0D50" w:rsidP="00DD0D50">
      <w:pPr>
        <w:pStyle w:val="ConsPlusNormal"/>
        <w:widowControl/>
        <w:ind w:firstLine="540"/>
        <w:rPr>
          <w:rFonts w:ascii="Times New Roman" w:hAnsi="Times New Roman" w:cs="Times New Roman"/>
          <w:sz w:val="26"/>
          <w:szCs w:val="26"/>
        </w:rPr>
      </w:pPr>
      <w:r>
        <w:rPr>
          <w:rFonts w:ascii="Times New Roman" w:hAnsi="Times New Roman" w:cs="Times New Roman"/>
          <w:sz w:val="26"/>
          <w:szCs w:val="26"/>
        </w:rPr>
        <w:t xml:space="preserve">                                                          </w:t>
      </w:r>
    </w:p>
    <w:p w:rsidR="00DD0D50" w:rsidRDefault="00DD0D50" w:rsidP="00DD0D50">
      <w:pPr>
        <w:pStyle w:val="ConsPlusNormal"/>
        <w:widowControl/>
        <w:ind w:firstLine="540"/>
        <w:jc w:val="center"/>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3"/>
      </w:tblGrid>
      <w:tr w:rsidR="00DD0D50" w:rsidRPr="00EA0D96" w:rsidTr="00806AE9">
        <w:tc>
          <w:tcPr>
            <w:tcW w:w="9853" w:type="dxa"/>
          </w:tcPr>
          <w:p w:rsidR="00DD0D50" w:rsidRPr="00EA0D96" w:rsidRDefault="00DD0D50" w:rsidP="00806AE9">
            <w:pPr>
              <w:pStyle w:val="ConsPlusNormal"/>
              <w:widowControl/>
              <w:tabs>
                <w:tab w:val="left" w:pos="1680"/>
              </w:tabs>
              <w:ind w:firstLine="0"/>
              <w:jc w:val="center"/>
              <w:rPr>
                <w:rFonts w:ascii="Times New Roman" w:hAnsi="Times New Roman" w:cs="Times New Roman"/>
                <w:sz w:val="26"/>
                <w:szCs w:val="26"/>
              </w:rPr>
            </w:pPr>
          </w:p>
          <w:p w:rsidR="00DD0D50" w:rsidRPr="00D5197F" w:rsidRDefault="00DD0D50" w:rsidP="00806AE9">
            <w:pPr>
              <w:pStyle w:val="ConsPlusNormal"/>
              <w:widowControl/>
              <w:tabs>
                <w:tab w:val="left" w:pos="1680"/>
              </w:tabs>
              <w:ind w:firstLine="0"/>
              <w:jc w:val="center"/>
              <w:rPr>
                <w:rFonts w:ascii="Times New Roman" w:hAnsi="Times New Roman" w:cs="Times New Roman"/>
                <w:sz w:val="26"/>
                <w:szCs w:val="26"/>
              </w:rPr>
            </w:pPr>
            <w:r w:rsidRPr="00D5197F">
              <w:rPr>
                <w:rFonts w:ascii="Times New Roman" w:hAnsi="Times New Roman" w:cs="Times New Roman"/>
                <w:sz w:val="28"/>
                <w:szCs w:val="28"/>
              </w:rPr>
              <w:t>Рассмотрение обращения, подготовка и выдача ответа</w:t>
            </w:r>
            <w:r w:rsidRPr="00D5197F">
              <w:rPr>
                <w:rFonts w:ascii="Times New Roman" w:hAnsi="Times New Roman" w:cs="Times New Roman"/>
                <w:sz w:val="26"/>
                <w:szCs w:val="26"/>
              </w:rPr>
              <w:t xml:space="preserve"> </w:t>
            </w:r>
          </w:p>
          <w:p w:rsidR="00DD0D50" w:rsidRPr="00EA0D96" w:rsidRDefault="00DD0D50" w:rsidP="00806AE9">
            <w:pPr>
              <w:pStyle w:val="ConsPlusNormal"/>
              <w:widowControl/>
              <w:tabs>
                <w:tab w:val="left" w:pos="1680"/>
              </w:tabs>
              <w:ind w:firstLine="0"/>
              <w:jc w:val="center"/>
              <w:rPr>
                <w:rFonts w:ascii="Times New Roman" w:hAnsi="Times New Roman" w:cs="Times New Roman"/>
                <w:sz w:val="26"/>
                <w:szCs w:val="26"/>
              </w:rPr>
            </w:pPr>
          </w:p>
        </w:tc>
      </w:tr>
    </w:tbl>
    <w:p w:rsidR="00DD0D50" w:rsidRDefault="00DD0D50" w:rsidP="00DD0D50">
      <w:pPr>
        <w:pStyle w:val="ConsPlusNormal"/>
        <w:widowControl/>
        <w:ind w:firstLine="540"/>
        <w:jc w:val="center"/>
        <w:rPr>
          <w:rFonts w:ascii="Times New Roman" w:hAnsi="Times New Roman" w:cs="Times New Roman"/>
          <w:sz w:val="26"/>
          <w:szCs w:val="26"/>
        </w:rPr>
      </w:pPr>
    </w:p>
    <w:p w:rsidR="00DD0D50" w:rsidRPr="00183EB8" w:rsidRDefault="00DD0D50" w:rsidP="00DD0D50">
      <w:pPr>
        <w:pStyle w:val="ConsPlusNormal"/>
        <w:widowControl/>
        <w:ind w:firstLine="540"/>
        <w:jc w:val="center"/>
        <w:rPr>
          <w:rFonts w:ascii="Times New Roman" w:hAnsi="Times New Roman" w:cs="Times New Roman"/>
          <w:sz w:val="26"/>
          <w:szCs w:val="26"/>
        </w:rPr>
      </w:pPr>
    </w:p>
    <w:p w:rsidR="00DD0D50" w:rsidRDefault="00DD0D50" w:rsidP="00DD0D50">
      <w:pPr>
        <w:rPr>
          <w:sz w:val="28"/>
          <w:szCs w:val="28"/>
        </w:rPr>
      </w:pPr>
    </w:p>
    <w:p w:rsidR="00DD0D50" w:rsidRDefault="00DD0D50" w:rsidP="00DD0D50">
      <w:pPr>
        <w:tabs>
          <w:tab w:val="left" w:pos="1042"/>
        </w:tabs>
        <w:rPr>
          <w:sz w:val="28"/>
          <w:szCs w:val="28"/>
        </w:rPr>
      </w:pPr>
    </w:p>
    <w:p w:rsidR="00DD0D50" w:rsidRDefault="00DD0D50" w:rsidP="00DD0D50">
      <w:pPr>
        <w:tabs>
          <w:tab w:val="left" w:pos="1042"/>
        </w:tabs>
        <w:rPr>
          <w:sz w:val="28"/>
          <w:szCs w:val="28"/>
        </w:rPr>
      </w:pPr>
    </w:p>
    <w:p w:rsidR="00DD0D50" w:rsidRDefault="00DD0D50" w:rsidP="00DD0D50">
      <w:pPr>
        <w:tabs>
          <w:tab w:val="left" w:pos="1042"/>
        </w:tabs>
        <w:rPr>
          <w:sz w:val="28"/>
          <w:szCs w:val="28"/>
        </w:rPr>
      </w:pPr>
    </w:p>
    <w:p w:rsidR="00DD0D50" w:rsidRDefault="00DD0D50" w:rsidP="00DD0D50">
      <w:pPr>
        <w:spacing w:after="0" w:line="240" w:lineRule="auto"/>
        <w:ind w:left="4253"/>
        <w:jc w:val="center"/>
      </w:pPr>
      <w:r>
        <w:lastRenderedPageBreak/>
        <w:t>Приложение №3</w:t>
      </w:r>
    </w:p>
    <w:p w:rsidR="00DD0D50" w:rsidRDefault="00DD0D50" w:rsidP="00DD0D50">
      <w:pPr>
        <w:spacing w:after="0" w:line="240" w:lineRule="auto"/>
        <w:ind w:left="4253"/>
        <w:jc w:val="center"/>
      </w:pPr>
      <w:r>
        <w:t>к Административному регламенту по предоставлению  муниципальной услуги  «Присвоение (уточнение) почтовых адресов объектам недвижимого имущества, расположенным на территории Никольского сельсовета».</w:t>
      </w:r>
    </w:p>
    <w:p w:rsidR="00DD0D50" w:rsidRPr="00A178F6" w:rsidRDefault="00DD0D50" w:rsidP="00DD0D50">
      <w:pPr>
        <w:spacing w:after="0" w:line="240" w:lineRule="auto"/>
        <w:jc w:val="right"/>
        <w:rPr>
          <w:b/>
          <w:sz w:val="28"/>
          <w:szCs w:val="28"/>
        </w:rPr>
      </w:pPr>
      <w:r w:rsidRPr="00A178F6">
        <w:rPr>
          <w:b/>
          <w:sz w:val="28"/>
          <w:szCs w:val="28"/>
        </w:rPr>
        <w:t xml:space="preserve">                                                   </w:t>
      </w:r>
    </w:p>
    <w:p w:rsidR="00DD0D50" w:rsidRPr="00A178F6" w:rsidRDefault="00DD0D50" w:rsidP="00DD0D50">
      <w:pPr>
        <w:spacing w:after="0" w:line="240" w:lineRule="auto"/>
        <w:jc w:val="right"/>
        <w:rPr>
          <w:sz w:val="28"/>
          <w:szCs w:val="28"/>
        </w:rPr>
      </w:pPr>
      <w:r w:rsidRPr="00A178F6">
        <w:rPr>
          <w:b/>
          <w:sz w:val="28"/>
          <w:szCs w:val="28"/>
        </w:rPr>
        <w:t xml:space="preserve"> </w:t>
      </w:r>
      <w:r w:rsidRPr="00A178F6">
        <w:rPr>
          <w:sz w:val="28"/>
          <w:szCs w:val="28"/>
        </w:rPr>
        <w:t>Главе Никольского сельсовета</w:t>
      </w:r>
    </w:p>
    <w:p w:rsidR="00DD0D50" w:rsidRPr="00A178F6" w:rsidRDefault="00DD0D50" w:rsidP="00DD0D50">
      <w:pPr>
        <w:spacing w:after="0" w:line="240" w:lineRule="auto"/>
        <w:jc w:val="right"/>
        <w:rPr>
          <w:sz w:val="28"/>
          <w:szCs w:val="28"/>
        </w:rPr>
      </w:pPr>
      <w:r w:rsidRPr="00A178F6">
        <w:rPr>
          <w:sz w:val="28"/>
          <w:szCs w:val="28"/>
        </w:rPr>
        <w:t xml:space="preserve">                                                      _________________________________</w:t>
      </w:r>
    </w:p>
    <w:p w:rsidR="00DD0D50" w:rsidRPr="00A178F6" w:rsidRDefault="00DD0D50" w:rsidP="00DD0D50">
      <w:pPr>
        <w:spacing w:after="0" w:line="240" w:lineRule="auto"/>
        <w:jc w:val="right"/>
        <w:rPr>
          <w:sz w:val="28"/>
          <w:szCs w:val="28"/>
        </w:rPr>
      </w:pPr>
    </w:p>
    <w:p w:rsidR="00DD0D50" w:rsidRPr="00A178F6" w:rsidRDefault="00DD0D50" w:rsidP="00DD0D50">
      <w:pPr>
        <w:spacing w:after="0" w:line="240" w:lineRule="auto"/>
        <w:jc w:val="right"/>
        <w:rPr>
          <w:sz w:val="28"/>
          <w:szCs w:val="28"/>
        </w:rPr>
      </w:pPr>
      <w:r w:rsidRPr="00A178F6">
        <w:rPr>
          <w:sz w:val="28"/>
          <w:szCs w:val="28"/>
        </w:rPr>
        <w:t xml:space="preserve">                                                      от_______________________________</w:t>
      </w:r>
    </w:p>
    <w:p w:rsidR="00DD0D50" w:rsidRPr="00A178F6" w:rsidRDefault="00DD0D50" w:rsidP="00DD0D50">
      <w:pPr>
        <w:spacing w:after="0" w:line="240" w:lineRule="auto"/>
        <w:rPr>
          <w:sz w:val="28"/>
          <w:szCs w:val="28"/>
        </w:rPr>
      </w:pPr>
      <w:r w:rsidRPr="00A178F6">
        <w:rPr>
          <w:sz w:val="28"/>
          <w:szCs w:val="28"/>
        </w:rPr>
        <w:t xml:space="preserve">                                                                   _________________________________</w:t>
      </w:r>
    </w:p>
    <w:p w:rsidR="00DD0D50" w:rsidRPr="00A178F6" w:rsidRDefault="00DD0D50" w:rsidP="00DD0D50">
      <w:pPr>
        <w:spacing w:after="0" w:line="240" w:lineRule="auto"/>
        <w:rPr>
          <w:sz w:val="28"/>
          <w:szCs w:val="28"/>
        </w:rPr>
      </w:pPr>
      <w:r w:rsidRPr="00A178F6">
        <w:rPr>
          <w:sz w:val="28"/>
          <w:szCs w:val="28"/>
        </w:rPr>
        <w:t xml:space="preserve">                                                                   _________________________________</w:t>
      </w:r>
    </w:p>
    <w:p w:rsidR="00DD0D50" w:rsidRPr="00A178F6" w:rsidRDefault="00DD0D50" w:rsidP="00DD0D50">
      <w:pPr>
        <w:spacing w:after="0" w:line="240" w:lineRule="auto"/>
        <w:rPr>
          <w:sz w:val="28"/>
          <w:szCs w:val="28"/>
        </w:rPr>
      </w:pPr>
      <w:r w:rsidRPr="00A178F6">
        <w:rPr>
          <w:sz w:val="28"/>
          <w:szCs w:val="28"/>
        </w:rPr>
        <w:t>Исх. от _______ № ______</w:t>
      </w:r>
    </w:p>
    <w:p w:rsidR="00DD0D50" w:rsidRPr="00A178F6" w:rsidRDefault="00DD0D50" w:rsidP="00DD0D50">
      <w:pPr>
        <w:pStyle w:val="ConsPlusNormal"/>
        <w:widowControl/>
        <w:ind w:firstLine="0"/>
        <w:jc w:val="center"/>
        <w:rPr>
          <w:rFonts w:ascii="Times New Roman" w:hAnsi="Times New Roman" w:cs="Times New Roman"/>
          <w:b/>
          <w:sz w:val="24"/>
          <w:szCs w:val="24"/>
        </w:rPr>
      </w:pPr>
      <w:r w:rsidRPr="00A178F6">
        <w:rPr>
          <w:rFonts w:ascii="Times New Roman" w:hAnsi="Times New Roman" w:cs="Times New Roman"/>
          <w:b/>
          <w:sz w:val="24"/>
          <w:szCs w:val="24"/>
        </w:rPr>
        <w:t>ОБРАЗЕЦ</w:t>
      </w:r>
    </w:p>
    <w:p w:rsidR="00DD0D50" w:rsidRPr="00A178F6" w:rsidRDefault="00DD0D50" w:rsidP="00DD0D50">
      <w:pPr>
        <w:pStyle w:val="ConsPlusNormal"/>
        <w:widowControl/>
        <w:ind w:firstLine="0"/>
        <w:jc w:val="center"/>
        <w:rPr>
          <w:rFonts w:ascii="Times New Roman" w:hAnsi="Times New Roman" w:cs="Times New Roman"/>
          <w:b/>
          <w:sz w:val="24"/>
          <w:szCs w:val="24"/>
        </w:rPr>
      </w:pPr>
      <w:r w:rsidRPr="00A178F6">
        <w:rPr>
          <w:rFonts w:ascii="Times New Roman" w:hAnsi="Times New Roman" w:cs="Times New Roman"/>
          <w:b/>
          <w:sz w:val="24"/>
          <w:szCs w:val="24"/>
        </w:rPr>
        <w:t>ЖАЛОБЫ НА ДЕЙСТВИЕ (БЕЗДЕЙСТВИЕ) ОРГАНА</w:t>
      </w:r>
    </w:p>
    <w:p w:rsidR="00DD0D50" w:rsidRPr="00A178F6" w:rsidRDefault="00DD0D50" w:rsidP="00DD0D50">
      <w:pPr>
        <w:pStyle w:val="ConsPlusNormal"/>
        <w:widowControl/>
        <w:ind w:firstLine="0"/>
        <w:jc w:val="center"/>
        <w:rPr>
          <w:rFonts w:ascii="Times New Roman" w:hAnsi="Times New Roman" w:cs="Times New Roman"/>
          <w:b/>
          <w:sz w:val="24"/>
          <w:szCs w:val="24"/>
        </w:rPr>
      </w:pPr>
      <w:r w:rsidRPr="00A178F6">
        <w:rPr>
          <w:rFonts w:ascii="Times New Roman" w:hAnsi="Times New Roman" w:cs="Times New Roman"/>
          <w:b/>
          <w:sz w:val="24"/>
          <w:szCs w:val="24"/>
        </w:rPr>
        <w:t>ИЛИ ЕГО ДОЛЖНОСТНОГО ЛИЦА</w:t>
      </w:r>
    </w:p>
    <w:p w:rsidR="00DD0D50" w:rsidRPr="00A178F6" w:rsidRDefault="00DD0D50" w:rsidP="00DD0D50">
      <w:pPr>
        <w:spacing w:after="0" w:line="240" w:lineRule="auto"/>
        <w:rPr>
          <w:lang w:eastAsia="ar-SA"/>
        </w:rPr>
      </w:pPr>
    </w:p>
    <w:p w:rsidR="00DD0D50" w:rsidRPr="00A178F6" w:rsidRDefault="00DD0D50" w:rsidP="00DD0D50">
      <w:pPr>
        <w:pStyle w:val="ConsPlusNormal"/>
        <w:widowControl/>
        <w:ind w:firstLine="540"/>
        <w:jc w:val="both"/>
        <w:rPr>
          <w:rFonts w:ascii="Times New Roman" w:hAnsi="Times New Roman" w:cs="Times New Roman"/>
          <w:sz w:val="24"/>
          <w:szCs w:val="24"/>
        </w:rPr>
      </w:pPr>
    </w:p>
    <w:p w:rsidR="00DD0D50" w:rsidRPr="00A178F6" w:rsidRDefault="00DD0D50" w:rsidP="00DD0D50">
      <w:pPr>
        <w:pStyle w:val="ConsPlusNonformat"/>
        <w:widowControl/>
        <w:jc w:val="center"/>
        <w:rPr>
          <w:rFonts w:ascii="Times New Roman" w:hAnsi="Times New Roman" w:cs="Times New Roman"/>
          <w:b/>
          <w:sz w:val="26"/>
          <w:szCs w:val="26"/>
        </w:rPr>
      </w:pPr>
      <w:r w:rsidRPr="00A178F6">
        <w:rPr>
          <w:rFonts w:ascii="Times New Roman" w:hAnsi="Times New Roman" w:cs="Times New Roman"/>
          <w:b/>
          <w:sz w:val="26"/>
          <w:szCs w:val="26"/>
        </w:rPr>
        <w:t>Жалоба</w:t>
      </w:r>
    </w:p>
    <w:p w:rsidR="00DD0D50" w:rsidRPr="00A178F6" w:rsidRDefault="00DD0D50" w:rsidP="00DD0D50">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    Полное      наименование      юридического    лица,    Ф.И.О. физического лица_________________________________________________________________________</w:t>
      </w:r>
    </w:p>
    <w:p w:rsidR="00DD0D50" w:rsidRPr="00A178F6" w:rsidRDefault="00DD0D50" w:rsidP="00DD0D50">
      <w:pPr>
        <w:pStyle w:val="ConsPlusNonformat"/>
        <w:widowControl/>
        <w:rPr>
          <w:rFonts w:ascii="Times New Roman" w:hAnsi="Times New Roman" w:cs="Times New Roman"/>
          <w:sz w:val="24"/>
          <w:szCs w:val="24"/>
        </w:rPr>
      </w:pPr>
    </w:p>
    <w:p w:rsidR="00DD0D50" w:rsidRPr="00A178F6" w:rsidRDefault="00DD0D50" w:rsidP="00DD0D50">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 Местонахождение        юридического   лица, физического лица _____________________________________________________________________________</w:t>
      </w:r>
    </w:p>
    <w:p w:rsidR="00DD0D50" w:rsidRPr="00A178F6" w:rsidRDefault="00DD0D50" w:rsidP="00DD0D50">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 xml:space="preserve">                               (фактический адрес)</w:t>
      </w:r>
    </w:p>
    <w:p w:rsidR="00DD0D50" w:rsidRPr="00A178F6" w:rsidRDefault="00DD0D50" w:rsidP="00DD0D50">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Телефон: _____________________________________________________________________</w:t>
      </w:r>
    </w:p>
    <w:p w:rsidR="00DD0D50" w:rsidRPr="00A178F6" w:rsidRDefault="00DD0D50" w:rsidP="00DD0D50">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Адрес электронной почты: ______________________________________________________</w:t>
      </w:r>
    </w:p>
    <w:p w:rsidR="00DD0D50" w:rsidRPr="00A178F6" w:rsidRDefault="00DD0D50" w:rsidP="00DD0D50">
      <w:pPr>
        <w:spacing w:before="100" w:beforeAutospacing="1" w:after="0" w:line="240" w:lineRule="auto"/>
      </w:pPr>
      <w:r w:rsidRPr="00A178F6">
        <w:t>Код учета: ИНН</w:t>
      </w:r>
      <w:r w:rsidRPr="00A178F6">
        <w:rPr>
          <w:color w:val="333333"/>
          <w:sz w:val="18"/>
          <w:szCs w:val="18"/>
        </w:rPr>
        <w:t> </w:t>
      </w:r>
      <w:r w:rsidRPr="00A178F6">
        <w:t>_______________________________________________________________</w:t>
      </w:r>
    </w:p>
    <w:p w:rsidR="00DD0D50" w:rsidRPr="00A178F6" w:rsidRDefault="00DD0D50" w:rsidP="00DD0D50">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 Ф.И.О. руководителя юридического лица ________________________________________</w:t>
      </w:r>
    </w:p>
    <w:p w:rsidR="00DD0D50" w:rsidRPr="00A178F6" w:rsidRDefault="00DD0D50" w:rsidP="00DD0D50">
      <w:pPr>
        <w:pStyle w:val="ConsPlusNonformat"/>
        <w:widowControl/>
        <w:rPr>
          <w:rFonts w:ascii="Times New Roman" w:hAnsi="Times New Roman" w:cs="Times New Roman"/>
          <w:sz w:val="24"/>
          <w:szCs w:val="24"/>
        </w:rPr>
      </w:pPr>
    </w:p>
    <w:p w:rsidR="00DD0D50" w:rsidRPr="00A178F6" w:rsidRDefault="00DD0D50" w:rsidP="00DD0D50">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 на действия (бездействие):</w:t>
      </w:r>
    </w:p>
    <w:p w:rsidR="00DD0D50" w:rsidRPr="00A178F6" w:rsidRDefault="00DD0D50" w:rsidP="00DD0D50">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_____________________________________________________________________________</w:t>
      </w:r>
    </w:p>
    <w:p w:rsidR="00DD0D50" w:rsidRPr="00A178F6" w:rsidRDefault="00DD0D50" w:rsidP="00DD0D50">
      <w:pPr>
        <w:pStyle w:val="ConsPlusNonformat"/>
        <w:widowControl/>
        <w:jc w:val="center"/>
        <w:rPr>
          <w:rFonts w:ascii="Times New Roman" w:hAnsi="Times New Roman" w:cs="Times New Roman"/>
          <w:sz w:val="24"/>
          <w:szCs w:val="24"/>
        </w:rPr>
      </w:pPr>
      <w:r w:rsidRPr="00A178F6">
        <w:rPr>
          <w:rFonts w:ascii="Times New Roman" w:hAnsi="Times New Roman" w:cs="Times New Roman"/>
          <w:sz w:val="24"/>
          <w:szCs w:val="24"/>
        </w:rPr>
        <w:t>(наименование органа или должность, ФИО должностного лица органа)</w:t>
      </w:r>
    </w:p>
    <w:p w:rsidR="00DD0D50" w:rsidRPr="00A178F6" w:rsidRDefault="00DD0D50" w:rsidP="00DD0D50">
      <w:pPr>
        <w:pStyle w:val="ConsPlusNonformat"/>
        <w:widowControl/>
        <w:rPr>
          <w:rFonts w:ascii="Times New Roman" w:hAnsi="Times New Roman" w:cs="Times New Roman"/>
          <w:sz w:val="24"/>
          <w:szCs w:val="24"/>
        </w:rPr>
      </w:pPr>
    </w:p>
    <w:p w:rsidR="00DD0D50" w:rsidRPr="00A178F6" w:rsidRDefault="00DD0D50" w:rsidP="00DD0D50">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 существо жалобы:</w:t>
      </w:r>
    </w:p>
    <w:p w:rsidR="00DD0D50" w:rsidRPr="00A178F6" w:rsidRDefault="00DD0D50" w:rsidP="00DD0D50">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_____________________________________________________________________________</w:t>
      </w:r>
    </w:p>
    <w:p w:rsidR="00DD0D50" w:rsidRPr="00A178F6" w:rsidRDefault="00DD0D50" w:rsidP="00DD0D50">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_____________________________________________________________________________</w:t>
      </w:r>
    </w:p>
    <w:p w:rsidR="00DD0D50" w:rsidRPr="00A178F6" w:rsidRDefault="00DD0D50" w:rsidP="00DD0D50">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_____________________________________________________________________________</w:t>
      </w:r>
    </w:p>
    <w:p w:rsidR="00DD0D50" w:rsidRPr="00A178F6" w:rsidRDefault="00DD0D50" w:rsidP="00DD0D50">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_____________________________________________________________________________</w:t>
      </w:r>
    </w:p>
    <w:p w:rsidR="00DD0D50" w:rsidRPr="00A178F6" w:rsidRDefault="00DD0D50" w:rsidP="00DD0D50">
      <w:pPr>
        <w:pStyle w:val="ConsPlusNonformat"/>
        <w:widowControl/>
        <w:jc w:val="center"/>
        <w:rPr>
          <w:rFonts w:ascii="Times New Roman" w:hAnsi="Times New Roman" w:cs="Times New Roman"/>
          <w:sz w:val="24"/>
          <w:szCs w:val="24"/>
        </w:rPr>
      </w:pPr>
      <w:r w:rsidRPr="00A178F6">
        <w:rPr>
          <w:rFonts w:ascii="Times New Roman" w:hAnsi="Times New Roman" w:cs="Times New Roman"/>
          <w:sz w:val="24"/>
          <w:szCs w:val="24"/>
        </w:rPr>
        <w:t xml:space="preserve">(краткое  изложение  обжалуемых  действий  (бездействия),  указать основания,  по  которым  лицо,  подающее  жалобу,  </w:t>
      </w:r>
      <w:proofErr w:type="gramStart"/>
      <w:r w:rsidRPr="00A178F6">
        <w:rPr>
          <w:rFonts w:ascii="Times New Roman" w:hAnsi="Times New Roman" w:cs="Times New Roman"/>
          <w:sz w:val="24"/>
          <w:szCs w:val="24"/>
        </w:rPr>
        <w:t>не  согласно</w:t>
      </w:r>
      <w:proofErr w:type="gramEnd"/>
      <w:r w:rsidRPr="00A178F6">
        <w:rPr>
          <w:rFonts w:ascii="Times New Roman" w:hAnsi="Times New Roman" w:cs="Times New Roman"/>
          <w:sz w:val="24"/>
          <w:szCs w:val="24"/>
        </w:rPr>
        <w:t xml:space="preserve">  с действием (бездействием) со ссылками на пункты регламента)</w:t>
      </w:r>
    </w:p>
    <w:p w:rsidR="00DD0D50" w:rsidRPr="00A178F6" w:rsidRDefault="00DD0D50" w:rsidP="00DD0D50">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поля, отмеченные звездочкой</w:t>
      </w:r>
      <w:proofErr w:type="gramStart"/>
      <w:r w:rsidRPr="00A178F6">
        <w:rPr>
          <w:rFonts w:ascii="Times New Roman" w:hAnsi="Times New Roman" w:cs="Times New Roman"/>
          <w:sz w:val="24"/>
          <w:szCs w:val="24"/>
        </w:rPr>
        <w:t xml:space="preserve"> (*), </w:t>
      </w:r>
      <w:proofErr w:type="gramEnd"/>
      <w:r w:rsidRPr="00A178F6">
        <w:rPr>
          <w:rFonts w:ascii="Times New Roman" w:hAnsi="Times New Roman" w:cs="Times New Roman"/>
          <w:sz w:val="24"/>
          <w:szCs w:val="24"/>
        </w:rPr>
        <w:t>обязательны для заполнения.</w:t>
      </w:r>
    </w:p>
    <w:p w:rsidR="00DD0D50" w:rsidRPr="00A178F6" w:rsidRDefault="00DD0D50" w:rsidP="00DD0D50">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Перечень прилагаемой документации</w:t>
      </w:r>
    </w:p>
    <w:p w:rsidR="00DD0D50" w:rsidRPr="00A178F6" w:rsidRDefault="00DD0D50" w:rsidP="00DD0D50">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МП</w:t>
      </w:r>
    </w:p>
    <w:p w:rsidR="00DD0D50" w:rsidRPr="00B432C9" w:rsidRDefault="00DD0D50" w:rsidP="00DD0D50">
      <w:pPr>
        <w:pStyle w:val="ConsPlusNonformat"/>
        <w:widowControl/>
        <w:rPr>
          <w:sz w:val="28"/>
          <w:szCs w:val="28"/>
        </w:rPr>
      </w:pPr>
      <w:r w:rsidRPr="00A178F6">
        <w:rPr>
          <w:rFonts w:ascii="Times New Roman" w:hAnsi="Times New Roman" w:cs="Times New Roman"/>
          <w:sz w:val="24"/>
          <w:szCs w:val="24"/>
        </w:rPr>
        <w:t>(подпись   руководителя    юридического     лица,  физического лица)</w:t>
      </w:r>
    </w:p>
    <w:p w:rsidR="00DD0D50" w:rsidRPr="00D8489D" w:rsidRDefault="00DD0D50" w:rsidP="00DD0D50">
      <w:pPr>
        <w:spacing w:after="0" w:line="240" w:lineRule="auto"/>
        <w:rPr>
          <w:rFonts w:ascii="Times New Roman" w:hAnsi="Times New Roman" w:cs="Times New Roman"/>
        </w:rPr>
      </w:pPr>
    </w:p>
    <w:sectPr w:rsidR="00DD0D50" w:rsidRPr="00D8489D" w:rsidSect="00DD0D50">
      <w:pgSz w:w="11906" w:h="16838"/>
      <w:pgMar w:top="1134"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56CF"/>
    <w:multiLevelType w:val="multilevel"/>
    <w:tmpl w:val="C3925C3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71"/>
        </w:tabs>
        <w:ind w:left="1571" w:hanging="720"/>
      </w:pPr>
      <w:rPr>
        <w:rFonts w:cs="Times New Roman"/>
      </w:rPr>
    </w:lvl>
    <w:lvl w:ilvl="2">
      <w:start w:val="1"/>
      <w:numFmt w:val="decimal"/>
      <w:isLgl/>
      <w:lvlText w:val="%1.12.%3."/>
      <w:lvlJc w:val="left"/>
      <w:pPr>
        <w:tabs>
          <w:tab w:val="num" w:pos="1260"/>
        </w:tabs>
        <w:ind w:left="1260" w:hanging="720"/>
      </w:pPr>
      <w:rPr>
        <w:rFonts w:cs="Times New Roman"/>
      </w:rPr>
    </w:lvl>
    <w:lvl w:ilvl="3">
      <w:start w:val="1"/>
      <w:numFmt w:val="decimal"/>
      <w:isLgl/>
      <w:lvlText w:val="%1.%2.%3.%4."/>
      <w:lvlJc w:val="left"/>
      <w:pPr>
        <w:tabs>
          <w:tab w:val="num" w:pos="1440"/>
        </w:tabs>
        <w:ind w:left="1440" w:hanging="108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800"/>
        </w:tabs>
        <w:ind w:left="1800" w:hanging="144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2160"/>
        </w:tabs>
        <w:ind w:left="2160" w:hanging="1800"/>
      </w:pPr>
      <w:rPr>
        <w:rFonts w:cs="Times New Roman"/>
      </w:rPr>
    </w:lvl>
    <w:lvl w:ilvl="8">
      <w:start w:val="1"/>
      <w:numFmt w:val="decimal"/>
      <w:isLgl/>
      <w:lvlText w:val="%1.%2.%3.%4.%5.%6.%7.%8.%9."/>
      <w:lvlJc w:val="left"/>
      <w:pPr>
        <w:tabs>
          <w:tab w:val="num" w:pos="2160"/>
        </w:tabs>
        <w:ind w:left="2160" w:hanging="18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D0D50"/>
    <w:rsid w:val="00570B60"/>
    <w:rsid w:val="00960C13"/>
    <w:rsid w:val="00A06AD5"/>
    <w:rsid w:val="00A60C47"/>
    <w:rsid w:val="00AF6B8D"/>
    <w:rsid w:val="00B63A47"/>
    <w:rsid w:val="00DD0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C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0D5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No Spacing"/>
    <w:basedOn w:val="a"/>
    <w:uiPriority w:val="1"/>
    <w:qFormat/>
    <w:rsid w:val="00DD0D50"/>
    <w:pPr>
      <w:spacing w:after="0" w:line="240" w:lineRule="auto"/>
    </w:pPr>
    <w:rPr>
      <w:rFonts w:ascii="Calibri" w:eastAsia="Times New Roman" w:hAnsi="Calibri" w:cs="Times New Roman"/>
      <w:lang w:val="en-US" w:eastAsia="en-US"/>
    </w:rPr>
  </w:style>
  <w:style w:type="paragraph" w:customStyle="1" w:styleId="ConsPlusTitle">
    <w:name w:val="ConsPlusTitle"/>
    <w:rsid w:val="00DD0D5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DD0D50"/>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16</Pages>
  <Words>5616</Words>
  <Characters>32017</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 Никольск</dc:creator>
  <cp:keywords/>
  <dc:description/>
  <cp:lastModifiedBy>Адм Никольск</cp:lastModifiedBy>
  <cp:revision>3</cp:revision>
  <dcterms:created xsi:type="dcterms:W3CDTF">2016-04-11T03:23:00Z</dcterms:created>
  <dcterms:modified xsi:type="dcterms:W3CDTF">2016-04-11T07:39:00Z</dcterms:modified>
</cp:coreProperties>
</file>