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3AB" w:rsidRPr="00EE23AB" w:rsidRDefault="00EE23AB" w:rsidP="00EE23AB">
      <w:pPr>
        <w:spacing w:after="0" w:line="240" w:lineRule="auto"/>
        <w:jc w:val="right"/>
        <w:rPr>
          <w:rFonts w:ascii="Times New Roman" w:hAnsi="Times New Roman"/>
          <w:sz w:val="28"/>
          <w:szCs w:val="28"/>
        </w:rPr>
      </w:pPr>
      <w:r w:rsidRPr="00EE23AB">
        <w:rPr>
          <w:rFonts w:ascii="Times New Roman" w:hAnsi="Times New Roman"/>
          <w:sz w:val="28"/>
          <w:szCs w:val="28"/>
        </w:rPr>
        <w:t>ПРОЕКТ</w:t>
      </w:r>
    </w:p>
    <w:p w:rsidR="00EE23AB" w:rsidRDefault="00EE23AB" w:rsidP="00EE23AB">
      <w:pPr>
        <w:spacing w:after="0" w:line="240" w:lineRule="auto"/>
        <w:jc w:val="right"/>
        <w:rPr>
          <w:rFonts w:ascii="Times New Roman" w:hAnsi="Times New Roman"/>
        </w:rPr>
      </w:pPr>
    </w:p>
    <w:p w:rsidR="00EE23AB" w:rsidRPr="002C2F53" w:rsidRDefault="00EE23AB" w:rsidP="00EE23AB">
      <w:pPr>
        <w:spacing w:after="0" w:line="240" w:lineRule="auto"/>
        <w:jc w:val="right"/>
        <w:rPr>
          <w:rFonts w:ascii="Times New Roman" w:hAnsi="Times New Roman"/>
        </w:rPr>
      </w:pPr>
    </w:p>
    <w:p w:rsidR="00EE23AB" w:rsidRPr="00D4638F" w:rsidRDefault="00EE23AB" w:rsidP="00EE23AB">
      <w:pPr>
        <w:spacing w:after="0" w:line="240" w:lineRule="auto"/>
        <w:jc w:val="center"/>
        <w:rPr>
          <w:rFonts w:ascii="Times New Roman" w:hAnsi="Times New Roman" w:cs="Times New Roman"/>
          <w:b/>
          <w:sz w:val="26"/>
          <w:szCs w:val="26"/>
        </w:rPr>
      </w:pPr>
      <w:r w:rsidRPr="00D4638F">
        <w:rPr>
          <w:rFonts w:ascii="Times New Roman" w:hAnsi="Times New Roman" w:cs="Times New Roman"/>
          <w:b/>
          <w:sz w:val="26"/>
          <w:szCs w:val="26"/>
        </w:rPr>
        <w:t>АДМИНИСТРАТИВНЫЙ РЕГЛАМЕНТ</w:t>
      </w:r>
    </w:p>
    <w:p w:rsidR="00EE23AB" w:rsidRPr="00D4638F" w:rsidRDefault="00EE23AB" w:rsidP="00EE23AB">
      <w:pPr>
        <w:spacing w:after="0" w:line="240" w:lineRule="auto"/>
        <w:jc w:val="center"/>
        <w:rPr>
          <w:rFonts w:ascii="Times New Roman" w:hAnsi="Times New Roman" w:cs="Times New Roman"/>
          <w:b/>
          <w:sz w:val="26"/>
          <w:szCs w:val="26"/>
        </w:rPr>
      </w:pPr>
      <w:r w:rsidRPr="00D4638F">
        <w:rPr>
          <w:rFonts w:ascii="Times New Roman" w:hAnsi="Times New Roman" w:cs="Times New Roman"/>
          <w:b/>
          <w:sz w:val="26"/>
          <w:szCs w:val="26"/>
        </w:rPr>
        <w:t xml:space="preserve">администрации Никольского сельсовета </w:t>
      </w:r>
    </w:p>
    <w:p w:rsidR="00EE23AB" w:rsidRPr="00D4638F" w:rsidRDefault="00EE23AB" w:rsidP="00EE23AB">
      <w:pPr>
        <w:spacing w:after="0" w:line="240" w:lineRule="auto"/>
        <w:jc w:val="center"/>
        <w:rPr>
          <w:rFonts w:ascii="Times New Roman" w:hAnsi="Times New Roman" w:cs="Times New Roman"/>
          <w:b/>
          <w:sz w:val="26"/>
          <w:szCs w:val="26"/>
        </w:rPr>
      </w:pPr>
      <w:r w:rsidRPr="00D4638F">
        <w:rPr>
          <w:rFonts w:ascii="Times New Roman" w:hAnsi="Times New Roman" w:cs="Times New Roman"/>
          <w:b/>
          <w:sz w:val="26"/>
          <w:szCs w:val="26"/>
        </w:rPr>
        <w:t xml:space="preserve">Емельяновского района Красноярского края </w:t>
      </w:r>
    </w:p>
    <w:p w:rsidR="00EE23AB" w:rsidRPr="00D4638F" w:rsidRDefault="00EE23AB" w:rsidP="00EE23AB">
      <w:pPr>
        <w:spacing w:after="0" w:line="240" w:lineRule="auto"/>
        <w:jc w:val="center"/>
        <w:rPr>
          <w:rFonts w:ascii="Times New Roman" w:hAnsi="Times New Roman" w:cs="Times New Roman"/>
          <w:b/>
          <w:sz w:val="26"/>
          <w:szCs w:val="26"/>
        </w:rPr>
      </w:pPr>
      <w:r w:rsidRPr="00D4638F">
        <w:rPr>
          <w:rFonts w:ascii="Times New Roman" w:hAnsi="Times New Roman" w:cs="Times New Roman"/>
          <w:b/>
          <w:sz w:val="26"/>
          <w:szCs w:val="26"/>
        </w:rPr>
        <w:t xml:space="preserve">по предоставлению муниципальной услуги </w:t>
      </w:r>
    </w:p>
    <w:p w:rsidR="00EE23AB" w:rsidRPr="00D4638F" w:rsidRDefault="00EE23AB" w:rsidP="00EE23AB">
      <w:pPr>
        <w:spacing w:after="0" w:line="240" w:lineRule="auto"/>
        <w:jc w:val="center"/>
        <w:rPr>
          <w:rFonts w:ascii="Times New Roman" w:hAnsi="Times New Roman" w:cs="Times New Roman"/>
          <w:b/>
          <w:sz w:val="26"/>
          <w:szCs w:val="26"/>
        </w:rPr>
      </w:pPr>
      <w:r w:rsidRPr="00D4638F">
        <w:rPr>
          <w:rFonts w:ascii="Times New Roman" w:hAnsi="Times New Roman" w:cs="Times New Roman"/>
          <w:b/>
          <w:sz w:val="26"/>
          <w:szCs w:val="26"/>
        </w:rPr>
        <w:t>«Совершение нотариальных действий»</w:t>
      </w:r>
    </w:p>
    <w:p w:rsidR="00EE23AB" w:rsidRPr="00D4638F" w:rsidRDefault="00EE23AB" w:rsidP="00EE23AB">
      <w:pPr>
        <w:spacing w:after="0" w:line="240" w:lineRule="auto"/>
        <w:jc w:val="center"/>
        <w:rPr>
          <w:rFonts w:ascii="Times New Roman" w:hAnsi="Times New Roman" w:cs="Times New Roman"/>
          <w:b/>
          <w:sz w:val="26"/>
          <w:szCs w:val="26"/>
        </w:rPr>
      </w:pPr>
    </w:p>
    <w:p w:rsidR="00EE23AB" w:rsidRPr="00D4638F" w:rsidRDefault="00EE23AB" w:rsidP="00EE23AB">
      <w:pPr>
        <w:spacing w:after="0" w:line="240" w:lineRule="auto"/>
        <w:jc w:val="center"/>
        <w:rPr>
          <w:rFonts w:ascii="Times New Roman" w:hAnsi="Times New Roman" w:cs="Times New Roman"/>
          <w:b/>
          <w:sz w:val="26"/>
          <w:szCs w:val="26"/>
        </w:rPr>
      </w:pPr>
    </w:p>
    <w:p w:rsidR="00EE23AB" w:rsidRPr="00D4638F" w:rsidRDefault="00EE23AB" w:rsidP="00EE23AB">
      <w:pPr>
        <w:spacing w:after="0" w:line="240" w:lineRule="auto"/>
        <w:jc w:val="center"/>
        <w:rPr>
          <w:rFonts w:ascii="Times New Roman" w:hAnsi="Times New Roman" w:cs="Times New Roman"/>
          <w:b/>
          <w:sz w:val="26"/>
          <w:szCs w:val="26"/>
        </w:rPr>
      </w:pPr>
      <w:r w:rsidRPr="00D4638F">
        <w:rPr>
          <w:rFonts w:ascii="Times New Roman" w:hAnsi="Times New Roman" w:cs="Times New Roman"/>
          <w:b/>
          <w:sz w:val="26"/>
          <w:szCs w:val="26"/>
        </w:rPr>
        <w:t>1. Общие положения</w:t>
      </w:r>
    </w:p>
    <w:p w:rsidR="00EE23AB" w:rsidRPr="00D4638F" w:rsidRDefault="00EE23AB" w:rsidP="00EE23AB">
      <w:pPr>
        <w:spacing w:after="0" w:line="240" w:lineRule="auto"/>
        <w:jc w:val="center"/>
        <w:rPr>
          <w:rFonts w:ascii="Times New Roman" w:hAnsi="Times New Roman" w:cs="Times New Roman"/>
          <w:b/>
          <w:sz w:val="26"/>
          <w:szCs w:val="26"/>
        </w:rPr>
      </w:pPr>
    </w:p>
    <w:p w:rsidR="00EE23AB" w:rsidRPr="00D4638F" w:rsidRDefault="00EE23AB" w:rsidP="00EE23AB">
      <w:pPr>
        <w:spacing w:after="0" w:line="240" w:lineRule="auto"/>
        <w:ind w:firstLine="709"/>
        <w:jc w:val="both"/>
        <w:rPr>
          <w:rFonts w:ascii="Times New Roman" w:hAnsi="Times New Roman" w:cs="Times New Roman"/>
          <w:sz w:val="26"/>
          <w:szCs w:val="26"/>
        </w:rPr>
      </w:pPr>
      <w:r w:rsidRPr="002052C8">
        <w:rPr>
          <w:rFonts w:ascii="Times New Roman" w:hAnsi="Times New Roman" w:cs="Times New Roman"/>
          <w:sz w:val="26"/>
          <w:szCs w:val="26"/>
        </w:rPr>
        <w:t>1.1</w:t>
      </w:r>
      <w:r w:rsidR="00A64C91">
        <w:rPr>
          <w:rFonts w:ascii="Times New Roman" w:hAnsi="Times New Roman" w:cs="Times New Roman"/>
          <w:b/>
          <w:sz w:val="26"/>
          <w:szCs w:val="26"/>
        </w:rPr>
        <w:t>.</w:t>
      </w:r>
      <w:r w:rsidRPr="00D4638F">
        <w:rPr>
          <w:rFonts w:ascii="Times New Roman" w:hAnsi="Times New Roman" w:cs="Times New Roman"/>
          <w:b/>
          <w:sz w:val="26"/>
          <w:szCs w:val="26"/>
        </w:rPr>
        <w:t xml:space="preserve"> </w:t>
      </w:r>
      <w:proofErr w:type="gramStart"/>
      <w:r w:rsidRPr="00D4638F">
        <w:rPr>
          <w:rFonts w:ascii="Times New Roman" w:hAnsi="Times New Roman" w:cs="Times New Roman"/>
          <w:sz w:val="26"/>
          <w:szCs w:val="26"/>
        </w:rPr>
        <w:t>Настоящий Административный регламент администрации Никольского сельсовета Емельяновского района Красноярского края по предоставлению муниципальной услуги «Совершение нотариальных действий» (далее – Административный регламент), разработан в целях повышения качества исполнения и доступности результатов предоставления муниципальной услуги по совершению нотариальных действий (далее – Муниципальная услуга), создания комфортных условий для получателей муниципальной услуги (далее – Заявители), и определяет сроки и последовательности действий (далее – Административные процедуры) при предоставлении муниципальной</w:t>
      </w:r>
      <w:proofErr w:type="gramEnd"/>
      <w:r w:rsidRPr="00D4638F">
        <w:rPr>
          <w:rFonts w:ascii="Times New Roman" w:hAnsi="Times New Roman" w:cs="Times New Roman"/>
          <w:sz w:val="26"/>
          <w:szCs w:val="26"/>
        </w:rPr>
        <w:t xml:space="preserve"> услуги.</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2052C8">
        <w:rPr>
          <w:rFonts w:ascii="Times New Roman" w:hAnsi="Times New Roman" w:cs="Times New Roman"/>
          <w:sz w:val="26"/>
          <w:szCs w:val="26"/>
        </w:rPr>
        <w:t>1.2.</w:t>
      </w:r>
      <w:r w:rsidRPr="00D4638F">
        <w:rPr>
          <w:rFonts w:ascii="Times New Roman" w:hAnsi="Times New Roman" w:cs="Times New Roman"/>
          <w:sz w:val="26"/>
          <w:szCs w:val="26"/>
        </w:rPr>
        <w:t xml:space="preserve"> Заявителями в соответствии с настоящим Административным регламентом являются физические и юридические лица.</w:t>
      </w:r>
    </w:p>
    <w:p w:rsidR="00EE23AB" w:rsidRPr="00D4638F" w:rsidRDefault="00EE23AB" w:rsidP="00EE23AB">
      <w:pPr>
        <w:spacing w:after="0" w:line="240" w:lineRule="auto"/>
        <w:ind w:firstLine="709"/>
        <w:jc w:val="both"/>
        <w:rPr>
          <w:rFonts w:ascii="Times New Roman" w:hAnsi="Times New Roman" w:cs="Times New Roman"/>
          <w:sz w:val="26"/>
          <w:szCs w:val="26"/>
        </w:rPr>
      </w:pPr>
    </w:p>
    <w:p w:rsidR="00EE23AB" w:rsidRPr="00D4638F" w:rsidRDefault="00EE23AB" w:rsidP="00EE23AB">
      <w:pPr>
        <w:spacing w:after="0" w:line="240" w:lineRule="auto"/>
        <w:ind w:firstLine="709"/>
        <w:jc w:val="center"/>
        <w:rPr>
          <w:rFonts w:ascii="Times New Roman" w:hAnsi="Times New Roman" w:cs="Times New Roman"/>
          <w:b/>
          <w:sz w:val="26"/>
          <w:szCs w:val="26"/>
        </w:rPr>
      </w:pPr>
      <w:r w:rsidRPr="00D4638F">
        <w:rPr>
          <w:rFonts w:ascii="Times New Roman" w:hAnsi="Times New Roman" w:cs="Times New Roman"/>
          <w:b/>
          <w:sz w:val="26"/>
          <w:szCs w:val="26"/>
        </w:rPr>
        <w:t>2. Стандарт предоставления муниципальной услуги</w:t>
      </w:r>
    </w:p>
    <w:p w:rsidR="00EE23AB" w:rsidRPr="00D4638F" w:rsidRDefault="00EE23AB" w:rsidP="00EE23AB">
      <w:pPr>
        <w:spacing w:after="0" w:line="240" w:lineRule="auto"/>
        <w:ind w:firstLine="709"/>
        <w:jc w:val="center"/>
        <w:rPr>
          <w:rFonts w:ascii="Times New Roman" w:hAnsi="Times New Roman" w:cs="Times New Roman"/>
          <w:sz w:val="26"/>
          <w:szCs w:val="26"/>
        </w:rPr>
      </w:pPr>
    </w:p>
    <w:p w:rsidR="00EE23AB" w:rsidRPr="00D4638F" w:rsidRDefault="00EE23AB" w:rsidP="00EE23AB">
      <w:pPr>
        <w:spacing w:after="0" w:line="240" w:lineRule="auto"/>
        <w:ind w:firstLine="709"/>
        <w:rPr>
          <w:rFonts w:ascii="Times New Roman" w:hAnsi="Times New Roman" w:cs="Times New Roman"/>
          <w:b/>
          <w:sz w:val="26"/>
          <w:szCs w:val="26"/>
        </w:rPr>
      </w:pPr>
      <w:r w:rsidRPr="008838DB">
        <w:rPr>
          <w:rFonts w:ascii="Times New Roman" w:hAnsi="Times New Roman" w:cs="Times New Roman"/>
          <w:sz w:val="26"/>
          <w:szCs w:val="26"/>
        </w:rPr>
        <w:t>2.1. Наименование муниципальной услуги.</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Наименование муниципальной услуги «Совершение нотариальных действий».</w:t>
      </w:r>
    </w:p>
    <w:p w:rsidR="00EE23AB" w:rsidRPr="008838DB" w:rsidRDefault="00EE23AB" w:rsidP="00EE23AB">
      <w:pPr>
        <w:spacing w:after="0" w:line="240" w:lineRule="auto"/>
        <w:ind w:firstLine="709"/>
        <w:jc w:val="both"/>
        <w:rPr>
          <w:rFonts w:ascii="Times New Roman" w:hAnsi="Times New Roman" w:cs="Times New Roman"/>
          <w:sz w:val="26"/>
          <w:szCs w:val="26"/>
        </w:rPr>
      </w:pPr>
      <w:r w:rsidRPr="008838DB">
        <w:rPr>
          <w:rFonts w:ascii="Times New Roman" w:hAnsi="Times New Roman" w:cs="Times New Roman"/>
          <w:sz w:val="26"/>
          <w:szCs w:val="26"/>
        </w:rPr>
        <w:t>2.2. Наименование органа, предоставляющего муниципальную услугу</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Муници</w:t>
      </w:r>
      <w:r w:rsidR="00A104C9">
        <w:rPr>
          <w:rFonts w:ascii="Times New Roman" w:hAnsi="Times New Roman" w:cs="Times New Roman"/>
          <w:sz w:val="26"/>
          <w:szCs w:val="26"/>
        </w:rPr>
        <w:t>пальная услуга предоставляется а</w:t>
      </w:r>
      <w:r w:rsidRPr="00D4638F">
        <w:rPr>
          <w:rFonts w:ascii="Times New Roman" w:hAnsi="Times New Roman" w:cs="Times New Roman"/>
          <w:sz w:val="26"/>
          <w:szCs w:val="26"/>
        </w:rPr>
        <w:t>дминистрацией Никольского сельсовета.</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xml:space="preserve">Место нахождения: 663024, Россия, Красноярский край, </w:t>
      </w:r>
      <w:proofErr w:type="spellStart"/>
      <w:r w:rsidRPr="00D4638F">
        <w:rPr>
          <w:rFonts w:ascii="Times New Roman" w:hAnsi="Times New Roman" w:cs="Times New Roman"/>
          <w:sz w:val="26"/>
          <w:szCs w:val="26"/>
        </w:rPr>
        <w:t>Емельяновский</w:t>
      </w:r>
      <w:proofErr w:type="spellEnd"/>
      <w:r w:rsidRPr="00D4638F">
        <w:rPr>
          <w:rFonts w:ascii="Times New Roman" w:hAnsi="Times New Roman" w:cs="Times New Roman"/>
          <w:sz w:val="26"/>
          <w:szCs w:val="26"/>
        </w:rPr>
        <w:t xml:space="preserve"> район, с</w:t>
      </w:r>
      <w:proofErr w:type="gramStart"/>
      <w:r w:rsidRPr="00D4638F">
        <w:rPr>
          <w:rFonts w:ascii="Times New Roman" w:hAnsi="Times New Roman" w:cs="Times New Roman"/>
          <w:sz w:val="26"/>
          <w:szCs w:val="26"/>
        </w:rPr>
        <w:t>.Н</w:t>
      </w:r>
      <w:proofErr w:type="gramEnd"/>
      <w:r w:rsidRPr="00D4638F">
        <w:rPr>
          <w:rFonts w:ascii="Times New Roman" w:hAnsi="Times New Roman" w:cs="Times New Roman"/>
          <w:sz w:val="26"/>
          <w:szCs w:val="26"/>
        </w:rPr>
        <w:t>икольское, ул. Советская, 75а.</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Справочные телефоны: 8(39133)3-02-60, факс 8(39133)3-01-69.</w:t>
      </w:r>
    </w:p>
    <w:p w:rsidR="008838DB" w:rsidRPr="008838DB" w:rsidRDefault="00EE23AB" w:rsidP="008838DB">
      <w:pPr>
        <w:tabs>
          <w:tab w:val="left" w:pos="1620"/>
        </w:tabs>
        <w:autoSpaceDE w:val="0"/>
        <w:autoSpaceDN w:val="0"/>
        <w:adjustRightInd w:val="0"/>
        <w:spacing w:after="0" w:line="240" w:lineRule="auto"/>
        <w:ind w:firstLine="709"/>
        <w:jc w:val="both"/>
        <w:rPr>
          <w:rFonts w:ascii="Times New Roman" w:hAnsi="Times New Roman" w:cs="Times New Roman"/>
          <w:color w:val="4F81BD" w:themeColor="accent1"/>
          <w:sz w:val="26"/>
          <w:szCs w:val="26"/>
        </w:rPr>
      </w:pPr>
      <w:proofErr w:type="gramStart"/>
      <w:r w:rsidRPr="00D4638F">
        <w:rPr>
          <w:rFonts w:ascii="Times New Roman" w:hAnsi="Times New Roman" w:cs="Times New Roman"/>
          <w:sz w:val="26"/>
          <w:szCs w:val="26"/>
          <w:lang w:val="en-US"/>
        </w:rPr>
        <w:t>e</w:t>
      </w:r>
      <w:r w:rsidRPr="008838DB">
        <w:rPr>
          <w:rFonts w:ascii="Times New Roman" w:hAnsi="Times New Roman" w:cs="Times New Roman"/>
          <w:sz w:val="26"/>
          <w:szCs w:val="26"/>
        </w:rPr>
        <w:t>-</w:t>
      </w:r>
      <w:r w:rsidRPr="00D4638F">
        <w:rPr>
          <w:rFonts w:ascii="Times New Roman" w:hAnsi="Times New Roman" w:cs="Times New Roman"/>
          <w:sz w:val="26"/>
          <w:szCs w:val="26"/>
          <w:lang w:val="en-US"/>
        </w:rPr>
        <w:t>mail</w:t>
      </w:r>
      <w:proofErr w:type="gramEnd"/>
      <w:r w:rsidRPr="008838DB">
        <w:rPr>
          <w:rFonts w:ascii="Times New Roman" w:hAnsi="Times New Roman" w:cs="Times New Roman"/>
          <w:sz w:val="26"/>
          <w:szCs w:val="26"/>
        </w:rPr>
        <w:t xml:space="preserve">: </w:t>
      </w:r>
      <w:hyperlink r:id="rId4" w:history="1">
        <w:r w:rsidRPr="008838DB">
          <w:rPr>
            <w:rStyle w:val="a4"/>
            <w:rFonts w:ascii="Times New Roman" w:hAnsi="Times New Roman"/>
            <w:color w:val="548DD4" w:themeColor="text2" w:themeTint="99"/>
            <w:sz w:val="26"/>
            <w:szCs w:val="26"/>
            <w:lang w:val="en-US"/>
          </w:rPr>
          <w:t>s</w:t>
        </w:r>
        <w:r w:rsidRPr="008838DB">
          <w:rPr>
            <w:rStyle w:val="a4"/>
            <w:rFonts w:ascii="Times New Roman" w:hAnsi="Times New Roman"/>
            <w:color w:val="548DD4" w:themeColor="text2" w:themeTint="99"/>
            <w:sz w:val="26"/>
            <w:szCs w:val="26"/>
          </w:rPr>
          <w:t>-</w:t>
        </w:r>
        <w:r w:rsidRPr="008838DB">
          <w:rPr>
            <w:rStyle w:val="a4"/>
            <w:rFonts w:ascii="Times New Roman" w:hAnsi="Times New Roman"/>
            <w:color w:val="548DD4" w:themeColor="text2" w:themeTint="99"/>
            <w:sz w:val="26"/>
            <w:szCs w:val="26"/>
            <w:lang w:val="en-US"/>
          </w:rPr>
          <w:t>sovet</w:t>
        </w:r>
        <w:r w:rsidRPr="008838DB">
          <w:rPr>
            <w:rStyle w:val="a4"/>
            <w:rFonts w:ascii="Times New Roman" w:hAnsi="Times New Roman"/>
            <w:color w:val="548DD4" w:themeColor="text2" w:themeTint="99"/>
            <w:sz w:val="26"/>
            <w:szCs w:val="26"/>
          </w:rPr>
          <w:t>@</w:t>
        </w:r>
        <w:r w:rsidRPr="008838DB">
          <w:rPr>
            <w:rStyle w:val="a4"/>
            <w:rFonts w:ascii="Times New Roman" w:hAnsi="Times New Roman"/>
            <w:color w:val="548DD4" w:themeColor="text2" w:themeTint="99"/>
            <w:sz w:val="26"/>
            <w:szCs w:val="26"/>
            <w:lang w:val="en-US"/>
          </w:rPr>
          <w:t>mail</w:t>
        </w:r>
        <w:r w:rsidRPr="008838DB">
          <w:rPr>
            <w:rStyle w:val="a4"/>
            <w:rFonts w:ascii="Times New Roman" w:hAnsi="Times New Roman"/>
            <w:color w:val="548DD4" w:themeColor="text2" w:themeTint="99"/>
            <w:sz w:val="26"/>
            <w:szCs w:val="26"/>
          </w:rPr>
          <w:t>.</w:t>
        </w:r>
        <w:r w:rsidRPr="008838DB">
          <w:rPr>
            <w:rStyle w:val="a4"/>
            <w:rFonts w:ascii="Times New Roman" w:hAnsi="Times New Roman"/>
            <w:color w:val="548DD4" w:themeColor="text2" w:themeTint="99"/>
            <w:sz w:val="26"/>
            <w:szCs w:val="26"/>
            <w:lang w:val="en-US"/>
          </w:rPr>
          <w:t>ru</w:t>
        </w:r>
      </w:hyperlink>
      <w:r w:rsidRPr="008838DB">
        <w:rPr>
          <w:rFonts w:ascii="Times New Roman" w:hAnsi="Times New Roman" w:cs="Times New Roman"/>
          <w:color w:val="548DD4" w:themeColor="text2" w:themeTint="99"/>
          <w:sz w:val="26"/>
          <w:szCs w:val="26"/>
        </w:rPr>
        <w:t>.</w:t>
      </w:r>
      <w:r w:rsidR="008838DB" w:rsidRPr="008838DB">
        <w:rPr>
          <w:rFonts w:ascii="Times New Roman" w:hAnsi="Times New Roman" w:cs="Times New Roman"/>
          <w:sz w:val="26"/>
          <w:szCs w:val="26"/>
        </w:rPr>
        <w:t xml:space="preserve">, </w:t>
      </w:r>
      <w:r w:rsidR="008838DB">
        <w:rPr>
          <w:rFonts w:ascii="Times New Roman" w:hAnsi="Times New Roman" w:cs="Times New Roman"/>
          <w:sz w:val="26"/>
          <w:szCs w:val="26"/>
        </w:rPr>
        <w:t xml:space="preserve"> адрес официального сайта администрации Никольского сельсовета  - </w:t>
      </w:r>
      <w:r w:rsidR="008838DB" w:rsidRPr="008838DB">
        <w:rPr>
          <w:rFonts w:ascii="Times New Roman" w:hAnsi="Times New Roman"/>
          <w:color w:val="4F81BD" w:themeColor="accent1"/>
          <w:sz w:val="26"/>
          <w:szCs w:val="26"/>
          <w:u w:val="single"/>
          <w:lang w:val="en-US"/>
        </w:rPr>
        <w:t>www</w:t>
      </w:r>
      <w:r w:rsidR="008838DB" w:rsidRPr="008838DB">
        <w:rPr>
          <w:rFonts w:ascii="Times New Roman" w:hAnsi="Times New Roman"/>
          <w:color w:val="4F81BD" w:themeColor="accent1"/>
          <w:sz w:val="26"/>
          <w:szCs w:val="26"/>
          <w:u w:val="single"/>
        </w:rPr>
        <w:t>.</w:t>
      </w:r>
      <w:proofErr w:type="spellStart"/>
      <w:r w:rsidR="008838DB" w:rsidRPr="008838DB">
        <w:rPr>
          <w:rFonts w:ascii="Times New Roman" w:hAnsi="Times New Roman"/>
          <w:color w:val="4F81BD" w:themeColor="accent1"/>
          <w:sz w:val="26"/>
          <w:szCs w:val="26"/>
          <w:u w:val="single"/>
          <w:lang w:val="en-US"/>
        </w:rPr>
        <w:t>nikolskoe</w:t>
      </w:r>
      <w:proofErr w:type="spellEnd"/>
      <w:r w:rsidR="008838DB" w:rsidRPr="008838DB">
        <w:rPr>
          <w:rFonts w:ascii="Times New Roman" w:hAnsi="Times New Roman"/>
          <w:color w:val="4F81BD" w:themeColor="accent1"/>
          <w:sz w:val="26"/>
          <w:szCs w:val="26"/>
          <w:u w:val="single"/>
        </w:rPr>
        <w:t>.</w:t>
      </w:r>
      <w:proofErr w:type="spellStart"/>
      <w:r w:rsidR="008838DB" w:rsidRPr="008838DB">
        <w:rPr>
          <w:rFonts w:ascii="Times New Roman" w:hAnsi="Times New Roman"/>
          <w:color w:val="4F81BD" w:themeColor="accent1"/>
          <w:sz w:val="26"/>
          <w:szCs w:val="26"/>
          <w:u w:val="single"/>
          <w:lang w:val="en-US"/>
        </w:rPr>
        <w:t>bdu</w:t>
      </w:r>
      <w:proofErr w:type="spellEnd"/>
      <w:r w:rsidR="008838DB" w:rsidRPr="008838DB">
        <w:rPr>
          <w:rFonts w:ascii="Times New Roman" w:hAnsi="Times New Roman"/>
          <w:color w:val="4F81BD" w:themeColor="accent1"/>
          <w:sz w:val="26"/>
          <w:szCs w:val="26"/>
          <w:u w:val="single"/>
        </w:rPr>
        <w:t>.</w:t>
      </w:r>
      <w:proofErr w:type="spellStart"/>
      <w:r w:rsidR="008838DB" w:rsidRPr="008838DB">
        <w:rPr>
          <w:rFonts w:ascii="Times New Roman" w:hAnsi="Times New Roman"/>
          <w:color w:val="4F81BD" w:themeColor="accent1"/>
          <w:sz w:val="26"/>
          <w:szCs w:val="26"/>
          <w:u w:val="single"/>
          <w:lang w:val="en-US"/>
        </w:rPr>
        <w:t>su</w:t>
      </w:r>
      <w:proofErr w:type="spellEnd"/>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xml:space="preserve">График работы: </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понедельник – пятница с 8.00 до 17.00,</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перерыв на обед с 12.00 до 13.00 часов;</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выходные дни – суббота, воскресенье.</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xml:space="preserve">  В администрации предоставление муниципальной услуги осуществляется должностным лицом, уполномоченным на осуществление полномочий по совершению нотариальных действий.</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xml:space="preserve">Совершение нотариальных действий в администрации Никольского сельсовета возложено на заместителя главы сельсовета. </w:t>
      </w:r>
    </w:p>
    <w:p w:rsidR="00EE23AB" w:rsidRPr="008838DB" w:rsidRDefault="00EE23AB" w:rsidP="00EE23AB">
      <w:pPr>
        <w:spacing w:after="0" w:line="240" w:lineRule="auto"/>
        <w:ind w:firstLine="709"/>
        <w:jc w:val="both"/>
        <w:rPr>
          <w:rFonts w:ascii="Times New Roman" w:hAnsi="Times New Roman" w:cs="Times New Roman"/>
          <w:sz w:val="26"/>
          <w:szCs w:val="26"/>
        </w:rPr>
      </w:pPr>
      <w:r w:rsidRPr="008838DB">
        <w:rPr>
          <w:rFonts w:ascii="Times New Roman" w:hAnsi="Times New Roman" w:cs="Times New Roman"/>
          <w:sz w:val="26"/>
          <w:szCs w:val="26"/>
        </w:rPr>
        <w:t>2.3. Результат предоставления муниципальной услуги</w:t>
      </w:r>
    </w:p>
    <w:p w:rsidR="00EE23AB" w:rsidRPr="00D4638F" w:rsidRDefault="00EE23AB" w:rsidP="00A64C91">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lastRenderedPageBreak/>
        <w:t>Конечным результатом предоставления заявителю муниципальной услуги является:</w:t>
      </w:r>
    </w:p>
    <w:p w:rsidR="00EE23AB" w:rsidRPr="00D4638F" w:rsidRDefault="00EE23AB" w:rsidP="00A64C91">
      <w:pPr>
        <w:shd w:val="clear" w:color="auto" w:fill="FFFFFF"/>
        <w:spacing w:after="0" w:line="240" w:lineRule="auto"/>
        <w:ind w:firstLine="567"/>
        <w:jc w:val="both"/>
        <w:rPr>
          <w:rFonts w:ascii="Times New Roman" w:hAnsi="Times New Roman" w:cs="Times New Roman"/>
          <w:color w:val="000000"/>
          <w:sz w:val="26"/>
          <w:szCs w:val="26"/>
        </w:rPr>
      </w:pPr>
      <w:r w:rsidRPr="00D4638F">
        <w:rPr>
          <w:rFonts w:ascii="Times New Roman" w:hAnsi="Times New Roman" w:cs="Times New Roman"/>
          <w:color w:val="000000"/>
          <w:sz w:val="26"/>
          <w:szCs w:val="26"/>
        </w:rPr>
        <w:t>- удостоверение завещания;</w:t>
      </w:r>
    </w:p>
    <w:p w:rsidR="00EE23AB" w:rsidRPr="00D4638F" w:rsidRDefault="00EE23AB" w:rsidP="00A64C91">
      <w:pPr>
        <w:shd w:val="clear" w:color="auto" w:fill="FFFFFF"/>
        <w:spacing w:after="0" w:line="240" w:lineRule="auto"/>
        <w:ind w:firstLine="567"/>
        <w:jc w:val="both"/>
        <w:textAlignment w:val="center"/>
        <w:rPr>
          <w:rFonts w:ascii="Times New Roman" w:hAnsi="Times New Roman" w:cs="Times New Roman"/>
          <w:color w:val="000000"/>
          <w:sz w:val="26"/>
          <w:szCs w:val="26"/>
        </w:rPr>
      </w:pPr>
      <w:r w:rsidRPr="00D4638F">
        <w:rPr>
          <w:rFonts w:ascii="Times New Roman" w:hAnsi="Times New Roman" w:cs="Times New Roman"/>
          <w:color w:val="000000"/>
          <w:sz w:val="26"/>
          <w:szCs w:val="26"/>
        </w:rPr>
        <w:t>- удостоверение доверенности;</w:t>
      </w:r>
    </w:p>
    <w:p w:rsidR="00EE23AB" w:rsidRPr="00D4638F" w:rsidRDefault="00EE23AB" w:rsidP="00A64C91">
      <w:pPr>
        <w:shd w:val="clear" w:color="auto" w:fill="FFFFFF"/>
        <w:spacing w:after="0" w:line="240" w:lineRule="auto"/>
        <w:ind w:firstLine="567"/>
        <w:jc w:val="both"/>
        <w:rPr>
          <w:rFonts w:ascii="Times New Roman" w:hAnsi="Times New Roman" w:cs="Times New Roman"/>
          <w:color w:val="000000"/>
          <w:sz w:val="26"/>
          <w:szCs w:val="26"/>
        </w:rPr>
      </w:pPr>
      <w:r w:rsidRPr="00D4638F">
        <w:rPr>
          <w:rFonts w:ascii="Times New Roman" w:hAnsi="Times New Roman" w:cs="Times New Roman"/>
          <w:color w:val="000000"/>
          <w:sz w:val="26"/>
          <w:szCs w:val="26"/>
        </w:rPr>
        <w:t>-принятие мер по охране наследственного имущества и в случае необходимости управление им;</w:t>
      </w:r>
    </w:p>
    <w:p w:rsidR="00EE23AB" w:rsidRPr="00D4638F" w:rsidRDefault="00EE23AB" w:rsidP="00A64C91">
      <w:pPr>
        <w:shd w:val="clear" w:color="auto" w:fill="FFFFFF"/>
        <w:spacing w:after="0" w:line="240" w:lineRule="auto"/>
        <w:ind w:firstLine="567"/>
        <w:jc w:val="both"/>
        <w:rPr>
          <w:rFonts w:ascii="Times New Roman" w:hAnsi="Times New Roman" w:cs="Times New Roman"/>
          <w:color w:val="000000"/>
          <w:sz w:val="26"/>
          <w:szCs w:val="26"/>
        </w:rPr>
      </w:pPr>
      <w:r w:rsidRPr="00D4638F">
        <w:rPr>
          <w:rFonts w:ascii="Times New Roman" w:hAnsi="Times New Roman" w:cs="Times New Roman"/>
          <w:color w:val="000000"/>
          <w:sz w:val="26"/>
          <w:szCs w:val="26"/>
        </w:rPr>
        <w:t>- свидетельствование верность копий документов и выписок из них;</w:t>
      </w:r>
    </w:p>
    <w:p w:rsidR="00EE23AB" w:rsidRPr="00D4638F" w:rsidRDefault="00EE23AB" w:rsidP="00A64C91">
      <w:pPr>
        <w:shd w:val="clear" w:color="auto" w:fill="FFFFFF"/>
        <w:spacing w:after="0" w:line="240" w:lineRule="auto"/>
        <w:ind w:firstLine="567"/>
        <w:jc w:val="both"/>
        <w:textAlignment w:val="center"/>
        <w:rPr>
          <w:rFonts w:ascii="Times New Roman" w:hAnsi="Times New Roman" w:cs="Times New Roman"/>
          <w:color w:val="000000"/>
          <w:sz w:val="26"/>
          <w:szCs w:val="26"/>
        </w:rPr>
      </w:pPr>
      <w:r w:rsidRPr="00D4638F">
        <w:rPr>
          <w:rFonts w:ascii="Times New Roman" w:hAnsi="Times New Roman" w:cs="Times New Roman"/>
          <w:color w:val="000000"/>
          <w:sz w:val="26"/>
          <w:szCs w:val="26"/>
        </w:rPr>
        <w:t>- свидетельствование подлинности подписи на документах;</w:t>
      </w:r>
    </w:p>
    <w:p w:rsidR="00EE23AB" w:rsidRPr="00D4638F" w:rsidRDefault="00EE23AB" w:rsidP="00A64C91">
      <w:pPr>
        <w:shd w:val="clear" w:color="auto" w:fill="FFFFFF"/>
        <w:spacing w:after="0" w:line="240" w:lineRule="auto"/>
        <w:ind w:firstLine="567"/>
        <w:jc w:val="both"/>
        <w:textAlignment w:val="center"/>
        <w:rPr>
          <w:rFonts w:ascii="Times New Roman" w:hAnsi="Times New Roman" w:cs="Times New Roman"/>
          <w:color w:val="000000"/>
          <w:sz w:val="26"/>
          <w:szCs w:val="26"/>
        </w:rPr>
      </w:pPr>
      <w:r w:rsidRPr="00D4638F">
        <w:rPr>
          <w:rFonts w:ascii="Times New Roman" w:hAnsi="Times New Roman" w:cs="Times New Roman"/>
          <w:color w:val="000000"/>
          <w:sz w:val="26"/>
          <w:szCs w:val="26"/>
        </w:rPr>
        <w:t>-</w:t>
      </w:r>
      <w:r w:rsidRPr="00D4638F">
        <w:rPr>
          <w:rFonts w:ascii="Times New Roman" w:hAnsi="Times New Roman" w:cs="Times New Roman"/>
          <w:color w:val="000000"/>
          <w:sz w:val="26"/>
          <w:szCs w:val="26"/>
          <w:shd w:val="clear" w:color="auto" w:fill="FFFFFF"/>
        </w:rPr>
        <w:t>удостоверение сведений о лицах в случаях, предусмотренных</w:t>
      </w:r>
      <w:r w:rsidRPr="00D4638F">
        <w:rPr>
          <w:rStyle w:val="apple-converted-space"/>
          <w:rFonts w:ascii="Times New Roman" w:hAnsi="Times New Roman"/>
          <w:color w:val="000000"/>
          <w:sz w:val="26"/>
          <w:szCs w:val="26"/>
          <w:shd w:val="clear" w:color="auto" w:fill="FFFFFF"/>
        </w:rPr>
        <w:t> </w:t>
      </w:r>
      <w:r w:rsidRPr="00D4638F">
        <w:rPr>
          <w:rFonts w:ascii="Times New Roman" w:hAnsi="Times New Roman" w:cs="Times New Roman"/>
          <w:sz w:val="26"/>
          <w:szCs w:val="26"/>
        </w:rPr>
        <w:t>законодательством</w:t>
      </w:r>
      <w:r w:rsidRPr="00D4638F">
        <w:rPr>
          <w:rStyle w:val="apple-converted-space"/>
          <w:rFonts w:ascii="Times New Roman" w:hAnsi="Times New Roman"/>
          <w:color w:val="000000"/>
          <w:sz w:val="26"/>
          <w:szCs w:val="26"/>
          <w:shd w:val="clear" w:color="auto" w:fill="FFFFFF"/>
        </w:rPr>
        <w:t> </w:t>
      </w:r>
      <w:r w:rsidRPr="00D4638F">
        <w:rPr>
          <w:rFonts w:ascii="Times New Roman" w:hAnsi="Times New Roman" w:cs="Times New Roman"/>
          <w:color w:val="000000"/>
          <w:sz w:val="26"/>
          <w:szCs w:val="26"/>
          <w:shd w:val="clear" w:color="auto" w:fill="FFFFFF"/>
        </w:rPr>
        <w:t>Российской Федерации.</w:t>
      </w:r>
    </w:p>
    <w:p w:rsidR="00EE23AB" w:rsidRPr="008838DB" w:rsidRDefault="00EE23AB" w:rsidP="00EE23AB">
      <w:pPr>
        <w:spacing w:after="0" w:line="240" w:lineRule="auto"/>
        <w:ind w:firstLine="709"/>
        <w:jc w:val="both"/>
        <w:rPr>
          <w:rFonts w:ascii="Times New Roman" w:hAnsi="Times New Roman" w:cs="Times New Roman"/>
          <w:sz w:val="26"/>
          <w:szCs w:val="26"/>
        </w:rPr>
      </w:pPr>
      <w:r w:rsidRPr="008838DB">
        <w:rPr>
          <w:rFonts w:ascii="Times New Roman" w:hAnsi="Times New Roman" w:cs="Times New Roman"/>
          <w:sz w:val="26"/>
          <w:szCs w:val="26"/>
        </w:rPr>
        <w:t>2.4. Сроки предоставления муниципальной услуги</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Муниципальная услуга предоставляется в день обращения, за исключением:</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принятия к охране наследственного имущества и в случае необходимости управления им.</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Время ожидания посетителей для получения муниципальной услуги не должно превышать 30 минут.</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Продолжительность приема у специалиста – 15 минут.</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Выдача документов:</w:t>
      </w:r>
    </w:p>
    <w:p w:rsidR="00EE23AB" w:rsidRPr="00D4638F" w:rsidRDefault="00EE23AB" w:rsidP="00EE23AB">
      <w:pPr>
        <w:spacing w:after="0" w:line="240" w:lineRule="auto"/>
        <w:jc w:val="both"/>
        <w:rPr>
          <w:rFonts w:ascii="Times New Roman" w:hAnsi="Times New Roman" w:cs="Times New Roman"/>
          <w:sz w:val="26"/>
          <w:szCs w:val="26"/>
        </w:rPr>
      </w:pPr>
      <w:r w:rsidRPr="00D4638F">
        <w:rPr>
          <w:rFonts w:ascii="Times New Roman" w:hAnsi="Times New Roman" w:cs="Times New Roman"/>
          <w:sz w:val="26"/>
          <w:szCs w:val="26"/>
        </w:rPr>
        <w:t>а) удостоверенного завещания должна быть осуществлена в течение 30 минут;</w:t>
      </w:r>
    </w:p>
    <w:p w:rsidR="00EE23AB" w:rsidRPr="00D4638F" w:rsidRDefault="00EE23AB" w:rsidP="00EE23AB">
      <w:pPr>
        <w:spacing w:after="0" w:line="240" w:lineRule="auto"/>
        <w:jc w:val="both"/>
        <w:rPr>
          <w:rFonts w:ascii="Times New Roman" w:hAnsi="Times New Roman" w:cs="Times New Roman"/>
          <w:sz w:val="26"/>
          <w:szCs w:val="26"/>
        </w:rPr>
      </w:pPr>
      <w:r w:rsidRPr="00D4638F">
        <w:rPr>
          <w:rFonts w:ascii="Times New Roman" w:hAnsi="Times New Roman" w:cs="Times New Roman"/>
          <w:sz w:val="26"/>
          <w:szCs w:val="26"/>
        </w:rPr>
        <w:t>б) удостоверенной доверенности должна быть осуществлена в течение 30 минут;</w:t>
      </w:r>
    </w:p>
    <w:p w:rsidR="00EE23AB" w:rsidRPr="00D4638F" w:rsidRDefault="00EE23AB" w:rsidP="00EE23AB">
      <w:pPr>
        <w:spacing w:after="0" w:line="240" w:lineRule="auto"/>
        <w:jc w:val="both"/>
        <w:rPr>
          <w:rFonts w:ascii="Times New Roman" w:hAnsi="Times New Roman" w:cs="Times New Roman"/>
          <w:sz w:val="26"/>
          <w:szCs w:val="26"/>
        </w:rPr>
      </w:pPr>
      <w:r w:rsidRPr="00D4638F">
        <w:rPr>
          <w:rFonts w:ascii="Times New Roman" w:hAnsi="Times New Roman" w:cs="Times New Roman"/>
          <w:sz w:val="26"/>
          <w:szCs w:val="26"/>
        </w:rPr>
        <w:t>в) для предварительных действий при принятии мер по охране наследственного имущества устанавливается срок 5 дней;</w:t>
      </w:r>
    </w:p>
    <w:p w:rsidR="00EE23AB" w:rsidRPr="00D4638F" w:rsidRDefault="00EE23AB" w:rsidP="00EE23AB">
      <w:pPr>
        <w:spacing w:after="0" w:line="240" w:lineRule="auto"/>
        <w:jc w:val="both"/>
        <w:rPr>
          <w:rFonts w:ascii="Times New Roman" w:hAnsi="Times New Roman" w:cs="Times New Roman"/>
          <w:sz w:val="26"/>
          <w:szCs w:val="26"/>
        </w:rPr>
      </w:pPr>
      <w:r w:rsidRPr="00D4638F">
        <w:rPr>
          <w:rFonts w:ascii="Times New Roman" w:hAnsi="Times New Roman" w:cs="Times New Roman"/>
          <w:sz w:val="26"/>
          <w:szCs w:val="26"/>
        </w:rPr>
        <w:t>г) для засвидетельствованного документа должна быть осуществлена в течение15 минут;</w:t>
      </w:r>
    </w:p>
    <w:p w:rsidR="00EE23AB" w:rsidRPr="00D4638F" w:rsidRDefault="00EE23AB" w:rsidP="00EE23AB">
      <w:pPr>
        <w:spacing w:after="0" w:line="240" w:lineRule="auto"/>
        <w:jc w:val="both"/>
        <w:rPr>
          <w:rFonts w:ascii="Times New Roman" w:hAnsi="Times New Roman" w:cs="Times New Roman"/>
          <w:sz w:val="26"/>
          <w:szCs w:val="26"/>
        </w:rPr>
      </w:pPr>
      <w:proofErr w:type="spellStart"/>
      <w:r w:rsidRPr="00D4638F">
        <w:rPr>
          <w:rFonts w:ascii="Times New Roman" w:hAnsi="Times New Roman" w:cs="Times New Roman"/>
          <w:sz w:val="26"/>
          <w:szCs w:val="26"/>
        </w:rPr>
        <w:t>д</w:t>
      </w:r>
      <w:proofErr w:type="spellEnd"/>
      <w:r w:rsidRPr="00D4638F">
        <w:rPr>
          <w:rFonts w:ascii="Times New Roman" w:hAnsi="Times New Roman" w:cs="Times New Roman"/>
          <w:sz w:val="26"/>
          <w:szCs w:val="26"/>
        </w:rPr>
        <w:t>) засвидетельствованной подписи на документе должна быть осуществлена в течение 15 минут.</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Выдача дубликата утраченного документа, а также справки из реестра нотариальных действий должна быть осуществлена в течение 15 минут.</w:t>
      </w:r>
    </w:p>
    <w:p w:rsidR="00EE23AB" w:rsidRPr="008838DB" w:rsidRDefault="00EE23AB" w:rsidP="00EE23AB">
      <w:pPr>
        <w:spacing w:after="0" w:line="240" w:lineRule="auto"/>
        <w:ind w:firstLine="709"/>
        <w:jc w:val="both"/>
        <w:rPr>
          <w:rFonts w:ascii="Times New Roman" w:hAnsi="Times New Roman" w:cs="Times New Roman"/>
          <w:sz w:val="26"/>
          <w:szCs w:val="26"/>
        </w:rPr>
      </w:pPr>
      <w:r w:rsidRPr="008838DB">
        <w:rPr>
          <w:rFonts w:ascii="Times New Roman" w:hAnsi="Times New Roman" w:cs="Times New Roman"/>
          <w:sz w:val="26"/>
          <w:szCs w:val="26"/>
        </w:rPr>
        <w:t>2.5. Правовые основания для предоставления муниципальной услуги</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Предоставление муниципальной услуги осуществляется в соответствии со следующими нормативными правовыми актами:</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Конституцией Российской Федерации;</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Гражданским кодексом Российской Федерации;</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Налоговым кодексом Российской Федерации;</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Федеральным законом от 06.10.2003 г. №131-ФЗ «Об общих принципах организации местного самоуправления в Российской Федерации»;</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Основами законодательства Российской Федерации о нотариате от 11 февраля 1993 года № 4462-1;</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Приказом Министерства юстиции Российской Федерации от 27.12.2007 г. №256 «Об утверждении Инструкции о порядке совершения нотариальных действий главами местных администраций поселений и муниципальных районов и специально уполномоченными должностными лицами местного самоуправления поселений и муниципальных районов»;</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Приказом Министерства юстиции Российской Федерации от 19.11.2009 года №403 «Об утверждении правил нотариального делопроизводства»;</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Федеральным законом  от 27.07.2010 №210-ФЗ «Об организации предоставления государственных и муниципальных услуг»;</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Уставом Никольского сельсовета.</w:t>
      </w:r>
    </w:p>
    <w:p w:rsidR="00EE23AB" w:rsidRPr="008838DB" w:rsidRDefault="00EE23AB" w:rsidP="00EE23AB">
      <w:pPr>
        <w:spacing w:after="0" w:line="240" w:lineRule="auto"/>
        <w:ind w:firstLine="709"/>
        <w:jc w:val="both"/>
        <w:rPr>
          <w:rFonts w:ascii="Times New Roman" w:hAnsi="Times New Roman" w:cs="Times New Roman"/>
          <w:sz w:val="26"/>
          <w:szCs w:val="26"/>
        </w:rPr>
      </w:pPr>
      <w:r w:rsidRPr="008838DB">
        <w:rPr>
          <w:rFonts w:ascii="Times New Roman" w:hAnsi="Times New Roman" w:cs="Times New Roman"/>
          <w:sz w:val="26"/>
          <w:szCs w:val="26"/>
        </w:rPr>
        <w:lastRenderedPageBreak/>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Для получения муниципальной услуги необходимо предоставить:</w:t>
      </w:r>
    </w:p>
    <w:p w:rsidR="00EE23AB" w:rsidRPr="00D4638F" w:rsidRDefault="00A64C91" w:rsidP="00EE23A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EE23AB" w:rsidRPr="00D4638F">
        <w:rPr>
          <w:rFonts w:ascii="Times New Roman" w:hAnsi="Times New Roman" w:cs="Times New Roman"/>
          <w:sz w:val="26"/>
          <w:szCs w:val="26"/>
        </w:rPr>
        <w:t>заявление;</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xml:space="preserve">б) документ, удостоверяющий личность заявителя (представителя заявителя); </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в) документ, удостоверяющий полномочия представителя заявителя (доверенность и т.п.);</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г) документы и материалы или их копии, подтверждающие изложенные в обращении факты (при необходимости);</w:t>
      </w:r>
    </w:p>
    <w:p w:rsidR="00EE23AB" w:rsidRPr="00D4638F" w:rsidRDefault="00EE23AB" w:rsidP="00EE23AB">
      <w:pPr>
        <w:spacing w:after="0" w:line="240" w:lineRule="auto"/>
        <w:ind w:firstLine="709"/>
        <w:jc w:val="both"/>
        <w:rPr>
          <w:rFonts w:ascii="Times New Roman" w:hAnsi="Times New Roman" w:cs="Times New Roman"/>
          <w:sz w:val="26"/>
          <w:szCs w:val="26"/>
        </w:rPr>
      </w:pPr>
      <w:proofErr w:type="spellStart"/>
      <w:r w:rsidRPr="00D4638F">
        <w:rPr>
          <w:rFonts w:ascii="Times New Roman" w:hAnsi="Times New Roman" w:cs="Times New Roman"/>
          <w:sz w:val="26"/>
          <w:szCs w:val="26"/>
        </w:rPr>
        <w:t>д</w:t>
      </w:r>
      <w:proofErr w:type="spellEnd"/>
      <w:r w:rsidRPr="00D4638F">
        <w:rPr>
          <w:rFonts w:ascii="Times New Roman" w:hAnsi="Times New Roman" w:cs="Times New Roman"/>
          <w:sz w:val="26"/>
          <w:szCs w:val="26"/>
        </w:rPr>
        <w:t>) документы и копии документов, подтверждающих право на предоставление льготы по уплате государственной пошлины и нотариального тарифа.</w:t>
      </w:r>
    </w:p>
    <w:p w:rsidR="00EE23AB" w:rsidRPr="008838DB" w:rsidRDefault="00EE23AB" w:rsidP="00EE23AB">
      <w:pPr>
        <w:spacing w:after="0" w:line="240" w:lineRule="auto"/>
        <w:ind w:firstLine="709"/>
        <w:jc w:val="both"/>
        <w:rPr>
          <w:rFonts w:ascii="Times New Roman" w:hAnsi="Times New Roman" w:cs="Times New Roman"/>
          <w:sz w:val="26"/>
          <w:szCs w:val="26"/>
        </w:rPr>
      </w:pPr>
      <w:r w:rsidRPr="008838DB">
        <w:rPr>
          <w:rFonts w:ascii="Times New Roman" w:hAnsi="Times New Roman" w:cs="Times New Roman"/>
          <w:sz w:val="26"/>
          <w:szCs w:val="26"/>
        </w:rPr>
        <w:t>2.7. Исчерпывающий перечень оснований для отказа в приеме документов, необходимых для предоставления муниципальной услуги</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Основаниями для отказа в приеме документов, необходимых для предоставления муниципальной услуги, является:</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не предоставление документов, указанных в пункте 2.6 настоящего регламента;</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предоставление нечитаемых документов, документов с приписками, подчистками, помарками;</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предоставление документов в не приемный, нерабочий день;</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предоставление документов лицом, неуполномоченным в установленном порядке на подачу документов (при наличии документов для получения услуги на другое лицо)</w:t>
      </w:r>
    </w:p>
    <w:p w:rsidR="00EE23AB" w:rsidRPr="008838DB" w:rsidRDefault="00EE23AB" w:rsidP="00EE23AB">
      <w:pPr>
        <w:spacing w:after="0" w:line="240" w:lineRule="auto"/>
        <w:ind w:firstLine="709"/>
        <w:jc w:val="both"/>
        <w:rPr>
          <w:rFonts w:ascii="Times New Roman" w:hAnsi="Times New Roman" w:cs="Times New Roman"/>
          <w:sz w:val="26"/>
          <w:szCs w:val="26"/>
        </w:rPr>
      </w:pPr>
      <w:r w:rsidRPr="008838DB">
        <w:rPr>
          <w:rFonts w:ascii="Times New Roman" w:hAnsi="Times New Roman" w:cs="Times New Roman"/>
          <w:sz w:val="26"/>
          <w:szCs w:val="26"/>
        </w:rPr>
        <w:t>2.8. Исчерпывающий перечень оснований для отказа в предоставлении муниципальной услуги.</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Основаниями для отказа в предоставлении муниципальной услуги являются:</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совершение нотариального действия противоречит закону;</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xml:space="preserve">- </w:t>
      </w:r>
      <w:proofErr w:type="gramStart"/>
      <w:r w:rsidRPr="00D4638F">
        <w:rPr>
          <w:rFonts w:ascii="Times New Roman" w:hAnsi="Times New Roman" w:cs="Times New Roman"/>
          <w:sz w:val="26"/>
          <w:szCs w:val="26"/>
        </w:rPr>
        <w:t>документы, предоставленные для совершения нотариального действия не соответствуют</w:t>
      </w:r>
      <w:proofErr w:type="gramEnd"/>
      <w:r w:rsidRPr="00D4638F">
        <w:rPr>
          <w:rFonts w:ascii="Times New Roman" w:hAnsi="Times New Roman" w:cs="Times New Roman"/>
          <w:sz w:val="26"/>
          <w:szCs w:val="26"/>
        </w:rPr>
        <w:t xml:space="preserve"> требованиям законодательства;</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наличие в представленных документах исправлений, серьезных повреждений, не позволяющих однозначно истолковать их содержание;</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xml:space="preserve">- за совершением нотариального действия обратился гражданин, признанный судом недееспособным или ограниченно дееспособным, либо представитель, не имеющий необходимых полномочий; </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действие подлежит совершению должностным лицом органа местного самоуправления другого поселения или муниципального района (применительно к принятию мер к охране наследственного имущества и в случае необходимости мер по управлению им) или нотариусом.</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xml:space="preserve">Должностное лицо администрации Никольского сельсовета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w:t>
      </w:r>
    </w:p>
    <w:p w:rsidR="00EE23AB" w:rsidRPr="008838DB" w:rsidRDefault="00EE23AB" w:rsidP="00EE23AB">
      <w:pPr>
        <w:spacing w:after="0" w:line="240" w:lineRule="auto"/>
        <w:ind w:firstLine="709"/>
        <w:jc w:val="both"/>
        <w:rPr>
          <w:rFonts w:ascii="Times New Roman" w:hAnsi="Times New Roman" w:cs="Times New Roman"/>
          <w:sz w:val="26"/>
          <w:szCs w:val="26"/>
        </w:rPr>
      </w:pPr>
      <w:r w:rsidRPr="008838DB">
        <w:rPr>
          <w:rFonts w:ascii="Times New Roman" w:hAnsi="Times New Roman" w:cs="Times New Roman"/>
          <w:sz w:val="26"/>
          <w:szCs w:val="26"/>
        </w:rPr>
        <w:lastRenderedPageBreak/>
        <w:t xml:space="preserve">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За совершение нотариальных действий, для которых законодательством Российской Федерации предусмотрена обязательная нотариальная форма, взимается государственная пошлина по ставкам, установленным законодательством Российской Федерации о налогах и сборах.</w:t>
      </w:r>
    </w:p>
    <w:p w:rsidR="00EE23AB" w:rsidRPr="008838DB" w:rsidRDefault="00EE23AB" w:rsidP="00EE23AB">
      <w:pPr>
        <w:spacing w:after="0" w:line="240" w:lineRule="auto"/>
        <w:ind w:firstLine="709"/>
        <w:jc w:val="both"/>
        <w:rPr>
          <w:rFonts w:ascii="Times New Roman" w:hAnsi="Times New Roman" w:cs="Times New Roman"/>
          <w:sz w:val="26"/>
          <w:szCs w:val="26"/>
        </w:rPr>
      </w:pPr>
      <w:r w:rsidRPr="008838DB">
        <w:rPr>
          <w:rFonts w:ascii="Times New Roman" w:hAnsi="Times New Roman" w:cs="Times New Roman"/>
          <w:sz w:val="26"/>
          <w:szCs w:val="26"/>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Максимальное время ожидания гражданина в очереди составляет 30 минут.</w:t>
      </w:r>
    </w:p>
    <w:p w:rsidR="00EE23AB" w:rsidRPr="008838DB" w:rsidRDefault="00EE23AB" w:rsidP="00EE23AB">
      <w:pPr>
        <w:spacing w:after="0" w:line="240" w:lineRule="auto"/>
        <w:ind w:firstLine="709"/>
        <w:jc w:val="both"/>
        <w:rPr>
          <w:rFonts w:ascii="Times New Roman" w:hAnsi="Times New Roman" w:cs="Times New Roman"/>
          <w:sz w:val="26"/>
          <w:szCs w:val="26"/>
        </w:rPr>
      </w:pPr>
      <w:r w:rsidRPr="008838DB">
        <w:rPr>
          <w:rFonts w:ascii="Times New Roman" w:hAnsi="Times New Roman" w:cs="Times New Roman"/>
          <w:sz w:val="26"/>
          <w:szCs w:val="26"/>
        </w:rPr>
        <w:t>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Предоставления муницип</w:t>
      </w:r>
      <w:r w:rsidR="002052C8">
        <w:rPr>
          <w:rFonts w:ascii="Times New Roman" w:hAnsi="Times New Roman" w:cs="Times New Roman"/>
          <w:sz w:val="26"/>
          <w:szCs w:val="26"/>
        </w:rPr>
        <w:t>альной услуги осуществляется по</w:t>
      </w:r>
      <w:r w:rsidRPr="00D4638F">
        <w:rPr>
          <w:rFonts w:ascii="Times New Roman" w:hAnsi="Times New Roman" w:cs="Times New Roman"/>
          <w:sz w:val="26"/>
          <w:szCs w:val="26"/>
        </w:rPr>
        <w:t xml:space="preserve"> адресу: </w:t>
      </w:r>
      <w:proofErr w:type="spellStart"/>
      <w:r w:rsidRPr="00D4638F">
        <w:rPr>
          <w:rFonts w:ascii="Times New Roman" w:hAnsi="Times New Roman" w:cs="Times New Roman"/>
          <w:sz w:val="26"/>
          <w:szCs w:val="26"/>
        </w:rPr>
        <w:t>Емельяновский</w:t>
      </w:r>
      <w:proofErr w:type="spellEnd"/>
      <w:r w:rsidRPr="00D4638F">
        <w:rPr>
          <w:rFonts w:ascii="Times New Roman" w:hAnsi="Times New Roman" w:cs="Times New Roman"/>
          <w:sz w:val="26"/>
          <w:szCs w:val="26"/>
        </w:rPr>
        <w:t xml:space="preserve"> район, с</w:t>
      </w:r>
      <w:proofErr w:type="gramStart"/>
      <w:r w:rsidRPr="00D4638F">
        <w:rPr>
          <w:rFonts w:ascii="Times New Roman" w:hAnsi="Times New Roman" w:cs="Times New Roman"/>
          <w:sz w:val="26"/>
          <w:szCs w:val="26"/>
        </w:rPr>
        <w:t>.Н</w:t>
      </w:r>
      <w:proofErr w:type="gramEnd"/>
      <w:r w:rsidRPr="00D4638F">
        <w:rPr>
          <w:rFonts w:ascii="Times New Roman" w:hAnsi="Times New Roman" w:cs="Times New Roman"/>
          <w:sz w:val="26"/>
          <w:szCs w:val="26"/>
        </w:rPr>
        <w:t xml:space="preserve">икольское, ул. Советская, 75а, каб.№3. </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Помещения администрации сельсовета должны соответствовать санитарно – эпидемиологическим правилам и нормативам.</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Места ожидания должны быть оборудованы стульями и столами. Количество мест ожидания определяется исходя из фактической нагрузки и возможностей для их размещения в здании, но не может со</w:t>
      </w:r>
      <w:r w:rsidR="00A64C91">
        <w:rPr>
          <w:rFonts w:ascii="Times New Roman" w:hAnsi="Times New Roman" w:cs="Times New Roman"/>
          <w:sz w:val="26"/>
          <w:szCs w:val="26"/>
        </w:rPr>
        <w:t>ставлять менее 2-х мест</w:t>
      </w:r>
      <w:r w:rsidRPr="00D4638F">
        <w:rPr>
          <w:rFonts w:ascii="Times New Roman" w:hAnsi="Times New Roman" w:cs="Times New Roman"/>
          <w:sz w:val="26"/>
          <w:szCs w:val="26"/>
        </w:rPr>
        <w:t>.</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Информация о графике (режиме) работы администрации Никольского сельсовета, а также о предоставляемых муниципальных услугах размещается в здании на информационных стендах на хорошо освещенном месте.</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Прием лиц специалистом проводится, как правило, в кабинетах, оборудованных столом и стулом, настенной вывеской с указанием фамилии, номера кабинета, должностью специалиста.</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A64C91" w:rsidRDefault="00EE23AB" w:rsidP="00A64C91">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Прием лиц при исполнении муниципальной услуги осуществляется  заместителем главы сельсовета каждый день с 8.00. до 17.00. в кабинете №3, тел.8(39133)3-02-60.</w:t>
      </w:r>
    </w:p>
    <w:p w:rsidR="00A64C91" w:rsidRDefault="008838DB" w:rsidP="00A64C91">
      <w:pPr>
        <w:spacing w:after="0" w:line="240" w:lineRule="auto"/>
        <w:ind w:firstLine="709"/>
        <w:jc w:val="both"/>
        <w:rPr>
          <w:rFonts w:ascii="Times New Roman" w:hAnsi="Times New Roman"/>
          <w:sz w:val="26"/>
          <w:szCs w:val="26"/>
        </w:rPr>
      </w:pPr>
      <w:r>
        <w:rPr>
          <w:rFonts w:ascii="Times New Roman" w:hAnsi="Times New Roman" w:cs="Times New Roman"/>
          <w:sz w:val="26"/>
          <w:szCs w:val="26"/>
        </w:rPr>
        <w:t>2.12.</w:t>
      </w:r>
      <w:r w:rsidRPr="008838DB">
        <w:rPr>
          <w:rFonts w:ascii="Times New Roman" w:hAnsi="Times New Roman"/>
          <w:sz w:val="26"/>
          <w:szCs w:val="26"/>
        </w:rPr>
        <w:t xml:space="preserve"> </w:t>
      </w:r>
      <w:proofErr w:type="gramStart"/>
      <w:r w:rsidRPr="00A6180C">
        <w:rPr>
          <w:rFonts w:ascii="Times New Roman" w:hAnsi="Times New Roman"/>
          <w:sz w:val="26"/>
          <w:szCs w:val="26"/>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соответствии с законодательством Российской Федерации о социальной защите инвалидов, следующего</w:t>
      </w:r>
      <w:proofErr w:type="gramEnd"/>
      <w:r w:rsidRPr="00A6180C">
        <w:rPr>
          <w:rFonts w:ascii="Times New Roman" w:hAnsi="Times New Roman"/>
          <w:sz w:val="26"/>
          <w:szCs w:val="26"/>
        </w:rPr>
        <w:t xml:space="preserve"> содержания: </w:t>
      </w:r>
    </w:p>
    <w:p w:rsidR="008838DB" w:rsidRPr="00A64C91" w:rsidRDefault="008838DB" w:rsidP="00A64C91">
      <w:pPr>
        <w:spacing w:after="0" w:line="240" w:lineRule="auto"/>
        <w:ind w:firstLine="709"/>
        <w:jc w:val="both"/>
        <w:rPr>
          <w:rFonts w:ascii="Times New Roman" w:hAnsi="Times New Roman" w:cs="Times New Roman"/>
          <w:sz w:val="26"/>
          <w:szCs w:val="26"/>
        </w:rPr>
      </w:pPr>
      <w:r w:rsidRPr="009A143D">
        <w:rPr>
          <w:rFonts w:ascii="Times New Roman" w:hAnsi="Times New Roman"/>
          <w:sz w:val="26"/>
          <w:szCs w:val="26"/>
        </w:rPr>
        <w:t>2.1</w:t>
      </w:r>
      <w:r>
        <w:rPr>
          <w:rFonts w:ascii="Times New Roman" w:hAnsi="Times New Roman"/>
          <w:sz w:val="26"/>
          <w:szCs w:val="26"/>
        </w:rPr>
        <w:t>2</w:t>
      </w:r>
      <w:r w:rsidRPr="009A143D">
        <w:rPr>
          <w:rFonts w:ascii="Times New Roman" w:hAnsi="Times New Roman"/>
          <w:sz w:val="26"/>
          <w:szCs w:val="26"/>
        </w:rPr>
        <w:t>.1. Помещения для предоставления муниципальной услуги размещаются преимущественно на нижних этажах зданий.</w:t>
      </w:r>
    </w:p>
    <w:p w:rsidR="00A64C91" w:rsidRDefault="008838DB" w:rsidP="00A64C91">
      <w:pPr>
        <w:pStyle w:val="a5"/>
        <w:ind w:firstLine="708"/>
        <w:jc w:val="both"/>
        <w:rPr>
          <w:rFonts w:ascii="Times New Roman" w:hAnsi="Times New Roman"/>
          <w:sz w:val="26"/>
          <w:szCs w:val="26"/>
        </w:rPr>
      </w:pPr>
      <w:r>
        <w:rPr>
          <w:rFonts w:ascii="Times New Roman" w:hAnsi="Times New Roman"/>
          <w:sz w:val="26"/>
          <w:szCs w:val="26"/>
        </w:rPr>
        <w:lastRenderedPageBreak/>
        <w:t xml:space="preserve"> </w:t>
      </w:r>
      <w:r w:rsidRPr="009A143D">
        <w:rPr>
          <w:rFonts w:ascii="Times New Roman" w:hAnsi="Times New Roman"/>
          <w:sz w:val="26"/>
          <w:szCs w:val="26"/>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A64C91" w:rsidRDefault="008838DB" w:rsidP="00A64C91">
      <w:pPr>
        <w:pStyle w:val="a5"/>
        <w:ind w:firstLine="708"/>
        <w:jc w:val="both"/>
        <w:rPr>
          <w:rFonts w:ascii="Times New Roman" w:hAnsi="Times New Roman"/>
          <w:sz w:val="26"/>
          <w:szCs w:val="26"/>
        </w:rPr>
      </w:pPr>
      <w:r w:rsidRPr="009A143D">
        <w:rPr>
          <w:rFonts w:ascii="Times New Roman" w:hAnsi="Times New Roman"/>
          <w:sz w:val="26"/>
          <w:szCs w:val="26"/>
        </w:rPr>
        <w:t>2.1</w:t>
      </w:r>
      <w:r>
        <w:rPr>
          <w:rFonts w:ascii="Times New Roman" w:hAnsi="Times New Roman"/>
          <w:sz w:val="26"/>
          <w:szCs w:val="26"/>
        </w:rPr>
        <w:t>2.2</w:t>
      </w:r>
      <w:r w:rsidR="00A64C91">
        <w:rPr>
          <w:rFonts w:ascii="Times New Roman" w:hAnsi="Times New Roman"/>
          <w:sz w:val="26"/>
          <w:szCs w:val="26"/>
        </w:rPr>
        <w:t>. В</w:t>
      </w:r>
      <w:r w:rsidRPr="009A143D">
        <w:rPr>
          <w:rFonts w:ascii="Times New Roman" w:hAnsi="Times New Roman"/>
          <w:sz w:val="26"/>
          <w:szCs w:val="26"/>
        </w:rPr>
        <w:t xml:space="preserve">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A64C91" w:rsidRDefault="008838DB" w:rsidP="00A64C91">
      <w:pPr>
        <w:pStyle w:val="a5"/>
        <w:ind w:firstLine="708"/>
        <w:jc w:val="both"/>
        <w:rPr>
          <w:rFonts w:ascii="Times New Roman" w:hAnsi="Times New Roman"/>
          <w:sz w:val="26"/>
          <w:szCs w:val="26"/>
        </w:rPr>
      </w:pPr>
      <w:r>
        <w:rPr>
          <w:rFonts w:ascii="Times New Roman" w:hAnsi="Times New Roman"/>
          <w:sz w:val="26"/>
          <w:szCs w:val="26"/>
        </w:rPr>
        <w:t>2.12.3</w:t>
      </w:r>
      <w:r w:rsidR="00A64C91">
        <w:rPr>
          <w:rFonts w:ascii="Times New Roman" w:hAnsi="Times New Roman"/>
          <w:sz w:val="26"/>
          <w:szCs w:val="26"/>
        </w:rPr>
        <w:t>. П</w:t>
      </w:r>
      <w:r w:rsidRPr="009A143D">
        <w:rPr>
          <w:rFonts w:ascii="Times New Roman" w:hAnsi="Times New Roman"/>
          <w:sz w:val="26"/>
          <w:szCs w:val="26"/>
        </w:rPr>
        <w:t xml:space="preserve">ри невозможности создания в учреждении (органе местного самоуправления) условий для его полного приспособления с учетом потребностей инвалидов, учреждением (органом местного самоуправления) проводятся мероприятия по обеспечению беспрепятственного доступа </w:t>
      </w:r>
      <w:proofErr w:type="spellStart"/>
      <w:r w:rsidRPr="009A143D">
        <w:rPr>
          <w:rFonts w:ascii="Times New Roman" w:hAnsi="Times New Roman"/>
          <w:sz w:val="26"/>
          <w:szCs w:val="26"/>
        </w:rPr>
        <w:t>маломобильных</w:t>
      </w:r>
      <w:proofErr w:type="spellEnd"/>
      <w:r w:rsidRPr="009A143D">
        <w:rPr>
          <w:rFonts w:ascii="Times New Roman" w:hAnsi="Times New Roman"/>
          <w:sz w:val="26"/>
          <w:szCs w:val="26"/>
        </w:rPr>
        <w:t xml:space="preserve"> граждан к объекту с учетом разумного приспособления.</w:t>
      </w:r>
    </w:p>
    <w:p w:rsidR="00A64C91" w:rsidRDefault="008838DB" w:rsidP="00A64C91">
      <w:pPr>
        <w:pStyle w:val="a5"/>
        <w:ind w:firstLine="708"/>
        <w:jc w:val="both"/>
        <w:rPr>
          <w:rFonts w:ascii="Times New Roman" w:hAnsi="Times New Roman"/>
          <w:sz w:val="26"/>
          <w:szCs w:val="26"/>
        </w:rPr>
      </w:pPr>
      <w:r w:rsidRPr="009A143D">
        <w:rPr>
          <w:rFonts w:ascii="Times New Roman" w:hAnsi="Times New Roman"/>
          <w:sz w:val="26"/>
          <w:szCs w:val="26"/>
        </w:rPr>
        <w:t>2.1</w:t>
      </w:r>
      <w:r>
        <w:rPr>
          <w:rFonts w:ascii="Times New Roman" w:hAnsi="Times New Roman"/>
          <w:sz w:val="26"/>
          <w:szCs w:val="26"/>
        </w:rPr>
        <w:t>2.4. Д</w:t>
      </w:r>
      <w:r w:rsidRPr="009A143D">
        <w:rPr>
          <w:rFonts w:ascii="Times New Roman" w:hAnsi="Times New Roman"/>
          <w:sz w:val="26"/>
          <w:szCs w:val="26"/>
        </w:rPr>
        <w:t xml:space="preserve">ля приема граждан, обратившихся за получением муниципальной услуги, выделяются отдельные </w:t>
      </w:r>
      <w:proofErr w:type="gramStart"/>
      <w:r w:rsidRPr="009A143D">
        <w:rPr>
          <w:rFonts w:ascii="Times New Roman" w:hAnsi="Times New Roman"/>
          <w:sz w:val="26"/>
          <w:szCs w:val="26"/>
        </w:rPr>
        <w:t>помещения</w:t>
      </w:r>
      <w:proofErr w:type="gramEnd"/>
      <w:r w:rsidRPr="009A143D">
        <w:rPr>
          <w:rFonts w:ascii="Times New Roman" w:hAnsi="Times New Roman"/>
          <w:sz w:val="26"/>
          <w:szCs w:val="26"/>
        </w:rPr>
        <w:t xml:space="preserve"> снабженные соответствующими указателями. Рабочее место специалистов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A64C91" w:rsidRDefault="008838DB" w:rsidP="00A64C91">
      <w:pPr>
        <w:pStyle w:val="a5"/>
        <w:ind w:firstLine="708"/>
        <w:jc w:val="both"/>
        <w:rPr>
          <w:rFonts w:ascii="Times New Roman" w:hAnsi="Times New Roman"/>
          <w:sz w:val="26"/>
          <w:szCs w:val="26"/>
        </w:rPr>
      </w:pPr>
      <w:r>
        <w:rPr>
          <w:rFonts w:ascii="Times New Roman" w:hAnsi="Times New Roman"/>
          <w:sz w:val="26"/>
          <w:szCs w:val="26"/>
        </w:rPr>
        <w:t>2.12</w:t>
      </w:r>
      <w:r w:rsidRPr="009A143D">
        <w:rPr>
          <w:rFonts w:ascii="Times New Roman" w:hAnsi="Times New Roman"/>
          <w:sz w:val="26"/>
          <w:szCs w:val="26"/>
        </w:rPr>
        <w:t>.5. Места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r>
        <w:rPr>
          <w:rFonts w:ascii="Times New Roman" w:hAnsi="Times New Roman"/>
          <w:sz w:val="26"/>
          <w:szCs w:val="26"/>
        </w:rPr>
        <w:t>.</w:t>
      </w:r>
    </w:p>
    <w:p w:rsidR="00A64C91" w:rsidRDefault="008838DB" w:rsidP="00A64C91">
      <w:pPr>
        <w:pStyle w:val="a5"/>
        <w:ind w:firstLine="708"/>
        <w:jc w:val="both"/>
        <w:rPr>
          <w:rFonts w:ascii="Times New Roman" w:hAnsi="Times New Roman"/>
          <w:sz w:val="26"/>
          <w:szCs w:val="26"/>
        </w:rPr>
      </w:pPr>
      <w:r w:rsidRPr="009A143D">
        <w:rPr>
          <w:rFonts w:ascii="Times New Roman" w:hAnsi="Times New Roman"/>
          <w:sz w:val="26"/>
          <w:szCs w:val="26"/>
        </w:rPr>
        <w:t>2.1</w:t>
      </w:r>
      <w:r>
        <w:rPr>
          <w:rFonts w:ascii="Times New Roman" w:hAnsi="Times New Roman"/>
          <w:sz w:val="26"/>
          <w:szCs w:val="26"/>
        </w:rPr>
        <w:t>2</w:t>
      </w:r>
      <w:r w:rsidRPr="009A143D">
        <w:rPr>
          <w:rFonts w:ascii="Times New Roman" w:hAnsi="Times New Roman"/>
          <w:sz w:val="26"/>
          <w:szCs w:val="26"/>
        </w:rPr>
        <w:t>.6. 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A64C91" w:rsidRDefault="008838DB" w:rsidP="00A64C91">
      <w:pPr>
        <w:pStyle w:val="a5"/>
        <w:ind w:firstLine="708"/>
        <w:jc w:val="both"/>
        <w:rPr>
          <w:rFonts w:ascii="Times New Roman" w:hAnsi="Times New Roman"/>
          <w:sz w:val="26"/>
          <w:szCs w:val="26"/>
        </w:rPr>
      </w:pPr>
      <w:r>
        <w:rPr>
          <w:rFonts w:ascii="Times New Roman" w:hAnsi="Times New Roman"/>
          <w:sz w:val="26"/>
          <w:szCs w:val="26"/>
        </w:rPr>
        <w:t>2.12</w:t>
      </w:r>
      <w:r w:rsidRPr="009A143D">
        <w:rPr>
          <w:rFonts w:ascii="Times New Roman" w:hAnsi="Times New Roman"/>
          <w:sz w:val="26"/>
          <w:szCs w:val="26"/>
        </w:rPr>
        <w:t>.7. В информационных терминалах (киосках) либо на информационных стендах размещаю</w:t>
      </w:r>
      <w:r w:rsidR="00A64C91">
        <w:rPr>
          <w:rFonts w:ascii="Times New Roman" w:hAnsi="Times New Roman"/>
          <w:sz w:val="26"/>
          <w:szCs w:val="26"/>
        </w:rPr>
        <w:t>тся сведения о графике  (режиме) работы учреждения (органа местного самоуправления)</w:t>
      </w:r>
      <w:r w:rsidRPr="009A143D">
        <w:rPr>
          <w:rFonts w:ascii="Times New Roman" w:hAnsi="Times New Roman"/>
          <w:sz w:val="26"/>
          <w:szCs w:val="26"/>
        </w:rPr>
        <w:t>,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A64C91" w:rsidRDefault="008838DB" w:rsidP="00A64C91">
      <w:pPr>
        <w:pStyle w:val="a5"/>
        <w:ind w:firstLine="708"/>
        <w:jc w:val="both"/>
        <w:rPr>
          <w:rFonts w:ascii="Times New Roman" w:hAnsi="Times New Roman"/>
          <w:sz w:val="26"/>
          <w:szCs w:val="26"/>
        </w:rPr>
      </w:pPr>
      <w:r>
        <w:rPr>
          <w:rFonts w:ascii="Times New Roman" w:hAnsi="Times New Roman"/>
          <w:sz w:val="26"/>
          <w:szCs w:val="26"/>
        </w:rPr>
        <w:t>2.12</w:t>
      </w:r>
      <w:r w:rsidRPr="009A143D">
        <w:rPr>
          <w:rFonts w:ascii="Times New Roman" w:hAnsi="Times New Roman"/>
          <w:sz w:val="26"/>
          <w:szCs w:val="26"/>
        </w:rPr>
        <w:t>.8.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A64C91" w:rsidRDefault="008838DB" w:rsidP="00A64C91">
      <w:pPr>
        <w:pStyle w:val="a5"/>
        <w:ind w:firstLine="708"/>
        <w:jc w:val="both"/>
        <w:rPr>
          <w:rFonts w:ascii="Times New Roman" w:hAnsi="Times New Roman"/>
          <w:sz w:val="26"/>
          <w:szCs w:val="26"/>
        </w:rPr>
      </w:pPr>
      <w:r>
        <w:rPr>
          <w:rFonts w:ascii="Times New Roman" w:hAnsi="Times New Roman"/>
          <w:sz w:val="26"/>
          <w:szCs w:val="26"/>
        </w:rPr>
        <w:t>2.12.9. М</w:t>
      </w:r>
      <w:r w:rsidRPr="009A143D">
        <w:rPr>
          <w:rFonts w:ascii="Times New Roman" w:hAnsi="Times New Roman"/>
          <w:sz w:val="26"/>
          <w:szCs w:val="26"/>
        </w:rPr>
        <w:t xml:space="preserve">еста предоставления муниципальной услуги оборудуются средствами пожаротушения и оповещения о возникновении </w:t>
      </w:r>
      <w:r w:rsidR="00A64C91" w:rsidRPr="009A143D">
        <w:rPr>
          <w:rFonts w:ascii="Times New Roman" w:hAnsi="Times New Roman"/>
          <w:sz w:val="26"/>
          <w:szCs w:val="26"/>
        </w:rPr>
        <w:t>чрезвычайной</w:t>
      </w:r>
      <w:r w:rsidRPr="009A143D">
        <w:rPr>
          <w:rFonts w:ascii="Times New Roman" w:hAnsi="Times New Roman"/>
          <w:sz w:val="26"/>
          <w:szCs w:val="26"/>
        </w:rPr>
        <w:t xml:space="preserve"> ситуации. На видном месте размещаются схемы размещения средств пожаротушения и путей эвакуации посетителей и работников учреждения (органа местного самоуправления).</w:t>
      </w:r>
    </w:p>
    <w:p w:rsidR="00A64C91" w:rsidRDefault="008838DB" w:rsidP="00A64C91">
      <w:pPr>
        <w:pStyle w:val="a5"/>
        <w:ind w:firstLine="708"/>
        <w:jc w:val="both"/>
        <w:rPr>
          <w:rFonts w:ascii="Times New Roman" w:hAnsi="Times New Roman"/>
          <w:sz w:val="26"/>
          <w:szCs w:val="26"/>
        </w:rPr>
      </w:pPr>
      <w:r>
        <w:rPr>
          <w:rFonts w:ascii="Times New Roman" w:hAnsi="Times New Roman"/>
          <w:sz w:val="26"/>
          <w:szCs w:val="26"/>
        </w:rPr>
        <w:t>2.12.10. П</w:t>
      </w:r>
      <w:r w:rsidRPr="009A143D">
        <w:rPr>
          <w:rFonts w:ascii="Times New Roman" w:hAnsi="Times New Roman"/>
          <w:sz w:val="26"/>
          <w:szCs w:val="26"/>
        </w:rPr>
        <w:t xml:space="preserve">ри наличии на территории, прилегающей к местонахождению учреждения (органа местного самоуправления), мест для парковки </w:t>
      </w:r>
      <w:r w:rsidRPr="009A143D">
        <w:rPr>
          <w:rFonts w:ascii="Times New Roman" w:hAnsi="Times New Roman"/>
          <w:sz w:val="26"/>
          <w:szCs w:val="26"/>
        </w:rPr>
        <w:lastRenderedPageBreak/>
        <w:t>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8838DB" w:rsidRPr="009A143D" w:rsidRDefault="008838DB" w:rsidP="00A64C91">
      <w:pPr>
        <w:pStyle w:val="a5"/>
        <w:ind w:firstLine="708"/>
        <w:jc w:val="both"/>
        <w:rPr>
          <w:rFonts w:ascii="Times New Roman" w:hAnsi="Times New Roman"/>
          <w:sz w:val="26"/>
          <w:szCs w:val="26"/>
        </w:rPr>
      </w:pPr>
      <w:r>
        <w:rPr>
          <w:rFonts w:ascii="Times New Roman" w:hAnsi="Times New Roman"/>
          <w:sz w:val="26"/>
          <w:szCs w:val="26"/>
        </w:rPr>
        <w:t>2.12</w:t>
      </w:r>
      <w:r w:rsidRPr="009A143D">
        <w:rPr>
          <w:rFonts w:ascii="Times New Roman" w:hAnsi="Times New Roman"/>
          <w:sz w:val="26"/>
          <w:szCs w:val="26"/>
        </w:rPr>
        <w:t>.11. В учреждении (органе местного самоуправления) обеспечивается:</w:t>
      </w:r>
    </w:p>
    <w:p w:rsidR="008838DB" w:rsidRPr="009A143D" w:rsidRDefault="008838DB" w:rsidP="008838DB">
      <w:pPr>
        <w:pStyle w:val="a5"/>
        <w:ind w:left="570"/>
        <w:jc w:val="both"/>
        <w:rPr>
          <w:rFonts w:ascii="Times New Roman" w:hAnsi="Times New Roman"/>
          <w:sz w:val="26"/>
          <w:szCs w:val="26"/>
        </w:rPr>
      </w:pPr>
      <w:r w:rsidRPr="009A143D">
        <w:rPr>
          <w:rFonts w:ascii="Times New Roman" w:hAnsi="Times New Roman"/>
          <w:sz w:val="26"/>
          <w:szCs w:val="26"/>
        </w:rPr>
        <w:t xml:space="preserve">- допуск на объект </w:t>
      </w:r>
      <w:proofErr w:type="spellStart"/>
      <w:r w:rsidRPr="009A143D">
        <w:rPr>
          <w:rFonts w:ascii="Times New Roman" w:hAnsi="Times New Roman"/>
          <w:sz w:val="26"/>
          <w:szCs w:val="26"/>
        </w:rPr>
        <w:t>сурдопереводчика</w:t>
      </w:r>
      <w:proofErr w:type="spellEnd"/>
      <w:r w:rsidRPr="009A143D">
        <w:rPr>
          <w:rFonts w:ascii="Times New Roman" w:hAnsi="Times New Roman"/>
          <w:sz w:val="26"/>
          <w:szCs w:val="26"/>
        </w:rPr>
        <w:t xml:space="preserve">, </w:t>
      </w:r>
      <w:proofErr w:type="spellStart"/>
      <w:r w:rsidRPr="009A143D">
        <w:rPr>
          <w:rFonts w:ascii="Times New Roman" w:hAnsi="Times New Roman"/>
          <w:sz w:val="26"/>
          <w:szCs w:val="26"/>
        </w:rPr>
        <w:t>тифлосурдопереводчика</w:t>
      </w:r>
      <w:proofErr w:type="spellEnd"/>
      <w:r w:rsidRPr="009A143D">
        <w:rPr>
          <w:rFonts w:ascii="Times New Roman" w:hAnsi="Times New Roman"/>
          <w:sz w:val="26"/>
          <w:szCs w:val="26"/>
        </w:rPr>
        <w:t>;</w:t>
      </w:r>
    </w:p>
    <w:p w:rsidR="008838DB" w:rsidRPr="009A143D" w:rsidRDefault="008838DB" w:rsidP="008838DB">
      <w:pPr>
        <w:pStyle w:val="a5"/>
        <w:ind w:left="570"/>
        <w:jc w:val="both"/>
        <w:rPr>
          <w:rFonts w:ascii="Times New Roman" w:hAnsi="Times New Roman"/>
          <w:sz w:val="26"/>
          <w:szCs w:val="26"/>
        </w:rPr>
      </w:pPr>
      <w:r w:rsidRPr="009A143D">
        <w:rPr>
          <w:rFonts w:ascii="Times New Roman" w:hAnsi="Times New Roman"/>
          <w:sz w:val="26"/>
          <w:szCs w:val="26"/>
        </w:rPr>
        <w:t>- сопровождение инвалидов, имеющих стойкие нарушения функции зрения самостоятельного передвижения по территории учреждения (органа местного самоуправления);</w:t>
      </w:r>
    </w:p>
    <w:p w:rsidR="008838DB" w:rsidRPr="009A143D" w:rsidRDefault="008838DB" w:rsidP="008838DB">
      <w:pPr>
        <w:pStyle w:val="a5"/>
        <w:ind w:left="570"/>
        <w:jc w:val="both"/>
        <w:rPr>
          <w:rFonts w:ascii="Times New Roman" w:hAnsi="Times New Roman"/>
          <w:sz w:val="26"/>
          <w:szCs w:val="26"/>
        </w:rPr>
      </w:pPr>
      <w:r w:rsidRPr="009A143D">
        <w:rPr>
          <w:rFonts w:ascii="Times New Roman" w:hAnsi="Times New Roman"/>
          <w:sz w:val="26"/>
          <w:szCs w:val="26"/>
        </w:rPr>
        <w:t xml:space="preserve">- допуск собаки-проводника при наличии документа, подтверждающего ее специальное обучение, выданного по форме и в порядке, </w:t>
      </w:r>
      <w:proofErr w:type="gramStart"/>
      <w:r w:rsidRPr="009A143D">
        <w:rPr>
          <w:rFonts w:ascii="Times New Roman" w:hAnsi="Times New Roman"/>
          <w:sz w:val="26"/>
          <w:szCs w:val="26"/>
        </w:rPr>
        <w:t>установленных</w:t>
      </w:r>
      <w:proofErr w:type="gramEnd"/>
      <w:r w:rsidRPr="009A143D">
        <w:rPr>
          <w:rFonts w:ascii="Times New Roman" w:hAnsi="Times New Roman"/>
          <w:sz w:val="26"/>
          <w:szCs w:val="26"/>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838DB" w:rsidRPr="009A143D" w:rsidRDefault="008838DB" w:rsidP="008838DB">
      <w:pPr>
        <w:pStyle w:val="a5"/>
        <w:ind w:left="570"/>
        <w:jc w:val="both"/>
        <w:rPr>
          <w:rFonts w:ascii="Times New Roman" w:hAnsi="Times New Roman"/>
          <w:sz w:val="26"/>
          <w:szCs w:val="26"/>
        </w:rPr>
      </w:pPr>
      <w:r w:rsidRPr="009A143D">
        <w:rPr>
          <w:rFonts w:ascii="Times New Roman" w:hAnsi="Times New Roman"/>
          <w:sz w:val="26"/>
          <w:szCs w:val="26"/>
        </w:rPr>
        <w:t>- предоставление инвалидам по слуху услуги с использованием русского жесткого языка, в том числе специалистами диспетчерской службы видеотелефонной связи инвалидов по слуху Красноярского края.</w:t>
      </w:r>
    </w:p>
    <w:p w:rsidR="00EE23AB" w:rsidRPr="002052C8" w:rsidRDefault="008838DB" w:rsidP="00EE23AB">
      <w:pPr>
        <w:spacing w:after="0" w:line="240" w:lineRule="auto"/>
        <w:ind w:firstLine="709"/>
        <w:jc w:val="both"/>
        <w:rPr>
          <w:rFonts w:ascii="Times New Roman" w:hAnsi="Times New Roman" w:cs="Times New Roman"/>
          <w:sz w:val="26"/>
          <w:szCs w:val="26"/>
        </w:rPr>
      </w:pPr>
      <w:r w:rsidRPr="002052C8">
        <w:rPr>
          <w:rFonts w:ascii="Times New Roman" w:hAnsi="Times New Roman" w:cs="Times New Roman"/>
          <w:sz w:val="26"/>
          <w:szCs w:val="26"/>
        </w:rPr>
        <w:t>2.13</w:t>
      </w:r>
      <w:r w:rsidR="00EE23AB" w:rsidRPr="002052C8">
        <w:rPr>
          <w:rFonts w:ascii="Times New Roman" w:hAnsi="Times New Roman" w:cs="Times New Roman"/>
          <w:sz w:val="26"/>
          <w:szCs w:val="26"/>
        </w:rPr>
        <w:t>. Показатели доступности и качества муниципальной услуги</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Основными показателями доступности и качества муниципальной услуги являются:</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достоверность предоставляемой информации;</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четкость изложения информации;</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полнота информирования;</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наглядность форм предоставляемой информации;</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удобство и доступность получения информации;</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оперативность предоставления информации;</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соблюдение сроков предоставления муниципальной услуги;</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отсутствие обоснованных жалоб по предоставлению муниципальной услуги.</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Информация о порядке предоставления муниципальной услуги предоставляется посредством:</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консультаций с использованием средств почтовой, телефонной, электронной связи;</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размещения в информационно-телекоммуникационных сетях общего пользования, публикаций в средствах массовой информации;</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размещения на информационном стенде.</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Консультации по вопросу совершения нотариальных действий осуществляются заместителем главы сельсовета.</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Консультации предоставляются по вопросам:</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о перечне документов, необходимых для совершения нотариальных действий;</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о режиме работы уполномоченного должностного лица администрации сельсовета;</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о сроке предоставления муниципальной услуги;</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о порядке обжалования действий (бездействия) и решений, осуществляемых и принимаемых в ходе предоставления муниципальной услуги.</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xml:space="preserve">Информирование заинтересованных лиц осуществляется бесплатно. </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Основными требованиями при консультации являются:</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компетентность;</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четкость в изложении материала;</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lastRenderedPageBreak/>
        <w:t>- полнота консультирования.</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При ответе на телефонные звонки и личные обращения граждан, уполномоченное должностное лицо подробно и в вежливой (корректной) форме информирует обратившихся лиц по интересующим их вопросам. Время консультации не должно превышать 10 минут.</w:t>
      </w:r>
    </w:p>
    <w:p w:rsidR="00EE23AB" w:rsidRPr="00190DFA" w:rsidRDefault="00190DFA" w:rsidP="00EE23A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2.14</w:t>
      </w:r>
      <w:r w:rsidR="00EE23AB" w:rsidRPr="00190DFA">
        <w:rPr>
          <w:rFonts w:ascii="Times New Roman" w:hAnsi="Times New Roman" w:cs="Times New Roman"/>
          <w:sz w:val="26"/>
          <w:szCs w:val="26"/>
        </w:rPr>
        <w:t>. Иные требования к предоставлению муниципальной услуги.</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Уполномоченное должностное лицо, осуществляющее муниципальную услугу, несет ответственность за сохранность находящихся у него заявлений и документов в соответствии с законодательством Российской Федерации.</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При совершении нотариальных действий уполномоченное должностное лицо обязано соблюдать тайну совершаемых нотариальных действий, в связи с чем, ему запрещается разглашать сведения, оглашать документы, которые стали ему известны в связи с совершением нотариальных действий, в том числе и после увольнения с муниципальной службы, за исключением случаев, предусмотренных законов.</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xml:space="preserve">Сведения (документы) о совершенных нотариальных действиях могут выдаваться только лицам, от имени или по поручению которых совершены эти действия. Справки о совершенных нотариальных действиях выдаются по требованию суда, прокуратуры, органов следствия в связи с находящимися в их производстве уголовными, гражданскими и административными делами, а также по требованию судебных приставов – исполнителей в связи с находящимися в их производстве материалами оп исполнению исполнительных документов. Справки о завещании выдаются только после смерти завещателя </w:t>
      </w:r>
      <w:proofErr w:type="gramStart"/>
      <w:r w:rsidRPr="00D4638F">
        <w:rPr>
          <w:rFonts w:ascii="Times New Roman" w:hAnsi="Times New Roman" w:cs="Times New Roman"/>
          <w:sz w:val="26"/>
          <w:szCs w:val="26"/>
        </w:rPr>
        <w:t>по</w:t>
      </w:r>
      <w:proofErr w:type="gramEnd"/>
      <w:r w:rsidRPr="00D4638F">
        <w:rPr>
          <w:rFonts w:ascii="Times New Roman" w:hAnsi="Times New Roman" w:cs="Times New Roman"/>
          <w:sz w:val="26"/>
          <w:szCs w:val="26"/>
        </w:rPr>
        <w:t xml:space="preserve"> </w:t>
      </w:r>
      <w:proofErr w:type="gramStart"/>
      <w:r w:rsidRPr="00D4638F">
        <w:rPr>
          <w:rFonts w:ascii="Times New Roman" w:hAnsi="Times New Roman" w:cs="Times New Roman"/>
          <w:sz w:val="26"/>
          <w:szCs w:val="26"/>
        </w:rPr>
        <w:t>представлении</w:t>
      </w:r>
      <w:proofErr w:type="gramEnd"/>
      <w:r w:rsidRPr="00D4638F">
        <w:rPr>
          <w:rFonts w:ascii="Times New Roman" w:hAnsi="Times New Roman" w:cs="Times New Roman"/>
          <w:sz w:val="26"/>
          <w:szCs w:val="26"/>
        </w:rPr>
        <w:t xml:space="preserve"> свидетельства о смерти.</w:t>
      </w:r>
    </w:p>
    <w:p w:rsidR="00EE23AB" w:rsidRPr="00D4638F" w:rsidRDefault="00EE23AB" w:rsidP="00EE23AB">
      <w:pPr>
        <w:spacing w:after="0" w:line="240" w:lineRule="auto"/>
        <w:ind w:firstLine="709"/>
        <w:jc w:val="both"/>
        <w:rPr>
          <w:rFonts w:ascii="Times New Roman" w:hAnsi="Times New Roman" w:cs="Times New Roman"/>
          <w:b/>
          <w:sz w:val="26"/>
          <w:szCs w:val="26"/>
        </w:rPr>
      </w:pPr>
    </w:p>
    <w:p w:rsidR="00EE23AB" w:rsidRPr="00D4638F" w:rsidRDefault="00EE23AB" w:rsidP="00EE23AB">
      <w:pPr>
        <w:spacing w:after="0" w:line="240" w:lineRule="auto"/>
        <w:ind w:firstLine="709"/>
        <w:jc w:val="center"/>
        <w:rPr>
          <w:rFonts w:ascii="Times New Roman" w:hAnsi="Times New Roman" w:cs="Times New Roman"/>
          <w:b/>
          <w:sz w:val="26"/>
          <w:szCs w:val="26"/>
        </w:rPr>
      </w:pPr>
      <w:r w:rsidRPr="00D4638F">
        <w:rPr>
          <w:rFonts w:ascii="Times New Roman" w:hAnsi="Times New Roman" w:cs="Times New Roman"/>
          <w:b/>
          <w:sz w:val="26"/>
          <w:szCs w:val="26"/>
        </w:rPr>
        <w:t>3. Административные процедуры</w:t>
      </w:r>
    </w:p>
    <w:p w:rsidR="00EE23AB" w:rsidRPr="00D4638F" w:rsidRDefault="00EE23AB" w:rsidP="00EE23AB">
      <w:pPr>
        <w:spacing w:after="0" w:line="240" w:lineRule="auto"/>
        <w:ind w:firstLine="709"/>
        <w:jc w:val="center"/>
        <w:rPr>
          <w:rFonts w:ascii="Times New Roman" w:hAnsi="Times New Roman" w:cs="Times New Roman"/>
          <w:b/>
          <w:sz w:val="26"/>
          <w:szCs w:val="26"/>
        </w:rPr>
      </w:pPr>
    </w:p>
    <w:p w:rsidR="00EE23AB" w:rsidRPr="00190DFA" w:rsidRDefault="00EE23AB" w:rsidP="00EE23AB">
      <w:pPr>
        <w:spacing w:after="0" w:line="240" w:lineRule="auto"/>
        <w:ind w:firstLine="709"/>
        <w:rPr>
          <w:rFonts w:ascii="Times New Roman" w:hAnsi="Times New Roman" w:cs="Times New Roman"/>
          <w:sz w:val="26"/>
          <w:szCs w:val="26"/>
        </w:rPr>
      </w:pPr>
      <w:r w:rsidRPr="00190DFA">
        <w:rPr>
          <w:rFonts w:ascii="Times New Roman" w:hAnsi="Times New Roman" w:cs="Times New Roman"/>
          <w:sz w:val="26"/>
          <w:szCs w:val="26"/>
        </w:rPr>
        <w:t>3.1. Последовательность административных действий (процедур)</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прием, рассмотрение документов и регистрация письменных заявлений;</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совершение нотариального действия, выдача удостоверенного документа;</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подготовка и выдача постановления об отказе в совершении нотариального действия.</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2 к настоящему Административному регламенту.</w:t>
      </w:r>
    </w:p>
    <w:p w:rsidR="00EE23AB" w:rsidRPr="00190DFA" w:rsidRDefault="00EE23AB" w:rsidP="00EE23AB">
      <w:pPr>
        <w:spacing w:after="0" w:line="240" w:lineRule="auto"/>
        <w:ind w:firstLine="709"/>
        <w:jc w:val="both"/>
        <w:rPr>
          <w:rFonts w:ascii="Times New Roman" w:hAnsi="Times New Roman" w:cs="Times New Roman"/>
          <w:sz w:val="26"/>
          <w:szCs w:val="26"/>
        </w:rPr>
      </w:pPr>
      <w:r w:rsidRPr="00190DFA">
        <w:rPr>
          <w:rFonts w:ascii="Times New Roman" w:hAnsi="Times New Roman" w:cs="Times New Roman"/>
          <w:sz w:val="26"/>
          <w:szCs w:val="26"/>
        </w:rPr>
        <w:t>3.2. Прием, рассмотрение документов и регистрация письменных заявлений</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xml:space="preserve">3.2.1.Основанием для начала предоставления муниципальной услуги является устное или письменное заявление, поданное лично, поручение нотариуса. Письменное заявление составляется по форме, представленной в Приложении 1 к настоящему Регламенту. В письменных заявлениях о принятии мер по охране наследственного имущества и в случае необходимости по управлению им должны быть приведены факты (причины) свидетельствующие о том, что непринятие незамедлительных мер по охране наследственного имущества нарушает или может нарушить права наследников, </w:t>
      </w:r>
      <w:proofErr w:type="spellStart"/>
      <w:r w:rsidRPr="00D4638F">
        <w:rPr>
          <w:rFonts w:ascii="Times New Roman" w:hAnsi="Times New Roman" w:cs="Times New Roman"/>
          <w:sz w:val="26"/>
          <w:szCs w:val="26"/>
        </w:rPr>
        <w:t>отказополучателей</w:t>
      </w:r>
      <w:proofErr w:type="spellEnd"/>
      <w:r w:rsidRPr="00D4638F">
        <w:rPr>
          <w:rFonts w:ascii="Times New Roman" w:hAnsi="Times New Roman" w:cs="Times New Roman"/>
          <w:sz w:val="26"/>
          <w:szCs w:val="26"/>
        </w:rPr>
        <w:t xml:space="preserve"> и других заинтересованных лиц. </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lastRenderedPageBreak/>
        <w:t>Заявление может быть заполнено от руки или машинописным способом и составляется в единственном экземпляре-подлиннике и подписывается заявителем в присутствии уполномоченного должностного лица.</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xml:space="preserve">3.2.2. Уполномоченное должностное лицо администрации устанавливает личность заявителя, его представителя, представителя юридического лица, свидетеля, лица, призванного подписать завещание, доверенность или документ, на котором свидетельствуется подлинность подписи, за гражданина, обратившегося за совершением нотариального действия, а также переводчика или </w:t>
      </w:r>
      <w:proofErr w:type="spellStart"/>
      <w:r w:rsidRPr="00D4638F">
        <w:rPr>
          <w:rFonts w:ascii="Times New Roman" w:hAnsi="Times New Roman" w:cs="Times New Roman"/>
          <w:sz w:val="26"/>
          <w:szCs w:val="26"/>
        </w:rPr>
        <w:t>сурдо</w:t>
      </w:r>
      <w:r w:rsidR="00190DFA">
        <w:rPr>
          <w:rFonts w:ascii="Times New Roman" w:hAnsi="Times New Roman" w:cs="Times New Roman"/>
          <w:sz w:val="26"/>
          <w:szCs w:val="26"/>
        </w:rPr>
        <w:t>переводчика</w:t>
      </w:r>
      <w:proofErr w:type="spellEnd"/>
      <w:r w:rsidR="00190DFA">
        <w:rPr>
          <w:rFonts w:ascii="Times New Roman" w:hAnsi="Times New Roman" w:cs="Times New Roman"/>
          <w:sz w:val="26"/>
          <w:szCs w:val="26"/>
        </w:rPr>
        <w:t>. Личность российского</w:t>
      </w:r>
      <w:r w:rsidRPr="00D4638F">
        <w:rPr>
          <w:rFonts w:ascii="Times New Roman" w:hAnsi="Times New Roman" w:cs="Times New Roman"/>
          <w:sz w:val="26"/>
          <w:szCs w:val="26"/>
        </w:rPr>
        <w:t xml:space="preserve"> граждан</w:t>
      </w:r>
      <w:r w:rsidR="00190DFA">
        <w:rPr>
          <w:rFonts w:ascii="Times New Roman" w:hAnsi="Times New Roman" w:cs="Times New Roman"/>
          <w:sz w:val="26"/>
          <w:szCs w:val="26"/>
        </w:rPr>
        <w:t>ина</w:t>
      </w:r>
      <w:r w:rsidRPr="00D4638F">
        <w:rPr>
          <w:rFonts w:ascii="Times New Roman" w:hAnsi="Times New Roman" w:cs="Times New Roman"/>
          <w:sz w:val="26"/>
          <w:szCs w:val="26"/>
        </w:rPr>
        <w:t xml:space="preserve"> устанавливается по паспорту или иному документу, удостоверяющему личность, заменяющему паспорт. Личность граждан России, постоянно проживающих за границей, прибывших в Российскую Федерацию на временное жительство, устанавливается по их общегражданским заграничным паспортам. Предъявленные документы должны исключать любые сомнения относительно личности обратившегося за совершением нотариального действия.</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3.2.3. При удостоверении завещаний, доверенностей уполномоченным должностным лицом администрации выясняется дееспособность физических лиц, участвующих в совершении нотариального действия. В случае удостоверения доверенности от юридического лица проверяется его правоспособность, а также полномочия его представителя в соответствии с учредительными документами.</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В ходе приема документов от заявителей уполномоченное должностное лицо администрации осуществляет проверку предоставленных документов указанных в п.2.6 настоящего Регламента.</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3.2.4. При наличии оснований для отказа в предоставлении муниципальной услуги, предусмотренных пунктом 2.8. настоящего Административного регламента, уполномоченное должностное лицо администрации отказывает в совершении нотариального действия.</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3.2.5. Письменные заявления регистрируются в журнале регистрации уполномоченным лицом в присутствии заявителя.</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3.2.6. Максимальный срок по выполнению действий по приему, рассмотрению документов и регистрации письменных заявлений не должен превышать 10 минут.</w:t>
      </w:r>
    </w:p>
    <w:p w:rsidR="00EE23AB" w:rsidRPr="00190DFA" w:rsidRDefault="00EE23AB" w:rsidP="00EE23AB">
      <w:pPr>
        <w:spacing w:after="0" w:line="240" w:lineRule="auto"/>
        <w:ind w:firstLine="709"/>
        <w:jc w:val="both"/>
        <w:rPr>
          <w:rFonts w:ascii="Times New Roman" w:hAnsi="Times New Roman" w:cs="Times New Roman"/>
          <w:sz w:val="26"/>
          <w:szCs w:val="26"/>
        </w:rPr>
      </w:pPr>
      <w:r w:rsidRPr="00190DFA">
        <w:rPr>
          <w:rFonts w:ascii="Times New Roman" w:hAnsi="Times New Roman" w:cs="Times New Roman"/>
          <w:sz w:val="26"/>
          <w:szCs w:val="26"/>
        </w:rPr>
        <w:t>3.3. Совершение нотариального действия, выдача удостоверенного документа</w:t>
      </w:r>
    </w:p>
    <w:p w:rsidR="00EE23AB" w:rsidRPr="00190DFA" w:rsidRDefault="00EE23AB" w:rsidP="00EE23AB">
      <w:pPr>
        <w:spacing w:after="0" w:line="240" w:lineRule="auto"/>
        <w:ind w:firstLine="709"/>
        <w:jc w:val="both"/>
        <w:rPr>
          <w:rFonts w:ascii="Times New Roman" w:hAnsi="Times New Roman" w:cs="Times New Roman"/>
          <w:sz w:val="26"/>
          <w:szCs w:val="26"/>
          <w:u w:val="single"/>
        </w:rPr>
      </w:pPr>
      <w:r w:rsidRPr="00D4638F">
        <w:rPr>
          <w:rFonts w:ascii="Times New Roman" w:hAnsi="Times New Roman" w:cs="Times New Roman"/>
          <w:sz w:val="26"/>
          <w:szCs w:val="26"/>
        </w:rPr>
        <w:t xml:space="preserve">Нотариальное действие совершается после проверки всех документов необходимых для осуществления того или иного нотариального действия, а </w:t>
      </w:r>
      <w:r w:rsidRPr="00190DFA">
        <w:rPr>
          <w:rFonts w:ascii="Times New Roman" w:hAnsi="Times New Roman" w:cs="Times New Roman"/>
          <w:sz w:val="26"/>
          <w:szCs w:val="26"/>
          <w:u w:val="single"/>
        </w:rPr>
        <w:t xml:space="preserve">также квитанции об уплате государственной пошлины. </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При совершении нотариального действия уполномоченное лицо действует в соответствии с Инструкцией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поселения, утвержденной Приказом Министерства юстиции Российской Федерации от 27 декабря 2007 года №256.</w:t>
      </w:r>
    </w:p>
    <w:p w:rsidR="00EE23AB" w:rsidRPr="00190DFA" w:rsidRDefault="00EE23AB" w:rsidP="00EE23AB">
      <w:pPr>
        <w:spacing w:after="0" w:line="240" w:lineRule="auto"/>
        <w:ind w:firstLine="709"/>
        <w:jc w:val="both"/>
        <w:rPr>
          <w:rFonts w:ascii="Times New Roman" w:hAnsi="Times New Roman" w:cs="Times New Roman"/>
          <w:sz w:val="26"/>
          <w:szCs w:val="26"/>
        </w:rPr>
      </w:pPr>
      <w:r w:rsidRPr="00190DFA">
        <w:rPr>
          <w:rFonts w:ascii="Times New Roman" w:hAnsi="Times New Roman" w:cs="Times New Roman"/>
          <w:sz w:val="26"/>
          <w:szCs w:val="26"/>
        </w:rPr>
        <w:t>3.4. Подготовка и выдача постановления об отказе в совершении нотариального действия</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xml:space="preserve">Должностное лицо администрации Никольского сельсовета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w:t>
      </w:r>
      <w:r w:rsidRPr="00D4638F">
        <w:rPr>
          <w:rFonts w:ascii="Times New Roman" w:hAnsi="Times New Roman" w:cs="Times New Roman"/>
          <w:sz w:val="26"/>
          <w:szCs w:val="26"/>
        </w:rPr>
        <w:lastRenderedPageBreak/>
        <w:t>этих случаях должностное лицо сельсовета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В постановлении об отказе  должны быть указаны:</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дата вынесения постановления;</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фамилия, инициалы, должностного лица, уполномоченного совершать нотариальные действия, наименование местной администрации поселения;</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xml:space="preserve">- нотариальное действие, о совершении которого просил </w:t>
      </w:r>
      <w:proofErr w:type="gramStart"/>
      <w:r w:rsidRPr="00D4638F">
        <w:rPr>
          <w:rFonts w:ascii="Times New Roman" w:hAnsi="Times New Roman" w:cs="Times New Roman"/>
          <w:sz w:val="26"/>
          <w:szCs w:val="26"/>
        </w:rPr>
        <w:t>обратившийся</w:t>
      </w:r>
      <w:proofErr w:type="gramEnd"/>
      <w:r w:rsidRPr="00D4638F">
        <w:rPr>
          <w:rFonts w:ascii="Times New Roman" w:hAnsi="Times New Roman" w:cs="Times New Roman"/>
          <w:sz w:val="26"/>
          <w:szCs w:val="26"/>
        </w:rPr>
        <w:t>;</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основание отказа со ссылкой на действующее законодательство;</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порядок и сроки обжалования отказа.</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Постановление составляется в двух подлинных экземплярах, каждый экземпляр подписывается должностным лицом администрации сельсовета. Постановление регистрируется в книге исходящей корреспонденции. Постановление об отказе вручается лицу, которому отказано в совершении нотариального действия, или направляется ему посредством почтовой связи. 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администрации сельсовета, расписывается в получении постановления и ставит дату вручения.</w:t>
      </w:r>
    </w:p>
    <w:p w:rsidR="00EE23AB" w:rsidRPr="00D4638F" w:rsidRDefault="00EE23AB" w:rsidP="00EE23AB">
      <w:pPr>
        <w:spacing w:after="0" w:line="240" w:lineRule="auto"/>
        <w:ind w:firstLine="709"/>
        <w:jc w:val="both"/>
        <w:rPr>
          <w:rFonts w:ascii="Times New Roman" w:hAnsi="Times New Roman" w:cs="Times New Roman"/>
          <w:b/>
          <w:sz w:val="26"/>
          <w:szCs w:val="26"/>
        </w:rPr>
      </w:pPr>
    </w:p>
    <w:p w:rsidR="00EE23AB" w:rsidRPr="00190DFA" w:rsidRDefault="00EE23AB" w:rsidP="00EE23AB">
      <w:pPr>
        <w:spacing w:after="0" w:line="240" w:lineRule="auto"/>
        <w:ind w:firstLine="709"/>
        <w:jc w:val="center"/>
        <w:rPr>
          <w:rFonts w:ascii="Times New Roman" w:hAnsi="Times New Roman" w:cs="Times New Roman"/>
          <w:b/>
          <w:sz w:val="26"/>
          <w:szCs w:val="26"/>
        </w:rPr>
      </w:pPr>
      <w:r w:rsidRPr="00190DFA">
        <w:rPr>
          <w:rFonts w:ascii="Times New Roman" w:hAnsi="Times New Roman" w:cs="Times New Roman"/>
          <w:b/>
          <w:sz w:val="26"/>
          <w:szCs w:val="26"/>
        </w:rPr>
        <w:t xml:space="preserve">4. Порядок и формы </w:t>
      </w:r>
      <w:proofErr w:type="gramStart"/>
      <w:r w:rsidRPr="00190DFA">
        <w:rPr>
          <w:rFonts w:ascii="Times New Roman" w:hAnsi="Times New Roman" w:cs="Times New Roman"/>
          <w:b/>
          <w:sz w:val="26"/>
          <w:szCs w:val="26"/>
        </w:rPr>
        <w:t>контроля за</w:t>
      </w:r>
      <w:proofErr w:type="gramEnd"/>
      <w:r w:rsidRPr="00190DFA">
        <w:rPr>
          <w:rFonts w:ascii="Times New Roman" w:hAnsi="Times New Roman" w:cs="Times New Roman"/>
          <w:b/>
          <w:sz w:val="26"/>
          <w:szCs w:val="26"/>
        </w:rPr>
        <w:t xml:space="preserve"> предоставлением муниципальной услуги</w:t>
      </w:r>
    </w:p>
    <w:p w:rsidR="00EE23AB" w:rsidRPr="00D4638F" w:rsidRDefault="00EE23AB" w:rsidP="00EE23AB">
      <w:pPr>
        <w:spacing w:after="0" w:line="240" w:lineRule="auto"/>
        <w:ind w:firstLine="709"/>
        <w:jc w:val="both"/>
        <w:rPr>
          <w:rFonts w:ascii="Times New Roman" w:hAnsi="Times New Roman" w:cs="Times New Roman"/>
          <w:b/>
          <w:sz w:val="28"/>
          <w:szCs w:val="28"/>
        </w:rPr>
      </w:pP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xml:space="preserve">Текущий </w:t>
      </w:r>
      <w:proofErr w:type="gramStart"/>
      <w:r w:rsidRPr="00D4638F">
        <w:rPr>
          <w:rFonts w:ascii="Times New Roman" w:hAnsi="Times New Roman" w:cs="Times New Roman"/>
          <w:sz w:val="26"/>
          <w:szCs w:val="26"/>
        </w:rPr>
        <w:t>контроль за</w:t>
      </w:r>
      <w:proofErr w:type="gramEnd"/>
      <w:r w:rsidRPr="00D4638F">
        <w:rPr>
          <w:rFonts w:ascii="Times New Roman" w:hAnsi="Times New Roman" w:cs="Times New Roman"/>
          <w:sz w:val="26"/>
          <w:szCs w:val="26"/>
        </w:rPr>
        <w:t xml:space="preserve"> соблюдением последовательности действий по предоставлению муниципальной услуги, определенных настоящим Административным регламентом, и принятием решений, уп</w:t>
      </w:r>
      <w:r w:rsidR="00A104C9">
        <w:rPr>
          <w:rFonts w:ascii="Times New Roman" w:hAnsi="Times New Roman" w:cs="Times New Roman"/>
          <w:sz w:val="26"/>
          <w:szCs w:val="26"/>
        </w:rPr>
        <w:t>олномоченным должностным лицом а</w:t>
      </w:r>
      <w:r w:rsidRPr="00D4638F">
        <w:rPr>
          <w:rFonts w:ascii="Times New Roman" w:hAnsi="Times New Roman" w:cs="Times New Roman"/>
          <w:sz w:val="26"/>
          <w:szCs w:val="26"/>
        </w:rPr>
        <w:t>дминистрации осуществляется Главой сельсовета.</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Специалист несет ответственность за полноту, грамотность и доступность проведенного консультирования, соблюдение требований к составу документов, правильность их оформления и выполнения процедур по их приему.</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Персональная ответственность уполномоченного должностного лица закрепляется в его должностной инструкции в соответствии с требованиями законодательства.</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Текущий контроль осуществляется путем проведения Главой сельсовета проверок соблюдения и исполнения специалистом положений настоящего Регламента, нормативных правовых документов,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решения, действия (бездействие) должностных лиц. Текущий контроль осуществляется непосредственно в ходе предоставления услуг.</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xml:space="preserve">По результатам проведенных проверок, в случае выявления нарушений прав заявителей, осуществляется привлечение виновных лиц к дисциплинарной </w:t>
      </w:r>
      <w:r w:rsidRPr="00D4638F">
        <w:rPr>
          <w:rFonts w:ascii="Times New Roman" w:hAnsi="Times New Roman" w:cs="Times New Roman"/>
          <w:sz w:val="26"/>
          <w:szCs w:val="26"/>
        </w:rPr>
        <w:lastRenderedPageBreak/>
        <w:t>ответственности в соответствии со статьей 27 Федерального закона от 2 марта 2007 года № 25-ФЗ «О муниципальной службе в Российской Федерации».</w:t>
      </w:r>
    </w:p>
    <w:p w:rsidR="00EE23AB" w:rsidRPr="00D4638F" w:rsidRDefault="00EE23AB" w:rsidP="00EE23AB">
      <w:pPr>
        <w:spacing w:after="0" w:line="240" w:lineRule="auto"/>
        <w:ind w:firstLine="709"/>
        <w:jc w:val="both"/>
        <w:rPr>
          <w:rFonts w:ascii="Times New Roman" w:hAnsi="Times New Roman" w:cs="Times New Roman"/>
          <w:sz w:val="26"/>
          <w:szCs w:val="26"/>
        </w:rPr>
      </w:pPr>
      <w:r w:rsidRPr="00D4638F">
        <w:rPr>
          <w:rFonts w:ascii="Times New Roman" w:hAnsi="Times New Roman" w:cs="Times New Roman"/>
          <w:sz w:val="26"/>
          <w:szCs w:val="26"/>
        </w:rPr>
        <w:t xml:space="preserve">Проверки могут быть плановыми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проводится в обязательном порядке по обращению заявителя. </w:t>
      </w:r>
    </w:p>
    <w:p w:rsidR="00EE23AB" w:rsidRPr="00D4638F" w:rsidRDefault="00EE23AB" w:rsidP="00EE23AB">
      <w:pPr>
        <w:spacing w:after="0" w:line="240" w:lineRule="auto"/>
        <w:ind w:firstLine="709"/>
        <w:jc w:val="both"/>
        <w:rPr>
          <w:rFonts w:ascii="Times New Roman" w:hAnsi="Times New Roman" w:cs="Times New Roman"/>
          <w:sz w:val="26"/>
          <w:szCs w:val="26"/>
        </w:rPr>
      </w:pPr>
    </w:p>
    <w:p w:rsidR="00EE23AB" w:rsidRPr="00D4638F" w:rsidRDefault="00EE23AB" w:rsidP="00EE23AB">
      <w:pPr>
        <w:spacing w:after="0" w:line="240" w:lineRule="auto"/>
        <w:jc w:val="center"/>
        <w:rPr>
          <w:rFonts w:ascii="Times New Roman" w:hAnsi="Times New Roman" w:cs="Times New Roman"/>
          <w:b/>
          <w:bCs/>
          <w:kern w:val="2"/>
          <w:sz w:val="26"/>
          <w:szCs w:val="26"/>
          <w:lang w:eastAsia="ar-SA"/>
        </w:rPr>
      </w:pPr>
      <w:r w:rsidRPr="00D4638F">
        <w:rPr>
          <w:rFonts w:ascii="Times New Roman" w:hAnsi="Times New Roman" w:cs="Times New Roman"/>
          <w:b/>
          <w:bCs/>
          <w:kern w:val="2"/>
          <w:sz w:val="26"/>
          <w:szCs w:val="26"/>
          <w:lang w:eastAsia="ar-SA"/>
        </w:rPr>
        <w:t>5. Порядок обжалования решений и действий (бездействия) должностного лица, предоставляющего муниципальную услугу</w:t>
      </w:r>
    </w:p>
    <w:p w:rsidR="00A104C9" w:rsidRDefault="00A104C9" w:rsidP="00EE23AB">
      <w:pPr>
        <w:spacing w:after="0" w:line="240" w:lineRule="auto"/>
        <w:ind w:firstLine="567"/>
        <w:jc w:val="both"/>
        <w:rPr>
          <w:rFonts w:ascii="Times New Roman" w:hAnsi="Times New Roman" w:cs="Times New Roman"/>
          <w:bCs/>
          <w:kern w:val="2"/>
          <w:sz w:val="26"/>
          <w:szCs w:val="26"/>
        </w:rPr>
      </w:pPr>
    </w:p>
    <w:p w:rsidR="00EE23AB" w:rsidRPr="00D4638F" w:rsidRDefault="00EE23AB" w:rsidP="00EE23AB">
      <w:pPr>
        <w:spacing w:after="0" w:line="240" w:lineRule="auto"/>
        <w:ind w:firstLine="567"/>
        <w:jc w:val="both"/>
        <w:rPr>
          <w:rFonts w:ascii="Times New Roman" w:hAnsi="Times New Roman" w:cs="Times New Roman"/>
          <w:bCs/>
          <w:kern w:val="2"/>
          <w:sz w:val="26"/>
          <w:szCs w:val="26"/>
        </w:rPr>
      </w:pPr>
      <w:r w:rsidRPr="00D4638F">
        <w:rPr>
          <w:rFonts w:ascii="Times New Roman" w:hAnsi="Times New Roman" w:cs="Times New Roman"/>
          <w:bCs/>
          <w:kern w:val="2"/>
          <w:sz w:val="26"/>
          <w:szCs w:val="26"/>
        </w:rPr>
        <w:t xml:space="preserve">5.1.Заявитель имеет право на обжалование действий (бездействия), решений, принятых в ходе предоставления муниципальной услуги, в досудебном порядке. </w:t>
      </w:r>
    </w:p>
    <w:p w:rsidR="00EE23AB" w:rsidRPr="00D4638F" w:rsidRDefault="00EE23AB" w:rsidP="00EE23A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4638F">
        <w:rPr>
          <w:rFonts w:ascii="Times New Roman" w:hAnsi="Times New Roman" w:cs="Times New Roman"/>
          <w:bCs/>
          <w:kern w:val="2"/>
          <w:sz w:val="26"/>
          <w:szCs w:val="26"/>
        </w:rPr>
        <w:t>5.2.</w:t>
      </w:r>
      <w:r w:rsidRPr="00D4638F">
        <w:rPr>
          <w:rFonts w:ascii="Times New Roman" w:hAnsi="Times New Roman" w:cs="Times New Roman"/>
          <w:sz w:val="26"/>
          <w:szCs w:val="26"/>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E23AB" w:rsidRPr="00D4638F" w:rsidRDefault="00EE23AB" w:rsidP="00EE23A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4638F">
        <w:rPr>
          <w:rFonts w:ascii="Times New Roman" w:hAnsi="Times New Roman" w:cs="Times New Roman"/>
          <w:bCs/>
          <w:kern w:val="2"/>
          <w:sz w:val="26"/>
          <w:szCs w:val="26"/>
        </w:rPr>
        <w:t xml:space="preserve">5.3. </w:t>
      </w:r>
      <w:r w:rsidRPr="00D4638F">
        <w:rPr>
          <w:rFonts w:ascii="Times New Roman" w:hAnsi="Times New Roman" w:cs="Times New Roman"/>
          <w:sz w:val="26"/>
          <w:szCs w:val="26"/>
        </w:rPr>
        <w:t>Жалоба должна содержать:</w:t>
      </w:r>
    </w:p>
    <w:p w:rsidR="00EE23AB" w:rsidRPr="00D4638F" w:rsidRDefault="00EE23AB" w:rsidP="00EE23A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4638F">
        <w:rPr>
          <w:rFonts w:ascii="Times New Roman" w:hAnsi="Times New Roman" w:cs="Times New Roman"/>
          <w:sz w:val="26"/>
          <w:szCs w:val="26"/>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EE23AB" w:rsidRPr="00D4638F" w:rsidRDefault="00EE23AB" w:rsidP="00EE23AB">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D4638F">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23AB" w:rsidRPr="00D4638F" w:rsidRDefault="00EE23AB" w:rsidP="00EE23A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4638F">
        <w:rPr>
          <w:rFonts w:ascii="Times New Roman" w:hAnsi="Times New Roman" w:cs="Times New Roman"/>
          <w:sz w:val="26"/>
          <w:szCs w:val="26"/>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EE23AB" w:rsidRPr="00D4638F" w:rsidRDefault="00EE23AB" w:rsidP="00EE23A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4638F">
        <w:rPr>
          <w:rFonts w:ascii="Times New Roman" w:hAnsi="Times New Roman" w:cs="Times New Roman"/>
          <w:sz w:val="26"/>
          <w:szCs w:val="26"/>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EE23AB" w:rsidRPr="00D4638F" w:rsidRDefault="00EE23AB" w:rsidP="00EE23AB">
      <w:pPr>
        <w:spacing w:after="0" w:line="240" w:lineRule="auto"/>
        <w:ind w:firstLine="567"/>
        <w:jc w:val="both"/>
        <w:rPr>
          <w:rFonts w:ascii="Times New Roman" w:hAnsi="Times New Roman" w:cs="Times New Roman"/>
          <w:sz w:val="26"/>
          <w:szCs w:val="26"/>
        </w:rPr>
      </w:pPr>
      <w:r w:rsidRPr="00D4638F">
        <w:rPr>
          <w:rFonts w:ascii="Times New Roman" w:hAnsi="Times New Roman" w:cs="Times New Roman"/>
          <w:bCs/>
          <w:kern w:val="2"/>
          <w:sz w:val="26"/>
          <w:szCs w:val="26"/>
        </w:rPr>
        <w:t xml:space="preserve">5.4. </w:t>
      </w:r>
      <w:proofErr w:type="gramStart"/>
      <w:r w:rsidRPr="00D4638F">
        <w:rPr>
          <w:rFonts w:ascii="Times New Roman" w:hAnsi="Times New Roman" w:cs="Times New Roman"/>
          <w:sz w:val="26"/>
          <w:szCs w:val="26"/>
        </w:rPr>
        <w:t xml:space="preserve">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администрацией, должностного лица администрации, в приеме документов у заявителя либо в исправлении допущенных опечаток и ошибок или в случае </w:t>
      </w:r>
      <w:r w:rsidRPr="00D4638F">
        <w:rPr>
          <w:rFonts w:ascii="Times New Roman" w:hAnsi="Times New Roman" w:cs="Times New Roman"/>
          <w:sz w:val="26"/>
          <w:szCs w:val="26"/>
        </w:rPr>
        <w:lastRenderedPageBreak/>
        <w:t>обжалования нарушения установленного срока таких исправлений - в течение пяти рабочих дней со дня ее</w:t>
      </w:r>
      <w:proofErr w:type="gramEnd"/>
      <w:r w:rsidRPr="00D4638F">
        <w:rPr>
          <w:rFonts w:ascii="Times New Roman" w:hAnsi="Times New Roman" w:cs="Times New Roman"/>
          <w:sz w:val="26"/>
          <w:szCs w:val="26"/>
        </w:rPr>
        <w:t xml:space="preserve"> регистрации. </w:t>
      </w:r>
    </w:p>
    <w:p w:rsidR="00EE23AB" w:rsidRPr="00D4638F" w:rsidRDefault="00EE23AB" w:rsidP="00EE23A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4638F">
        <w:rPr>
          <w:rFonts w:ascii="Times New Roman" w:hAnsi="Times New Roman" w:cs="Times New Roman"/>
          <w:bCs/>
          <w:kern w:val="2"/>
          <w:sz w:val="26"/>
          <w:szCs w:val="26"/>
        </w:rPr>
        <w:t xml:space="preserve">5.5. </w:t>
      </w:r>
      <w:r w:rsidRPr="00D4638F">
        <w:rPr>
          <w:rFonts w:ascii="Times New Roman" w:hAnsi="Times New Roman" w:cs="Times New Roman"/>
          <w:sz w:val="26"/>
          <w:szCs w:val="26"/>
        </w:rPr>
        <w:t>По результатам рассмотрения жалобы администрация принимает одно из следующих решений:</w:t>
      </w:r>
    </w:p>
    <w:p w:rsidR="00EE23AB" w:rsidRPr="00D4638F" w:rsidRDefault="00EE23AB" w:rsidP="00EE23AB">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D4638F">
        <w:rPr>
          <w:rFonts w:ascii="Times New Roman" w:hAnsi="Times New Roman" w:cs="Times New Roman"/>
          <w:sz w:val="26"/>
          <w:szCs w:val="26"/>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E23AB" w:rsidRPr="00D4638F" w:rsidRDefault="00EE23AB" w:rsidP="00EE23A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4638F">
        <w:rPr>
          <w:rFonts w:ascii="Times New Roman" w:hAnsi="Times New Roman" w:cs="Times New Roman"/>
          <w:sz w:val="26"/>
          <w:szCs w:val="26"/>
        </w:rPr>
        <w:t>2) отказывает в удовлетворении жалобы.</w:t>
      </w:r>
    </w:p>
    <w:p w:rsidR="00EE23AB" w:rsidRPr="00D4638F" w:rsidRDefault="00EE23AB" w:rsidP="00EE23AB">
      <w:pPr>
        <w:spacing w:after="0" w:line="240" w:lineRule="auto"/>
        <w:ind w:firstLine="567"/>
        <w:jc w:val="both"/>
        <w:rPr>
          <w:rFonts w:ascii="Times New Roman" w:hAnsi="Times New Roman" w:cs="Times New Roman"/>
          <w:bCs/>
          <w:kern w:val="2"/>
          <w:sz w:val="26"/>
          <w:szCs w:val="26"/>
        </w:rPr>
      </w:pPr>
      <w:r w:rsidRPr="00D4638F">
        <w:rPr>
          <w:rFonts w:ascii="Times New Roman" w:hAnsi="Times New Roman" w:cs="Times New Roman"/>
          <w:bCs/>
          <w:kern w:val="2"/>
          <w:sz w:val="26"/>
          <w:szCs w:val="26"/>
        </w:rPr>
        <w:t>5.6.Обращение считается разрешенным, если рассмотрены все поставленные в нем вопросы, приняты необходимые меры и даны письменные ответы по существу всех поставленных в обращении вопросов.</w:t>
      </w:r>
    </w:p>
    <w:p w:rsidR="00EE23AB" w:rsidRPr="00D4638F" w:rsidRDefault="00EE23AB" w:rsidP="00EE23A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4638F">
        <w:rPr>
          <w:rFonts w:ascii="Times New Roman" w:hAnsi="Times New Roman" w:cs="Times New Roman"/>
          <w:bCs/>
          <w:kern w:val="2"/>
          <w:sz w:val="26"/>
          <w:szCs w:val="26"/>
        </w:rPr>
        <w:t xml:space="preserve">5.7. </w:t>
      </w:r>
      <w:r w:rsidRPr="00D4638F">
        <w:rPr>
          <w:rFonts w:ascii="Times New Roman" w:hAnsi="Times New Roman" w:cs="Times New Roman"/>
          <w:sz w:val="26"/>
          <w:szCs w:val="26"/>
        </w:rPr>
        <w:t xml:space="preserve">Не позднее дня, следующего за днем принятия решения, указанного в </w:t>
      </w:r>
      <w:hyperlink w:anchor="Par310" w:history="1">
        <w:r w:rsidRPr="00D4638F">
          <w:rPr>
            <w:rFonts w:ascii="Times New Roman" w:hAnsi="Times New Roman" w:cs="Times New Roman"/>
            <w:sz w:val="26"/>
            <w:szCs w:val="26"/>
          </w:rPr>
          <w:t>5.5.</w:t>
        </w:r>
      </w:hyperlink>
      <w:r w:rsidRPr="00D4638F">
        <w:rPr>
          <w:rFonts w:ascii="Times New Roman" w:hAnsi="Times New Roman" w:cs="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23AB" w:rsidRPr="00D4638F" w:rsidRDefault="00EE23AB" w:rsidP="00EE23AB">
      <w:pPr>
        <w:spacing w:after="0" w:line="240" w:lineRule="auto"/>
        <w:ind w:firstLine="567"/>
        <w:jc w:val="both"/>
        <w:rPr>
          <w:rFonts w:ascii="Times New Roman" w:hAnsi="Times New Roman" w:cs="Times New Roman"/>
          <w:bCs/>
          <w:kern w:val="2"/>
          <w:sz w:val="26"/>
          <w:szCs w:val="26"/>
        </w:rPr>
      </w:pPr>
      <w:r w:rsidRPr="00D4638F">
        <w:rPr>
          <w:rFonts w:ascii="Times New Roman" w:hAnsi="Times New Roman" w:cs="Times New Roman"/>
          <w:bCs/>
          <w:kern w:val="2"/>
          <w:sz w:val="26"/>
          <w:szCs w:val="26"/>
        </w:rPr>
        <w:t xml:space="preserve">5.8.Заявитель вправе обжаловать решение, принятое в ходе предоставления муниципальной услуги, действия (бездействие) должностного лица в судебном порядке. </w:t>
      </w:r>
    </w:p>
    <w:p w:rsidR="00EE23AB" w:rsidRPr="00D4638F" w:rsidRDefault="00EE23AB" w:rsidP="00EE23AB">
      <w:pPr>
        <w:spacing w:after="0" w:line="240" w:lineRule="auto"/>
        <w:ind w:firstLine="567"/>
        <w:jc w:val="both"/>
        <w:rPr>
          <w:rFonts w:ascii="Times New Roman" w:hAnsi="Times New Roman" w:cs="Times New Roman"/>
          <w:bCs/>
          <w:kern w:val="2"/>
          <w:sz w:val="26"/>
          <w:szCs w:val="26"/>
        </w:rPr>
      </w:pPr>
      <w:r w:rsidRPr="00D4638F">
        <w:rPr>
          <w:rFonts w:ascii="Times New Roman" w:hAnsi="Times New Roman" w:cs="Times New Roman"/>
          <w:bCs/>
          <w:kern w:val="2"/>
          <w:sz w:val="26"/>
          <w:szCs w:val="26"/>
        </w:rPr>
        <w:t>Заявление может быть подано в суд в течение трех месяцев со дня, когда гражданину, организации стало известно о нарушении его прав и законных интересов. Пропущенный по уважительной причине срок подачи заявления может быть восстановлен судом.</w:t>
      </w:r>
    </w:p>
    <w:p w:rsidR="00EE23AB" w:rsidRPr="00D4638F" w:rsidRDefault="00EE23AB" w:rsidP="00EE23AB">
      <w:pPr>
        <w:rPr>
          <w:rFonts w:ascii="Times New Roman" w:hAnsi="Times New Roman" w:cs="Times New Roman"/>
          <w:sz w:val="26"/>
          <w:szCs w:val="26"/>
          <w:lang w:eastAsia="en-US"/>
        </w:rPr>
      </w:pPr>
    </w:p>
    <w:p w:rsidR="00EE23AB" w:rsidRPr="00D4638F" w:rsidRDefault="00EE23AB" w:rsidP="00EE23AB">
      <w:pPr>
        <w:rPr>
          <w:rFonts w:ascii="Times New Roman" w:hAnsi="Times New Roman" w:cs="Times New Roman"/>
          <w:sz w:val="26"/>
          <w:szCs w:val="26"/>
          <w:lang w:eastAsia="en-US"/>
        </w:rPr>
      </w:pPr>
    </w:p>
    <w:p w:rsidR="00EE23AB" w:rsidRPr="00D4638F" w:rsidRDefault="00EE23AB" w:rsidP="00EE23AB">
      <w:pPr>
        <w:rPr>
          <w:rFonts w:ascii="Times New Roman" w:hAnsi="Times New Roman" w:cs="Times New Roman"/>
          <w:sz w:val="26"/>
          <w:szCs w:val="26"/>
          <w:lang w:eastAsia="en-US"/>
        </w:rPr>
      </w:pPr>
    </w:p>
    <w:p w:rsidR="00EE23AB" w:rsidRPr="00D4638F" w:rsidRDefault="00EE23AB" w:rsidP="00EE23AB">
      <w:pPr>
        <w:rPr>
          <w:rFonts w:ascii="Times New Roman" w:hAnsi="Times New Roman" w:cs="Times New Roman"/>
          <w:sz w:val="26"/>
          <w:szCs w:val="26"/>
          <w:lang w:eastAsia="en-US"/>
        </w:rPr>
      </w:pPr>
    </w:p>
    <w:p w:rsidR="00EE23AB" w:rsidRPr="00D4638F" w:rsidRDefault="00EE23AB" w:rsidP="00EE23AB">
      <w:pPr>
        <w:rPr>
          <w:rFonts w:ascii="Times New Roman" w:hAnsi="Times New Roman" w:cs="Times New Roman"/>
          <w:sz w:val="26"/>
          <w:szCs w:val="26"/>
          <w:lang w:eastAsia="en-US"/>
        </w:rPr>
      </w:pPr>
    </w:p>
    <w:p w:rsidR="00EE23AB" w:rsidRPr="00D4638F" w:rsidRDefault="00EE23AB" w:rsidP="00EE23AB">
      <w:pPr>
        <w:rPr>
          <w:rFonts w:ascii="Times New Roman" w:hAnsi="Times New Roman" w:cs="Times New Roman"/>
          <w:sz w:val="26"/>
          <w:szCs w:val="26"/>
          <w:lang w:eastAsia="en-US"/>
        </w:rPr>
      </w:pPr>
    </w:p>
    <w:p w:rsidR="00EE23AB" w:rsidRPr="00D4638F" w:rsidRDefault="00EE23AB" w:rsidP="00EE23AB">
      <w:pPr>
        <w:rPr>
          <w:rFonts w:ascii="Times New Roman" w:hAnsi="Times New Roman" w:cs="Times New Roman"/>
          <w:sz w:val="26"/>
          <w:szCs w:val="26"/>
          <w:lang w:eastAsia="en-US"/>
        </w:rPr>
      </w:pPr>
    </w:p>
    <w:p w:rsidR="00EE23AB" w:rsidRPr="00D4638F" w:rsidRDefault="00EE23AB" w:rsidP="00EE23AB">
      <w:pPr>
        <w:rPr>
          <w:rFonts w:ascii="Times New Roman" w:hAnsi="Times New Roman" w:cs="Times New Roman"/>
          <w:sz w:val="26"/>
          <w:szCs w:val="26"/>
          <w:lang w:eastAsia="en-US"/>
        </w:rPr>
      </w:pPr>
    </w:p>
    <w:p w:rsidR="00EE23AB" w:rsidRPr="00D4638F" w:rsidRDefault="00EE23AB" w:rsidP="00EE23AB">
      <w:pPr>
        <w:rPr>
          <w:rFonts w:ascii="Times New Roman" w:hAnsi="Times New Roman" w:cs="Times New Roman"/>
          <w:sz w:val="26"/>
          <w:szCs w:val="26"/>
          <w:lang w:eastAsia="en-US"/>
        </w:rPr>
      </w:pPr>
    </w:p>
    <w:p w:rsidR="00EE23AB" w:rsidRDefault="00EE23AB" w:rsidP="00EE23AB">
      <w:pPr>
        <w:rPr>
          <w:rFonts w:ascii="Times New Roman" w:hAnsi="Times New Roman"/>
          <w:sz w:val="28"/>
          <w:szCs w:val="28"/>
          <w:lang w:eastAsia="en-US"/>
        </w:rPr>
      </w:pPr>
    </w:p>
    <w:p w:rsidR="00EE23AB" w:rsidRDefault="00EE23AB" w:rsidP="00EE23AB">
      <w:pPr>
        <w:rPr>
          <w:rFonts w:ascii="Times New Roman" w:hAnsi="Times New Roman"/>
          <w:sz w:val="28"/>
          <w:szCs w:val="28"/>
          <w:lang w:eastAsia="en-US"/>
        </w:rPr>
      </w:pPr>
    </w:p>
    <w:p w:rsidR="00D4638F" w:rsidRDefault="00D4638F" w:rsidP="00EE23AB">
      <w:pPr>
        <w:spacing w:after="0" w:line="240" w:lineRule="auto"/>
        <w:ind w:firstLine="709"/>
        <w:jc w:val="right"/>
        <w:rPr>
          <w:rFonts w:ascii="Times New Roman" w:hAnsi="Times New Roman"/>
          <w:sz w:val="24"/>
          <w:szCs w:val="24"/>
        </w:rPr>
        <w:sectPr w:rsidR="00D4638F" w:rsidSect="003041D8">
          <w:pgSz w:w="11906" w:h="16838"/>
          <w:pgMar w:top="1134" w:right="850" w:bottom="1134" w:left="1701" w:header="708" w:footer="708" w:gutter="0"/>
          <w:cols w:space="708"/>
          <w:docGrid w:linePitch="360"/>
        </w:sectPr>
      </w:pPr>
    </w:p>
    <w:p w:rsidR="00EE23AB" w:rsidRPr="001E2B02" w:rsidRDefault="00EE23AB" w:rsidP="00EE23AB">
      <w:pPr>
        <w:spacing w:after="0" w:line="240" w:lineRule="auto"/>
        <w:ind w:firstLine="709"/>
        <w:jc w:val="right"/>
        <w:rPr>
          <w:rFonts w:ascii="Times New Roman" w:hAnsi="Times New Roman"/>
          <w:sz w:val="24"/>
          <w:szCs w:val="24"/>
        </w:rPr>
      </w:pPr>
      <w:r w:rsidRPr="001E2B02">
        <w:rPr>
          <w:rFonts w:ascii="Times New Roman" w:hAnsi="Times New Roman"/>
          <w:sz w:val="24"/>
          <w:szCs w:val="24"/>
        </w:rPr>
        <w:lastRenderedPageBreak/>
        <w:t xml:space="preserve">Приложение 1 </w:t>
      </w:r>
    </w:p>
    <w:p w:rsidR="00EE23AB" w:rsidRPr="001E2B02" w:rsidRDefault="00EE23AB" w:rsidP="00EE23AB">
      <w:pPr>
        <w:spacing w:after="0" w:line="240" w:lineRule="auto"/>
        <w:ind w:firstLine="709"/>
        <w:jc w:val="right"/>
        <w:rPr>
          <w:rFonts w:ascii="Times New Roman" w:hAnsi="Times New Roman"/>
          <w:sz w:val="24"/>
          <w:szCs w:val="24"/>
        </w:rPr>
      </w:pPr>
      <w:r w:rsidRPr="001E2B02">
        <w:rPr>
          <w:rFonts w:ascii="Times New Roman" w:hAnsi="Times New Roman"/>
          <w:sz w:val="24"/>
          <w:szCs w:val="24"/>
        </w:rPr>
        <w:t>к Административному регламенту</w:t>
      </w:r>
    </w:p>
    <w:p w:rsidR="00EE23AB" w:rsidRPr="001E2B02" w:rsidRDefault="00EE23AB" w:rsidP="00EE23AB">
      <w:pPr>
        <w:spacing w:after="0" w:line="240" w:lineRule="auto"/>
        <w:jc w:val="right"/>
        <w:rPr>
          <w:rFonts w:ascii="Times New Roman" w:hAnsi="Times New Roman"/>
          <w:sz w:val="24"/>
          <w:szCs w:val="24"/>
        </w:rPr>
      </w:pPr>
      <w:r w:rsidRPr="001E2B02">
        <w:rPr>
          <w:rFonts w:ascii="Times New Roman" w:hAnsi="Times New Roman"/>
          <w:sz w:val="24"/>
          <w:szCs w:val="24"/>
        </w:rPr>
        <w:t xml:space="preserve">по предоставлению муниципальной услуги </w:t>
      </w:r>
    </w:p>
    <w:p w:rsidR="00EE23AB" w:rsidRDefault="00EE23AB" w:rsidP="00EE23AB">
      <w:pPr>
        <w:spacing w:after="0" w:line="240" w:lineRule="auto"/>
        <w:ind w:firstLine="709"/>
        <w:jc w:val="right"/>
        <w:rPr>
          <w:rFonts w:ascii="Times New Roman" w:hAnsi="Times New Roman"/>
          <w:sz w:val="24"/>
          <w:szCs w:val="24"/>
        </w:rPr>
      </w:pPr>
      <w:r w:rsidRPr="001E2B02">
        <w:rPr>
          <w:rFonts w:ascii="Times New Roman" w:hAnsi="Times New Roman"/>
          <w:sz w:val="24"/>
          <w:szCs w:val="24"/>
        </w:rPr>
        <w:t>«Совершение нотариальных действий»</w:t>
      </w:r>
    </w:p>
    <w:p w:rsidR="00EE23AB" w:rsidRDefault="00EE23AB" w:rsidP="00EE23AB">
      <w:pPr>
        <w:spacing w:after="0" w:line="240" w:lineRule="auto"/>
        <w:ind w:left="4536" w:firstLine="993"/>
        <w:jc w:val="right"/>
        <w:rPr>
          <w:rFonts w:ascii="Times New Roman" w:hAnsi="Times New Roman"/>
          <w:sz w:val="24"/>
          <w:szCs w:val="24"/>
        </w:rPr>
      </w:pPr>
    </w:p>
    <w:p w:rsidR="00EE23AB" w:rsidRDefault="00EE23AB" w:rsidP="00EE23AB">
      <w:pPr>
        <w:spacing w:after="0" w:line="240" w:lineRule="auto"/>
        <w:ind w:left="4536" w:firstLine="993"/>
        <w:rPr>
          <w:rFonts w:ascii="Times New Roman" w:hAnsi="Times New Roman"/>
          <w:sz w:val="28"/>
          <w:szCs w:val="28"/>
        </w:rPr>
      </w:pPr>
      <w:r>
        <w:rPr>
          <w:rFonts w:ascii="Times New Roman" w:hAnsi="Times New Roman"/>
          <w:sz w:val="28"/>
          <w:szCs w:val="28"/>
        </w:rPr>
        <w:t>Главе Никольского сельсовета</w:t>
      </w:r>
    </w:p>
    <w:p w:rsidR="00EE23AB" w:rsidRDefault="00EE23AB" w:rsidP="00EE23AB">
      <w:pPr>
        <w:spacing w:after="0" w:line="240" w:lineRule="auto"/>
        <w:ind w:left="4536" w:firstLine="993"/>
        <w:rPr>
          <w:rFonts w:ascii="Times New Roman" w:hAnsi="Times New Roman"/>
          <w:sz w:val="28"/>
          <w:szCs w:val="28"/>
        </w:rPr>
      </w:pPr>
      <w:proofErr w:type="spellStart"/>
      <w:r>
        <w:rPr>
          <w:rFonts w:ascii="Times New Roman" w:hAnsi="Times New Roman"/>
          <w:sz w:val="28"/>
          <w:szCs w:val="28"/>
        </w:rPr>
        <w:t>Нахаеву</w:t>
      </w:r>
      <w:proofErr w:type="spellEnd"/>
      <w:r>
        <w:rPr>
          <w:rFonts w:ascii="Times New Roman" w:hAnsi="Times New Roman"/>
          <w:sz w:val="28"/>
          <w:szCs w:val="28"/>
        </w:rPr>
        <w:t xml:space="preserve"> А.Н.</w:t>
      </w:r>
    </w:p>
    <w:p w:rsidR="00EE23AB" w:rsidRDefault="00EE23AB" w:rsidP="00EE23AB">
      <w:pPr>
        <w:spacing w:after="0" w:line="240" w:lineRule="auto"/>
        <w:ind w:left="4536" w:firstLine="993"/>
        <w:rPr>
          <w:rFonts w:ascii="Times New Roman" w:hAnsi="Times New Roman"/>
          <w:sz w:val="28"/>
          <w:szCs w:val="28"/>
        </w:rPr>
      </w:pPr>
      <w:r>
        <w:rPr>
          <w:rFonts w:ascii="Times New Roman" w:hAnsi="Times New Roman"/>
          <w:sz w:val="28"/>
          <w:szCs w:val="28"/>
        </w:rPr>
        <w:t>от  _______________________</w:t>
      </w:r>
    </w:p>
    <w:p w:rsidR="00EE23AB" w:rsidRDefault="00EE23AB" w:rsidP="00EE23AB">
      <w:pPr>
        <w:spacing w:after="0" w:line="240" w:lineRule="auto"/>
        <w:ind w:left="4536" w:firstLine="993"/>
        <w:rPr>
          <w:rFonts w:ascii="Times New Roman" w:hAnsi="Times New Roman"/>
          <w:sz w:val="28"/>
          <w:szCs w:val="28"/>
        </w:rPr>
      </w:pPr>
      <w:proofErr w:type="gramStart"/>
      <w:r>
        <w:rPr>
          <w:rFonts w:ascii="Times New Roman" w:hAnsi="Times New Roman"/>
          <w:sz w:val="28"/>
          <w:szCs w:val="28"/>
        </w:rPr>
        <w:t>проживающего</w:t>
      </w:r>
      <w:proofErr w:type="gramEnd"/>
      <w:r>
        <w:rPr>
          <w:rFonts w:ascii="Times New Roman" w:hAnsi="Times New Roman"/>
          <w:sz w:val="28"/>
          <w:szCs w:val="28"/>
        </w:rPr>
        <w:t xml:space="preserve"> (ей) ________</w:t>
      </w:r>
    </w:p>
    <w:p w:rsidR="00EE23AB" w:rsidRDefault="00EE23AB" w:rsidP="00EE23AB">
      <w:pPr>
        <w:spacing w:after="0" w:line="240" w:lineRule="auto"/>
        <w:ind w:left="4536" w:firstLine="993"/>
        <w:rPr>
          <w:rFonts w:ascii="Times New Roman" w:hAnsi="Times New Roman"/>
          <w:sz w:val="28"/>
          <w:szCs w:val="28"/>
        </w:rPr>
      </w:pPr>
      <w:r>
        <w:rPr>
          <w:rFonts w:ascii="Times New Roman" w:hAnsi="Times New Roman"/>
          <w:sz w:val="28"/>
          <w:szCs w:val="28"/>
        </w:rPr>
        <w:t>__________________________</w:t>
      </w:r>
    </w:p>
    <w:p w:rsidR="00EE23AB" w:rsidRDefault="00EE23AB" w:rsidP="00EE23AB">
      <w:pPr>
        <w:spacing w:after="0" w:line="240" w:lineRule="auto"/>
        <w:ind w:left="4536" w:firstLine="993"/>
        <w:rPr>
          <w:rFonts w:ascii="Times New Roman" w:hAnsi="Times New Roman"/>
          <w:sz w:val="28"/>
          <w:szCs w:val="28"/>
        </w:rPr>
      </w:pPr>
      <w:r>
        <w:rPr>
          <w:rFonts w:ascii="Times New Roman" w:hAnsi="Times New Roman"/>
          <w:sz w:val="28"/>
          <w:szCs w:val="28"/>
        </w:rPr>
        <w:t>__________________________</w:t>
      </w:r>
    </w:p>
    <w:p w:rsidR="00EE23AB" w:rsidRDefault="00EE23AB" w:rsidP="00EE23AB">
      <w:pPr>
        <w:spacing w:after="0" w:line="240" w:lineRule="auto"/>
        <w:ind w:left="4536" w:firstLine="993"/>
        <w:rPr>
          <w:rFonts w:ascii="Times New Roman" w:hAnsi="Times New Roman"/>
          <w:sz w:val="28"/>
          <w:szCs w:val="28"/>
        </w:rPr>
      </w:pPr>
      <w:r>
        <w:rPr>
          <w:rFonts w:ascii="Times New Roman" w:hAnsi="Times New Roman"/>
          <w:sz w:val="28"/>
          <w:szCs w:val="28"/>
        </w:rPr>
        <w:t>__________________________</w:t>
      </w:r>
    </w:p>
    <w:p w:rsidR="00EE23AB" w:rsidRDefault="00EE23AB" w:rsidP="00EE23AB">
      <w:pPr>
        <w:spacing w:after="0" w:line="240" w:lineRule="auto"/>
        <w:ind w:left="4536" w:firstLine="993"/>
        <w:rPr>
          <w:rFonts w:ascii="Times New Roman" w:hAnsi="Times New Roman"/>
          <w:sz w:val="28"/>
          <w:szCs w:val="28"/>
        </w:rPr>
      </w:pPr>
      <w:r>
        <w:rPr>
          <w:rFonts w:ascii="Times New Roman" w:hAnsi="Times New Roman"/>
          <w:sz w:val="28"/>
          <w:szCs w:val="28"/>
        </w:rPr>
        <w:t>тел: ______________________</w:t>
      </w:r>
    </w:p>
    <w:p w:rsidR="00EE23AB" w:rsidRDefault="00EE23AB" w:rsidP="00EE23AB">
      <w:pPr>
        <w:spacing w:after="0" w:line="240" w:lineRule="auto"/>
        <w:ind w:left="4536" w:firstLine="993"/>
        <w:rPr>
          <w:rFonts w:ascii="Times New Roman" w:hAnsi="Times New Roman"/>
          <w:sz w:val="28"/>
          <w:szCs w:val="28"/>
        </w:rPr>
      </w:pPr>
    </w:p>
    <w:p w:rsidR="00EE23AB" w:rsidRDefault="00EE23AB" w:rsidP="00EE23AB">
      <w:pPr>
        <w:spacing w:after="0" w:line="240" w:lineRule="auto"/>
        <w:ind w:left="4536" w:firstLine="993"/>
        <w:rPr>
          <w:rFonts w:ascii="Times New Roman" w:hAnsi="Times New Roman"/>
          <w:sz w:val="28"/>
          <w:szCs w:val="28"/>
        </w:rPr>
      </w:pPr>
    </w:p>
    <w:p w:rsidR="00EE23AB" w:rsidRDefault="00EE23AB" w:rsidP="00EE23AB">
      <w:pPr>
        <w:spacing w:after="0" w:line="240" w:lineRule="auto"/>
        <w:ind w:left="4536" w:firstLine="993"/>
        <w:rPr>
          <w:rFonts w:ascii="Times New Roman" w:hAnsi="Times New Roman"/>
          <w:sz w:val="28"/>
          <w:szCs w:val="28"/>
        </w:rPr>
      </w:pPr>
    </w:p>
    <w:p w:rsidR="00EE23AB" w:rsidRDefault="00EE23AB" w:rsidP="00EE23AB">
      <w:pPr>
        <w:spacing w:after="0" w:line="240" w:lineRule="auto"/>
        <w:ind w:left="4536" w:firstLine="993"/>
        <w:rPr>
          <w:rFonts w:ascii="Times New Roman" w:hAnsi="Times New Roman"/>
          <w:sz w:val="28"/>
          <w:szCs w:val="28"/>
        </w:rPr>
      </w:pPr>
    </w:p>
    <w:p w:rsidR="00EE23AB" w:rsidRDefault="00EE23AB" w:rsidP="00EE23AB">
      <w:pPr>
        <w:spacing w:after="0" w:line="240" w:lineRule="auto"/>
        <w:jc w:val="center"/>
        <w:rPr>
          <w:rFonts w:ascii="Times New Roman" w:hAnsi="Times New Roman"/>
          <w:sz w:val="28"/>
          <w:szCs w:val="28"/>
        </w:rPr>
      </w:pPr>
      <w:r>
        <w:rPr>
          <w:rFonts w:ascii="Times New Roman" w:hAnsi="Times New Roman"/>
          <w:sz w:val="28"/>
          <w:szCs w:val="28"/>
        </w:rPr>
        <w:t>ЗАЯВЛЕНИЕ</w:t>
      </w:r>
    </w:p>
    <w:p w:rsidR="00EE23AB" w:rsidRDefault="00EE23AB" w:rsidP="00EE23AB">
      <w:pPr>
        <w:spacing w:after="0" w:line="240" w:lineRule="auto"/>
        <w:jc w:val="center"/>
        <w:rPr>
          <w:rFonts w:ascii="Times New Roman" w:hAnsi="Times New Roman"/>
          <w:sz w:val="28"/>
          <w:szCs w:val="28"/>
        </w:rPr>
      </w:pPr>
    </w:p>
    <w:p w:rsidR="00EE23AB" w:rsidRDefault="00EE23AB" w:rsidP="00EE23AB">
      <w:pPr>
        <w:spacing w:after="0" w:line="240" w:lineRule="auto"/>
        <w:jc w:val="center"/>
        <w:rPr>
          <w:rFonts w:ascii="Times New Roman" w:hAnsi="Times New Roman"/>
          <w:sz w:val="28"/>
          <w:szCs w:val="28"/>
        </w:rPr>
      </w:pPr>
    </w:p>
    <w:p w:rsidR="00EE23AB" w:rsidRDefault="00EE23AB" w:rsidP="00EE23AB">
      <w:pPr>
        <w:spacing w:after="0" w:line="240" w:lineRule="auto"/>
        <w:ind w:firstLine="709"/>
        <w:rPr>
          <w:rFonts w:ascii="Times New Roman" w:hAnsi="Times New Roman"/>
          <w:sz w:val="28"/>
          <w:szCs w:val="28"/>
        </w:rPr>
      </w:pPr>
      <w:r>
        <w:rPr>
          <w:rFonts w:ascii="Times New Roman" w:hAnsi="Times New Roman"/>
          <w:sz w:val="28"/>
          <w:szCs w:val="28"/>
        </w:rPr>
        <w:t>Прошу выдать дубликат  _______________________________________</w:t>
      </w:r>
    </w:p>
    <w:p w:rsidR="00EE23AB" w:rsidRDefault="00EE23AB" w:rsidP="00EE23AB">
      <w:pPr>
        <w:spacing w:after="0" w:line="240" w:lineRule="auto"/>
        <w:ind w:firstLine="709"/>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(договора купли-продажи/ завещания)</w:t>
      </w:r>
    </w:p>
    <w:p w:rsidR="00EE23AB" w:rsidRDefault="00EE23AB" w:rsidP="00EE23AB">
      <w:pPr>
        <w:spacing w:after="0" w:line="240" w:lineRule="auto"/>
        <w:ind w:firstLine="709"/>
        <w:rPr>
          <w:rFonts w:ascii="Times New Roman" w:hAnsi="Times New Roman"/>
          <w:sz w:val="28"/>
          <w:szCs w:val="28"/>
        </w:rPr>
      </w:pPr>
      <w:r>
        <w:rPr>
          <w:rFonts w:ascii="Times New Roman" w:hAnsi="Times New Roman"/>
          <w:sz w:val="28"/>
          <w:szCs w:val="28"/>
        </w:rPr>
        <w:t>в связи с утратой подлинника.</w:t>
      </w:r>
    </w:p>
    <w:p w:rsidR="00EE23AB" w:rsidRDefault="00EE23AB" w:rsidP="00EE23AB">
      <w:pPr>
        <w:spacing w:after="0" w:line="240" w:lineRule="auto"/>
        <w:ind w:firstLine="709"/>
        <w:rPr>
          <w:rFonts w:ascii="Times New Roman" w:hAnsi="Times New Roman"/>
          <w:sz w:val="28"/>
          <w:szCs w:val="28"/>
        </w:rPr>
      </w:pPr>
    </w:p>
    <w:p w:rsidR="00EE23AB" w:rsidRDefault="00EE23AB" w:rsidP="00EE23AB">
      <w:pPr>
        <w:spacing w:after="0" w:line="240" w:lineRule="auto"/>
        <w:ind w:firstLine="709"/>
        <w:rPr>
          <w:rFonts w:ascii="Times New Roman" w:hAnsi="Times New Roman"/>
          <w:sz w:val="28"/>
          <w:szCs w:val="28"/>
        </w:rPr>
      </w:pPr>
    </w:p>
    <w:p w:rsidR="00EE23AB" w:rsidRDefault="00EE23AB" w:rsidP="00EE23AB">
      <w:pPr>
        <w:spacing w:after="0" w:line="240" w:lineRule="auto"/>
        <w:ind w:firstLine="709"/>
        <w:rPr>
          <w:rFonts w:ascii="Times New Roman" w:hAnsi="Times New Roman"/>
          <w:sz w:val="28"/>
          <w:szCs w:val="28"/>
        </w:rPr>
      </w:pPr>
    </w:p>
    <w:p w:rsidR="00EE23AB" w:rsidRDefault="00EE23AB" w:rsidP="00EE23AB">
      <w:pPr>
        <w:spacing w:after="0" w:line="240" w:lineRule="auto"/>
        <w:ind w:firstLine="709"/>
        <w:rPr>
          <w:rFonts w:ascii="Times New Roman" w:hAnsi="Times New Roman"/>
          <w:sz w:val="28"/>
          <w:szCs w:val="28"/>
        </w:rPr>
      </w:pPr>
    </w:p>
    <w:p w:rsidR="00EE23AB" w:rsidRDefault="00EE23AB" w:rsidP="00EE23AB">
      <w:pPr>
        <w:spacing w:after="0" w:line="240" w:lineRule="auto"/>
        <w:ind w:firstLine="709"/>
        <w:rPr>
          <w:rFonts w:ascii="Times New Roman" w:hAnsi="Times New Roman"/>
          <w:sz w:val="28"/>
          <w:szCs w:val="28"/>
        </w:rPr>
      </w:pPr>
    </w:p>
    <w:p w:rsidR="00EE23AB" w:rsidRDefault="00EE23AB" w:rsidP="00EE23AB">
      <w:pPr>
        <w:spacing w:after="0" w:line="240" w:lineRule="auto"/>
        <w:rPr>
          <w:rFonts w:ascii="Times New Roman" w:hAnsi="Times New Roman"/>
          <w:sz w:val="28"/>
          <w:szCs w:val="28"/>
        </w:rPr>
      </w:pPr>
      <w:r>
        <w:rPr>
          <w:rFonts w:ascii="Times New Roman" w:hAnsi="Times New Roman"/>
          <w:sz w:val="28"/>
          <w:szCs w:val="28"/>
        </w:rPr>
        <w:t>_________                                  __________                       ___________________</w:t>
      </w:r>
    </w:p>
    <w:p w:rsidR="00EE23AB" w:rsidRDefault="00EE23AB" w:rsidP="00EE23AB">
      <w:pPr>
        <w:spacing w:after="0" w:line="240" w:lineRule="auto"/>
        <w:rPr>
          <w:rFonts w:ascii="Times New Roman" w:hAnsi="Times New Roman"/>
          <w:sz w:val="20"/>
          <w:szCs w:val="20"/>
        </w:rPr>
      </w:pPr>
      <w:r>
        <w:rPr>
          <w:rFonts w:ascii="Times New Roman" w:hAnsi="Times New Roman"/>
          <w:sz w:val="20"/>
          <w:szCs w:val="20"/>
        </w:rPr>
        <w:t xml:space="preserve">     (дата)                                                               (подпись)                                          (расшифровка подписи)</w:t>
      </w:r>
    </w:p>
    <w:p w:rsidR="00EE23AB" w:rsidRDefault="00EE23AB" w:rsidP="00EE23AB">
      <w:pPr>
        <w:spacing w:after="0" w:line="240" w:lineRule="auto"/>
        <w:rPr>
          <w:rFonts w:ascii="Times New Roman" w:hAnsi="Times New Roman"/>
          <w:sz w:val="20"/>
          <w:szCs w:val="20"/>
        </w:rPr>
      </w:pPr>
    </w:p>
    <w:p w:rsidR="00EE23AB" w:rsidRDefault="00EE23AB" w:rsidP="00EE23AB">
      <w:pPr>
        <w:spacing w:after="0" w:line="240" w:lineRule="auto"/>
        <w:rPr>
          <w:rFonts w:ascii="Times New Roman" w:hAnsi="Times New Roman"/>
          <w:sz w:val="20"/>
          <w:szCs w:val="20"/>
        </w:rPr>
      </w:pPr>
    </w:p>
    <w:p w:rsidR="00EE23AB" w:rsidRDefault="00EE23AB" w:rsidP="00EE23AB">
      <w:pPr>
        <w:spacing w:after="0" w:line="240" w:lineRule="auto"/>
        <w:rPr>
          <w:rFonts w:ascii="Times New Roman" w:hAnsi="Times New Roman"/>
          <w:sz w:val="20"/>
          <w:szCs w:val="20"/>
        </w:rPr>
      </w:pPr>
    </w:p>
    <w:p w:rsidR="00EE23AB" w:rsidRDefault="00EE23AB" w:rsidP="00EE23AB">
      <w:pPr>
        <w:spacing w:after="0" w:line="240" w:lineRule="auto"/>
        <w:rPr>
          <w:rFonts w:ascii="Times New Roman" w:hAnsi="Times New Roman"/>
          <w:sz w:val="20"/>
          <w:szCs w:val="20"/>
        </w:rPr>
      </w:pPr>
    </w:p>
    <w:p w:rsidR="00EE23AB" w:rsidRDefault="00EE23AB" w:rsidP="00EE23AB">
      <w:pPr>
        <w:spacing w:after="0" w:line="240" w:lineRule="auto"/>
        <w:rPr>
          <w:rFonts w:ascii="Times New Roman" w:hAnsi="Times New Roman"/>
          <w:sz w:val="20"/>
          <w:szCs w:val="20"/>
        </w:rPr>
      </w:pPr>
    </w:p>
    <w:p w:rsidR="00EE23AB" w:rsidRDefault="00EE23AB" w:rsidP="00EE23AB">
      <w:pPr>
        <w:spacing w:after="0" w:line="240" w:lineRule="auto"/>
        <w:rPr>
          <w:rFonts w:ascii="Times New Roman" w:hAnsi="Times New Roman"/>
          <w:sz w:val="28"/>
          <w:szCs w:val="28"/>
        </w:rPr>
      </w:pPr>
    </w:p>
    <w:p w:rsidR="00EE23AB" w:rsidRDefault="00EE23AB" w:rsidP="00EE23AB">
      <w:pPr>
        <w:spacing w:after="0" w:line="240" w:lineRule="auto"/>
        <w:rPr>
          <w:rFonts w:ascii="Times New Roman" w:hAnsi="Times New Roman"/>
          <w:sz w:val="28"/>
          <w:szCs w:val="28"/>
        </w:rPr>
      </w:pPr>
    </w:p>
    <w:p w:rsidR="00EE23AB" w:rsidRDefault="00EE23AB" w:rsidP="00EE23AB">
      <w:pPr>
        <w:spacing w:after="0" w:line="240" w:lineRule="auto"/>
        <w:rPr>
          <w:rFonts w:ascii="Times New Roman" w:hAnsi="Times New Roman"/>
          <w:sz w:val="28"/>
          <w:szCs w:val="28"/>
        </w:rPr>
      </w:pPr>
    </w:p>
    <w:p w:rsidR="00EE23AB" w:rsidRDefault="00EE23AB" w:rsidP="00EE23AB">
      <w:pPr>
        <w:spacing w:after="0" w:line="240" w:lineRule="auto"/>
        <w:rPr>
          <w:rFonts w:ascii="Times New Roman" w:hAnsi="Times New Roman"/>
          <w:sz w:val="28"/>
          <w:szCs w:val="28"/>
        </w:rPr>
      </w:pPr>
    </w:p>
    <w:p w:rsidR="00EE23AB" w:rsidRDefault="00EE23AB" w:rsidP="00EE23AB">
      <w:pPr>
        <w:spacing w:after="0" w:line="240" w:lineRule="auto"/>
        <w:rPr>
          <w:rFonts w:ascii="Times New Roman" w:hAnsi="Times New Roman"/>
          <w:sz w:val="28"/>
          <w:szCs w:val="28"/>
        </w:rPr>
      </w:pPr>
    </w:p>
    <w:p w:rsidR="00EE23AB" w:rsidRDefault="00EE23AB" w:rsidP="00EE23AB">
      <w:pPr>
        <w:spacing w:after="0" w:line="240" w:lineRule="auto"/>
        <w:rPr>
          <w:rFonts w:ascii="Times New Roman" w:hAnsi="Times New Roman"/>
          <w:sz w:val="28"/>
          <w:szCs w:val="28"/>
        </w:rPr>
      </w:pPr>
    </w:p>
    <w:p w:rsidR="00EE23AB" w:rsidRDefault="00EE23AB" w:rsidP="00EE23AB">
      <w:pPr>
        <w:spacing w:after="0" w:line="240" w:lineRule="auto"/>
        <w:rPr>
          <w:rFonts w:ascii="Times New Roman" w:hAnsi="Times New Roman"/>
          <w:sz w:val="28"/>
          <w:szCs w:val="28"/>
        </w:rPr>
      </w:pPr>
    </w:p>
    <w:p w:rsidR="00EE23AB" w:rsidRDefault="00EE23AB" w:rsidP="00EE23AB">
      <w:pPr>
        <w:spacing w:after="0" w:line="240" w:lineRule="auto"/>
        <w:rPr>
          <w:rFonts w:ascii="Times New Roman" w:hAnsi="Times New Roman"/>
          <w:sz w:val="28"/>
          <w:szCs w:val="28"/>
        </w:rPr>
      </w:pPr>
    </w:p>
    <w:p w:rsidR="00EE23AB" w:rsidRDefault="00EE23AB" w:rsidP="00EE23AB">
      <w:pPr>
        <w:spacing w:after="0" w:line="240" w:lineRule="auto"/>
        <w:rPr>
          <w:rFonts w:ascii="Times New Roman" w:hAnsi="Times New Roman"/>
          <w:sz w:val="28"/>
          <w:szCs w:val="28"/>
        </w:rPr>
      </w:pPr>
    </w:p>
    <w:p w:rsidR="00EE23AB" w:rsidRDefault="00EE23AB" w:rsidP="00EE23AB">
      <w:pPr>
        <w:spacing w:after="0" w:line="240" w:lineRule="auto"/>
        <w:rPr>
          <w:rFonts w:ascii="Times New Roman" w:hAnsi="Times New Roman"/>
          <w:sz w:val="28"/>
          <w:szCs w:val="28"/>
        </w:rPr>
      </w:pPr>
    </w:p>
    <w:p w:rsidR="00EE23AB" w:rsidRDefault="00EE23AB" w:rsidP="00EE23AB">
      <w:pPr>
        <w:spacing w:after="0" w:line="240" w:lineRule="auto"/>
        <w:rPr>
          <w:rFonts w:ascii="Times New Roman" w:hAnsi="Times New Roman"/>
          <w:sz w:val="28"/>
          <w:szCs w:val="28"/>
        </w:rPr>
      </w:pPr>
    </w:p>
    <w:p w:rsidR="00EE23AB" w:rsidRDefault="00EE23AB" w:rsidP="00EE23AB">
      <w:pPr>
        <w:spacing w:after="0" w:line="240" w:lineRule="auto"/>
        <w:rPr>
          <w:rFonts w:ascii="Times New Roman" w:hAnsi="Times New Roman"/>
          <w:sz w:val="28"/>
          <w:szCs w:val="28"/>
        </w:rPr>
      </w:pPr>
    </w:p>
    <w:p w:rsidR="00EE23AB" w:rsidRDefault="00EE23AB" w:rsidP="00EE23AB">
      <w:pPr>
        <w:spacing w:after="0" w:line="240" w:lineRule="auto"/>
        <w:ind w:firstLine="709"/>
        <w:jc w:val="right"/>
        <w:rPr>
          <w:rFonts w:ascii="Times New Roman" w:hAnsi="Times New Roman"/>
          <w:sz w:val="24"/>
          <w:szCs w:val="24"/>
        </w:rPr>
      </w:pPr>
    </w:p>
    <w:p w:rsidR="00EE23AB" w:rsidRPr="001E2B02" w:rsidRDefault="00EE23AB" w:rsidP="00EE23AB">
      <w:pPr>
        <w:spacing w:after="0" w:line="240" w:lineRule="auto"/>
        <w:ind w:firstLine="709"/>
        <w:jc w:val="right"/>
        <w:rPr>
          <w:rFonts w:ascii="Times New Roman" w:hAnsi="Times New Roman"/>
          <w:sz w:val="24"/>
          <w:szCs w:val="24"/>
        </w:rPr>
      </w:pPr>
      <w:r w:rsidRPr="001E2B02">
        <w:rPr>
          <w:rFonts w:ascii="Times New Roman" w:hAnsi="Times New Roman"/>
          <w:sz w:val="24"/>
          <w:szCs w:val="24"/>
        </w:rPr>
        <w:lastRenderedPageBreak/>
        <w:t xml:space="preserve">Приложение </w:t>
      </w:r>
      <w:r>
        <w:rPr>
          <w:rFonts w:ascii="Times New Roman" w:hAnsi="Times New Roman"/>
          <w:sz w:val="24"/>
          <w:szCs w:val="24"/>
        </w:rPr>
        <w:t>2</w:t>
      </w:r>
      <w:r w:rsidRPr="001E2B02">
        <w:rPr>
          <w:rFonts w:ascii="Times New Roman" w:hAnsi="Times New Roman"/>
          <w:sz w:val="24"/>
          <w:szCs w:val="24"/>
        </w:rPr>
        <w:t xml:space="preserve"> </w:t>
      </w:r>
    </w:p>
    <w:p w:rsidR="00EE23AB" w:rsidRPr="001E2B02" w:rsidRDefault="00EE23AB" w:rsidP="00EE23AB">
      <w:pPr>
        <w:spacing w:after="0" w:line="240" w:lineRule="auto"/>
        <w:ind w:firstLine="709"/>
        <w:jc w:val="right"/>
        <w:rPr>
          <w:rFonts w:ascii="Times New Roman" w:hAnsi="Times New Roman"/>
          <w:sz w:val="24"/>
          <w:szCs w:val="24"/>
        </w:rPr>
      </w:pPr>
      <w:r w:rsidRPr="001E2B02">
        <w:rPr>
          <w:rFonts w:ascii="Times New Roman" w:hAnsi="Times New Roman"/>
          <w:sz w:val="24"/>
          <w:szCs w:val="24"/>
        </w:rPr>
        <w:t>к Административному регламенту</w:t>
      </w:r>
    </w:p>
    <w:p w:rsidR="00EE23AB" w:rsidRPr="001E2B02" w:rsidRDefault="00EE23AB" w:rsidP="00EE23AB">
      <w:pPr>
        <w:spacing w:after="0" w:line="240" w:lineRule="auto"/>
        <w:jc w:val="right"/>
        <w:rPr>
          <w:rFonts w:ascii="Times New Roman" w:hAnsi="Times New Roman"/>
          <w:sz w:val="24"/>
          <w:szCs w:val="24"/>
        </w:rPr>
      </w:pPr>
      <w:r w:rsidRPr="001E2B02">
        <w:rPr>
          <w:rFonts w:ascii="Times New Roman" w:hAnsi="Times New Roman"/>
          <w:sz w:val="24"/>
          <w:szCs w:val="24"/>
        </w:rPr>
        <w:t xml:space="preserve">по предоставлению муниципальной услуги </w:t>
      </w:r>
    </w:p>
    <w:p w:rsidR="00EE23AB" w:rsidRDefault="00EE23AB" w:rsidP="00EE23AB">
      <w:pPr>
        <w:spacing w:after="0" w:line="240" w:lineRule="auto"/>
        <w:jc w:val="right"/>
        <w:rPr>
          <w:rFonts w:ascii="Times New Roman" w:hAnsi="Times New Roman"/>
          <w:sz w:val="24"/>
          <w:szCs w:val="24"/>
        </w:rPr>
      </w:pPr>
      <w:r w:rsidRPr="001E2B02">
        <w:rPr>
          <w:rFonts w:ascii="Times New Roman" w:hAnsi="Times New Roman"/>
          <w:sz w:val="24"/>
          <w:szCs w:val="24"/>
        </w:rPr>
        <w:t>«Совершение нотариальных действий»</w:t>
      </w:r>
    </w:p>
    <w:p w:rsidR="00EE23AB" w:rsidRDefault="00EE23AB" w:rsidP="00EE23AB">
      <w:pPr>
        <w:spacing w:after="0" w:line="240" w:lineRule="auto"/>
        <w:jc w:val="right"/>
        <w:rPr>
          <w:rFonts w:ascii="Times New Roman" w:hAnsi="Times New Roman"/>
          <w:sz w:val="24"/>
          <w:szCs w:val="24"/>
        </w:rPr>
      </w:pPr>
    </w:p>
    <w:p w:rsidR="00EE23AB" w:rsidRDefault="00EE23AB" w:rsidP="00EE23AB">
      <w:pPr>
        <w:spacing w:after="0" w:line="240" w:lineRule="auto"/>
        <w:jc w:val="right"/>
        <w:rPr>
          <w:rFonts w:ascii="Times New Roman" w:hAnsi="Times New Roman"/>
          <w:sz w:val="24"/>
          <w:szCs w:val="24"/>
        </w:rPr>
      </w:pPr>
    </w:p>
    <w:p w:rsidR="00EE23AB" w:rsidRDefault="00EE23AB" w:rsidP="00EE23AB">
      <w:pPr>
        <w:spacing w:after="0" w:line="240" w:lineRule="auto"/>
        <w:jc w:val="center"/>
        <w:rPr>
          <w:rFonts w:ascii="Times New Roman" w:hAnsi="Times New Roman"/>
          <w:sz w:val="28"/>
          <w:szCs w:val="28"/>
        </w:rPr>
      </w:pPr>
      <w:r>
        <w:rPr>
          <w:rFonts w:ascii="Times New Roman" w:hAnsi="Times New Roman"/>
          <w:sz w:val="28"/>
          <w:szCs w:val="28"/>
        </w:rPr>
        <w:t>БЛОК – СХЕМА</w:t>
      </w:r>
    </w:p>
    <w:p w:rsidR="00EE23AB" w:rsidRDefault="00EE23AB" w:rsidP="00EE23AB">
      <w:pPr>
        <w:spacing w:after="0" w:line="240" w:lineRule="auto"/>
        <w:jc w:val="center"/>
        <w:rPr>
          <w:rFonts w:ascii="Times New Roman" w:hAnsi="Times New Roman"/>
          <w:sz w:val="28"/>
          <w:szCs w:val="28"/>
        </w:rPr>
      </w:pPr>
      <w:r>
        <w:rPr>
          <w:rFonts w:ascii="Times New Roman" w:hAnsi="Times New Roman"/>
          <w:sz w:val="28"/>
          <w:szCs w:val="28"/>
        </w:rPr>
        <w:t>предоставления муниципальной услуги</w:t>
      </w:r>
    </w:p>
    <w:p w:rsidR="00EE23AB" w:rsidRDefault="00EE23AB" w:rsidP="00EE23AB">
      <w:pPr>
        <w:spacing w:after="0" w:line="240" w:lineRule="auto"/>
        <w:jc w:val="center"/>
        <w:rPr>
          <w:rFonts w:ascii="Times New Roman" w:hAnsi="Times New Roman"/>
          <w:sz w:val="28"/>
          <w:szCs w:val="28"/>
        </w:rPr>
      </w:pPr>
    </w:p>
    <w:p w:rsidR="00EE23AB" w:rsidRDefault="004237E4" w:rsidP="00EE23AB">
      <w:pPr>
        <w:spacing w:after="0" w:line="240" w:lineRule="auto"/>
        <w:jc w:val="center"/>
        <w:rPr>
          <w:rFonts w:ascii="Times New Roman" w:hAnsi="Times New Roman"/>
          <w:sz w:val="28"/>
          <w:szCs w:val="28"/>
        </w:rPr>
      </w:pPr>
      <w:r w:rsidRPr="004237E4">
        <w:rPr>
          <w:noProof/>
        </w:rPr>
        <w:pict>
          <v:rect id="_x0000_s1026" style="position:absolute;left:0;text-align:left;margin-left:139.2pt;margin-top:8.7pt;width:190.5pt;height:48.75pt;z-index:251653632">
            <v:textbox>
              <w:txbxContent>
                <w:p w:rsidR="00EE23AB" w:rsidRPr="00277159" w:rsidRDefault="00EE23AB" w:rsidP="00EE23AB">
                  <w:pPr>
                    <w:jc w:val="center"/>
                    <w:rPr>
                      <w:rFonts w:ascii="Times New Roman" w:hAnsi="Times New Roman"/>
                      <w:b/>
                      <w:sz w:val="28"/>
                      <w:szCs w:val="28"/>
                    </w:rPr>
                  </w:pPr>
                  <w:r w:rsidRPr="00277159">
                    <w:rPr>
                      <w:rFonts w:ascii="Times New Roman" w:hAnsi="Times New Roman"/>
                      <w:b/>
                      <w:sz w:val="28"/>
                      <w:szCs w:val="28"/>
                    </w:rPr>
                    <w:t>Прием и регистрация заявления</w:t>
                  </w:r>
                </w:p>
              </w:txbxContent>
            </v:textbox>
          </v:rect>
        </w:pict>
      </w:r>
    </w:p>
    <w:p w:rsidR="00EE23AB" w:rsidRPr="00277159" w:rsidRDefault="00EE23AB" w:rsidP="00EE23AB">
      <w:pPr>
        <w:rPr>
          <w:rFonts w:ascii="Times New Roman" w:hAnsi="Times New Roman"/>
          <w:sz w:val="28"/>
          <w:szCs w:val="28"/>
        </w:rPr>
      </w:pPr>
    </w:p>
    <w:p w:rsidR="00EE23AB" w:rsidRDefault="004237E4" w:rsidP="00EE23AB">
      <w:pPr>
        <w:rPr>
          <w:rFonts w:ascii="Times New Roman" w:hAnsi="Times New Roman"/>
          <w:sz w:val="28"/>
          <w:szCs w:val="28"/>
        </w:rPr>
      </w:pPr>
      <w:r w:rsidRPr="004237E4">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221.7pt;margin-top:27.85pt;width:26.25pt;height:31.5pt;z-index:251654656"/>
        </w:pict>
      </w:r>
    </w:p>
    <w:p w:rsidR="00EE23AB" w:rsidRDefault="00EE23AB" w:rsidP="00EE23AB">
      <w:pPr>
        <w:jc w:val="center"/>
        <w:rPr>
          <w:rFonts w:ascii="Times New Roman" w:hAnsi="Times New Roman"/>
          <w:sz w:val="28"/>
          <w:szCs w:val="28"/>
        </w:rPr>
      </w:pPr>
    </w:p>
    <w:p w:rsidR="00EE23AB" w:rsidRDefault="004237E4" w:rsidP="00EE23AB">
      <w:pPr>
        <w:rPr>
          <w:rFonts w:ascii="Times New Roman" w:hAnsi="Times New Roman"/>
          <w:sz w:val="28"/>
          <w:szCs w:val="28"/>
        </w:rPr>
      </w:pPr>
      <w:r w:rsidRPr="004237E4">
        <w:rPr>
          <w:noProof/>
        </w:rPr>
        <w:pict>
          <v:rect id="_x0000_s1028" style="position:absolute;margin-left:122.7pt;margin-top:21.8pt;width:221.25pt;height:49.5pt;z-index:251655680">
            <v:textbox>
              <w:txbxContent>
                <w:p w:rsidR="00EE23AB" w:rsidRPr="000E24AC" w:rsidRDefault="00EE23AB" w:rsidP="00EE23AB">
                  <w:pPr>
                    <w:jc w:val="center"/>
                    <w:rPr>
                      <w:rFonts w:ascii="Times New Roman" w:hAnsi="Times New Roman"/>
                      <w:b/>
                      <w:sz w:val="28"/>
                      <w:szCs w:val="28"/>
                    </w:rPr>
                  </w:pPr>
                  <w:r w:rsidRPr="000E24AC">
                    <w:rPr>
                      <w:rFonts w:ascii="Times New Roman" w:hAnsi="Times New Roman"/>
                      <w:b/>
                      <w:sz w:val="28"/>
                      <w:szCs w:val="28"/>
                    </w:rPr>
                    <w:t>Рассмотрение и проверка представленных документов</w:t>
                  </w:r>
                </w:p>
              </w:txbxContent>
            </v:textbox>
          </v:rect>
        </w:pict>
      </w:r>
    </w:p>
    <w:p w:rsidR="00EE23AB" w:rsidRDefault="004237E4" w:rsidP="00EE23AB">
      <w:pPr>
        <w:tabs>
          <w:tab w:val="left" w:pos="3330"/>
        </w:tabs>
        <w:rPr>
          <w:rFonts w:ascii="Times New Roman" w:hAnsi="Times New Roman"/>
          <w:sz w:val="28"/>
          <w:szCs w:val="28"/>
        </w:rPr>
      </w:pPr>
      <w:r w:rsidRPr="004237E4">
        <w:rPr>
          <w:noProof/>
        </w:rPr>
        <w:pict>
          <v:shape id="_x0000_s1029" type="#_x0000_t67" style="position:absolute;margin-left:225.45pt;margin-top:68.3pt;width:30.75pt;height:32.25pt;z-index:251656704"/>
        </w:pict>
      </w:r>
      <w:r w:rsidR="00EE23AB">
        <w:rPr>
          <w:rFonts w:ascii="Times New Roman" w:hAnsi="Times New Roman"/>
          <w:sz w:val="28"/>
          <w:szCs w:val="28"/>
        </w:rPr>
        <w:tab/>
      </w:r>
    </w:p>
    <w:p w:rsidR="00EE23AB" w:rsidRPr="00277159" w:rsidRDefault="00EE23AB" w:rsidP="00EE23AB">
      <w:pPr>
        <w:rPr>
          <w:rFonts w:ascii="Times New Roman" w:hAnsi="Times New Roman"/>
          <w:sz w:val="28"/>
          <w:szCs w:val="28"/>
        </w:rPr>
      </w:pPr>
    </w:p>
    <w:p w:rsidR="00EE23AB" w:rsidRPr="00277159" w:rsidRDefault="00EE23AB" w:rsidP="00EE23AB">
      <w:pPr>
        <w:rPr>
          <w:rFonts w:ascii="Times New Roman" w:hAnsi="Times New Roman"/>
          <w:sz w:val="28"/>
          <w:szCs w:val="28"/>
        </w:rPr>
      </w:pPr>
    </w:p>
    <w:p w:rsidR="00EE23AB" w:rsidRDefault="00EE23AB" w:rsidP="00EE23AB">
      <w:pPr>
        <w:rPr>
          <w:rFonts w:ascii="Times New Roman" w:hAnsi="Times New Roman"/>
          <w:sz w:val="28"/>
          <w:szCs w:val="28"/>
        </w:rPr>
      </w:pPr>
    </w:p>
    <w:p w:rsidR="00EE23AB" w:rsidRDefault="004237E4" w:rsidP="00EE23AB">
      <w:pPr>
        <w:tabs>
          <w:tab w:val="left" w:pos="3180"/>
        </w:tabs>
        <w:rPr>
          <w:rFonts w:ascii="Times New Roman" w:hAnsi="Times New Roman"/>
          <w:sz w:val="28"/>
          <w:szCs w:val="28"/>
        </w:rPr>
      </w:pPr>
      <w:r w:rsidRPr="004237E4">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0" type="#_x0000_t176" style="position:absolute;margin-left:69.45pt;margin-top:7.5pt;width:330.75pt;height:71.25pt;z-index:251657728">
            <v:textbox>
              <w:txbxContent>
                <w:p w:rsidR="00EE23AB" w:rsidRPr="000E24AC" w:rsidRDefault="00EE23AB" w:rsidP="00EE23AB">
                  <w:pPr>
                    <w:jc w:val="center"/>
                    <w:rPr>
                      <w:rFonts w:ascii="Times New Roman" w:hAnsi="Times New Roman"/>
                      <w:b/>
                      <w:sz w:val="28"/>
                      <w:szCs w:val="28"/>
                    </w:rPr>
                  </w:pPr>
                  <w:r w:rsidRPr="000E24AC">
                    <w:rPr>
                      <w:rFonts w:ascii="Times New Roman" w:hAnsi="Times New Roman"/>
                      <w:b/>
                      <w:sz w:val="28"/>
                      <w:szCs w:val="28"/>
                    </w:rPr>
                    <w:t>Наличие оснований для отказа в исполнении муниципальной услуги</w:t>
                  </w:r>
                </w:p>
              </w:txbxContent>
            </v:textbox>
          </v:shape>
        </w:pict>
      </w:r>
      <w:r w:rsidR="00EE23AB">
        <w:rPr>
          <w:rFonts w:ascii="Times New Roman" w:hAnsi="Times New Roman"/>
          <w:sz w:val="28"/>
          <w:szCs w:val="28"/>
        </w:rPr>
        <w:tab/>
      </w:r>
    </w:p>
    <w:p w:rsidR="00EE23AB" w:rsidRDefault="004237E4" w:rsidP="00EE23AB">
      <w:pPr>
        <w:tabs>
          <w:tab w:val="left" w:pos="3735"/>
        </w:tabs>
        <w:rPr>
          <w:rFonts w:ascii="Times New Roman" w:hAnsi="Times New Roman"/>
          <w:sz w:val="28"/>
          <w:szCs w:val="28"/>
        </w:rPr>
      </w:pPr>
      <w:r w:rsidRPr="004237E4">
        <w:rPr>
          <w:noProof/>
        </w:rPr>
        <w:pict>
          <v:shape id="_x0000_s1031" type="#_x0000_t67" style="position:absolute;margin-left:86.7pt;margin-top:58.5pt;width:57pt;height:45pt;z-index:251658752"/>
        </w:pict>
      </w:r>
      <w:r w:rsidR="00EE23AB">
        <w:rPr>
          <w:rFonts w:ascii="Times New Roman" w:hAnsi="Times New Roman"/>
          <w:sz w:val="28"/>
          <w:szCs w:val="28"/>
        </w:rPr>
        <w:tab/>
      </w:r>
    </w:p>
    <w:p w:rsidR="00EE23AB" w:rsidRDefault="00EE23AB" w:rsidP="00EE23AB">
      <w:pPr>
        <w:rPr>
          <w:rFonts w:ascii="Times New Roman" w:hAnsi="Times New Roman"/>
          <w:sz w:val="28"/>
          <w:szCs w:val="28"/>
        </w:rPr>
      </w:pPr>
    </w:p>
    <w:p w:rsidR="00EE23AB" w:rsidRDefault="004237E4" w:rsidP="00EE23AB">
      <w:pPr>
        <w:tabs>
          <w:tab w:val="left" w:pos="6960"/>
        </w:tabs>
        <w:rPr>
          <w:rFonts w:ascii="Times New Roman" w:hAnsi="Times New Roman"/>
          <w:sz w:val="28"/>
          <w:szCs w:val="28"/>
        </w:rPr>
      </w:pPr>
      <w:r w:rsidRPr="004237E4">
        <w:rPr>
          <w:noProof/>
        </w:rPr>
        <w:pict>
          <v:shape id="_x0000_s1032" type="#_x0000_t67" style="position:absolute;margin-left:338.7pt;margin-top:1.45pt;width:57pt;height:45pt;z-index:251659776"/>
        </w:pict>
      </w:r>
      <w:r w:rsidR="00EE23AB">
        <w:rPr>
          <w:rFonts w:ascii="Times New Roman" w:hAnsi="Times New Roman"/>
          <w:sz w:val="28"/>
          <w:szCs w:val="28"/>
        </w:rPr>
        <w:tab/>
      </w:r>
    </w:p>
    <w:p w:rsidR="00EE23AB" w:rsidRDefault="00EE23AB" w:rsidP="00EE23AB">
      <w:pPr>
        <w:rPr>
          <w:rFonts w:ascii="Times New Roman" w:hAnsi="Times New Roman"/>
          <w:sz w:val="28"/>
          <w:szCs w:val="28"/>
        </w:rPr>
      </w:pPr>
    </w:p>
    <w:p w:rsidR="00EE23AB" w:rsidRDefault="00EE23AB" w:rsidP="00EE23AB">
      <w:pPr>
        <w:tabs>
          <w:tab w:val="left" w:pos="2205"/>
        </w:tabs>
        <w:rPr>
          <w:rFonts w:ascii="Times New Roman" w:hAnsi="Times New Roman"/>
          <w:sz w:val="28"/>
          <w:szCs w:val="28"/>
        </w:rPr>
      </w:pPr>
      <w:r>
        <w:rPr>
          <w:rFonts w:ascii="Times New Roman" w:hAnsi="Times New Roman"/>
          <w:sz w:val="28"/>
          <w:szCs w:val="28"/>
        </w:rPr>
        <w:tab/>
        <w:t>ДА                                                                НЕТ</w:t>
      </w:r>
    </w:p>
    <w:p w:rsidR="00EE23AB" w:rsidRPr="000E24AC" w:rsidRDefault="004237E4" w:rsidP="00EE23AB">
      <w:pPr>
        <w:tabs>
          <w:tab w:val="left" w:pos="1830"/>
        </w:tabs>
        <w:rPr>
          <w:rFonts w:ascii="Times New Roman" w:hAnsi="Times New Roman"/>
          <w:sz w:val="28"/>
          <w:szCs w:val="28"/>
        </w:rPr>
      </w:pPr>
      <w:r w:rsidRPr="004237E4">
        <w:rPr>
          <w:noProof/>
        </w:rPr>
        <w:pict>
          <v:rect id="_x0000_s1034" style="position:absolute;margin-left:262.2pt;margin-top:8.9pt;width:202.5pt;height:74.25pt;z-index:251660800">
            <v:textbox>
              <w:txbxContent>
                <w:p w:rsidR="00EE23AB" w:rsidRPr="000E24AC" w:rsidRDefault="00EE23AB" w:rsidP="00EE23AB">
                  <w:pPr>
                    <w:jc w:val="center"/>
                    <w:rPr>
                      <w:rFonts w:ascii="Times New Roman" w:hAnsi="Times New Roman"/>
                      <w:b/>
                      <w:sz w:val="28"/>
                      <w:szCs w:val="28"/>
                    </w:rPr>
                  </w:pPr>
                  <w:r w:rsidRPr="000E24AC">
                    <w:rPr>
                      <w:rFonts w:ascii="Times New Roman" w:hAnsi="Times New Roman"/>
                      <w:b/>
                      <w:sz w:val="28"/>
                      <w:szCs w:val="28"/>
                    </w:rPr>
                    <w:t>Совершение нотариального действия и выдача удостоверенного документа</w:t>
                  </w:r>
                </w:p>
              </w:txbxContent>
            </v:textbox>
          </v:rect>
        </w:pict>
      </w:r>
      <w:r w:rsidRPr="004237E4">
        <w:rPr>
          <w:noProof/>
        </w:rPr>
        <w:pict>
          <v:rect id="_x0000_s1033" style="position:absolute;margin-left:19.95pt;margin-top:8.9pt;width:201.75pt;height:68.25pt;z-index:251661824">
            <v:textbox>
              <w:txbxContent>
                <w:p w:rsidR="00EE23AB" w:rsidRPr="000E24AC" w:rsidRDefault="00EE23AB" w:rsidP="00EE23AB">
                  <w:pPr>
                    <w:jc w:val="center"/>
                    <w:rPr>
                      <w:rFonts w:ascii="Times New Roman" w:hAnsi="Times New Roman"/>
                      <w:b/>
                      <w:sz w:val="28"/>
                      <w:szCs w:val="28"/>
                    </w:rPr>
                  </w:pPr>
                  <w:r w:rsidRPr="000E24AC">
                    <w:rPr>
                      <w:rFonts w:ascii="Times New Roman" w:hAnsi="Times New Roman"/>
                      <w:b/>
                      <w:sz w:val="28"/>
                      <w:szCs w:val="28"/>
                    </w:rPr>
                    <w:t>Подготовка и выдача постановления об отказе (по требованию заявителя)</w:t>
                  </w:r>
                </w:p>
              </w:txbxContent>
            </v:textbox>
          </v:rect>
        </w:pict>
      </w:r>
      <w:r w:rsidR="00EE23AB">
        <w:rPr>
          <w:rFonts w:ascii="Times New Roman" w:hAnsi="Times New Roman"/>
          <w:sz w:val="28"/>
          <w:szCs w:val="28"/>
        </w:rPr>
        <w:tab/>
      </w:r>
    </w:p>
    <w:p w:rsidR="00EE23AB" w:rsidRDefault="00EE23AB" w:rsidP="00EE23AB">
      <w:pPr>
        <w:pStyle w:val="a3"/>
        <w:tabs>
          <w:tab w:val="left" w:pos="709"/>
        </w:tabs>
        <w:spacing w:after="0" w:line="240" w:lineRule="auto"/>
        <w:ind w:left="0" w:firstLine="567"/>
        <w:rPr>
          <w:sz w:val="24"/>
          <w:szCs w:val="24"/>
        </w:rPr>
      </w:pPr>
    </w:p>
    <w:p w:rsidR="00EE23AB" w:rsidRDefault="00EE23AB" w:rsidP="00EE23AB">
      <w:pPr>
        <w:spacing w:after="0" w:line="240" w:lineRule="auto"/>
        <w:jc w:val="center"/>
        <w:rPr>
          <w:rFonts w:ascii="Times New Roman" w:hAnsi="Times New Roman" w:cs="Times New Roman"/>
          <w:b/>
          <w:sz w:val="28"/>
          <w:szCs w:val="28"/>
        </w:rPr>
      </w:pPr>
    </w:p>
    <w:p w:rsidR="00EE23AB" w:rsidRDefault="00EE23AB" w:rsidP="00EE23AB">
      <w:pPr>
        <w:spacing w:after="0" w:line="240" w:lineRule="auto"/>
        <w:jc w:val="center"/>
        <w:rPr>
          <w:rFonts w:ascii="Times New Roman" w:hAnsi="Times New Roman" w:cs="Times New Roman"/>
          <w:b/>
          <w:sz w:val="28"/>
          <w:szCs w:val="28"/>
        </w:rPr>
      </w:pPr>
    </w:p>
    <w:p w:rsidR="00EE23AB" w:rsidRDefault="00EE23AB" w:rsidP="00EE23AB">
      <w:pPr>
        <w:spacing w:after="0" w:line="240" w:lineRule="auto"/>
        <w:jc w:val="center"/>
        <w:rPr>
          <w:rFonts w:ascii="Times New Roman" w:hAnsi="Times New Roman" w:cs="Times New Roman"/>
          <w:b/>
          <w:sz w:val="28"/>
          <w:szCs w:val="28"/>
        </w:rPr>
      </w:pPr>
    </w:p>
    <w:p w:rsidR="00EE23AB" w:rsidRDefault="00EE23AB" w:rsidP="00EE23AB">
      <w:pPr>
        <w:spacing w:after="0" w:line="240" w:lineRule="auto"/>
        <w:jc w:val="center"/>
        <w:rPr>
          <w:rFonts w:ascii="Times New Roman" w:hAnsi="Times New Roman" w:cs="Times New Roman"/>
          <w:b/>
          <w:sz w:val="28"/>
          <w:szCs w:val="28"/>
        </w:rPr>
      </w:pPr>
    </w:p>
    <w:p w:rsidR="00EE23AB" w:rsidRDefault="00EE23AB" w:rsidP="00EE23AB">
      <w:pPr>
        <w:spacing w:after="0" w:line="240" w:lineRule="auto"/>
        <w:jc w:val="center"/>
        <w:rPr>
          <w:rFonts w:ascii="Times New Roman" w:hAnsi="Times New Roman" w:cs="Times New Roman"/>
          <w:b/>
          <w:sz w:val="28"/>
          <w:szCs w:val="28"/>
        </w:rPr>
      </w:pPr>
    </w:p>
    <w:p w:rsidR="00EE23AB" w:rsidRDefault="00EE23AB" w:rsidP="00EE23AB">
      <w:pPr>
        <w:spacing w:after="0" w:line="240" w:lineRule="auto"/>
        <w:jc w:val="center"/>
        <w:rPr>
          <w:rFonts w:ascii="Times New Roman" w:hAnsi="Times New Roman" w:cs="Times New Roman"/>
          <w:b/>
          <w:sz w:val="28"/>
          <w:szCs w:val="28"/>
        </w:rPr>
      </w:pPr>
    </w:p>
    <w:p w:rsidR="00EE23AB" w:rsidRPr="003A01DD" w:rsidRDefault="00EE23AB" w:rsidP="00EE23AB">
      <w:pPr>
        <w:spacing w:after="0" w:line="240" w:lineRule="auto"/>
        <w:rPr>
          <w:rFonts w:ascii="Times New Roman" w:hAnsi="Times New Roman" w:cs="Times New Roman"/>
        </w:rPr>
      </w:pPr>
    </w:p>
    <w:p w:rsidR="0017173E" w:rsidRDefault="0017173E"/>
    <w:sectPr w:rsidR="0017173E" w:rsidSect="003041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E23AB"/>
    <w:rsid w:val="0004101E"/>
    <w:rsid w:val="0017173E"/>
    <w:rsid w:val="00190DFA"/>
    <w:rsid w:val="002052C8"/>
    <w:rsid w:val="004237E4"/>
    <w:rsid w:val="008838DB"/>
    <w:rsid w:val="00A104C9"/>
    <w:rsid w:val="00A64C91"/>
    <w:rsid w:val="00B33928"/>
    <w:rsid w:val="00D4638F"/>
    <w:rsid w:val="00D90820"/>
    <w:rsid w:val="00E215ED"/>
    <w:rsid w:val="00EA3ED8"/>
    <w:rsid w:val="00EE23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8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3AB"/>
    <w:pPr>
      <w:ind w:left="720"/>
      <w:contextualSpacing/>
    </w:pPr>
  </w:style>
  <w:style w:type="character" w:styleId="a4">
    <w:name w:val="Hyperlink"/>
    <w:basedOn w:val="a0"/>
    <w:uiPriority w:val="99"/>
    <w:unhideWhenUsed/>
    <w:rsid w:val="00EE23AB"/>
    <w:rPr>
      <w:rFonts w:cs="Times New Roman"/>
      <w:color w:val="0000FF"/>
      <w:u w:val="single"/>
    </w:rPr>
  </w:style>
  <w:style w:type="character" w:customStyle="1" w:styleId="apple-converted-space">
    <w:name w:val="apple-converted-space"/>
    <w:basedOn w:val="a0"/>
    <w:rsid w:val="00EE23AB"/>
    <w:rPr>
      <w:rFonts w:cs="Times New Roman"/>
    </w:rPr>
  </w:style>
  <w:style w:type="paragraph" w:styleId="a5">
    <w:name w:val="No Spacing"/>
    <w:uiPriority w:val="1"/>
    <w:qFormat/>
    <w:rsid w:val="008838DB"/>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sove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4423</Words>
  <Characters>25216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Никольск</dc:creator>
  <cp:keywords/>
  <dc:description/>
  <cp:lastModifiedBy>Адм Никольск</cp:lastModifiedBy>
  <cp:revision>5</cp:revision>
  <dcterms:created xsi:type="dcterms:W3CDTF">2016-04-06T09:05:00Z</dcterms:created>
  <dcterms:modified xsi:type="dcterms:W3CDTF">2016-04-11T06:38:00Z</dcterms:modified>
</cp:coreProperties>
</file>