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61" w:rsidRPr="006D10A3" w:rsidRDefault="00053661" w:rsidP="0005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0A3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4835" cy="723265"/>
            <wp:effectExtent l="0" t="0" r="5715" b="635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61" w:rsidRPr="006D10A3" w:rsidRDefault="00053661" w:rsidP="0005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0A3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053661" w:rsidRPr="006D10A3" w:rsidRDefault="00053661" w:rsidP="000536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0A3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053661" w:rsidRPr="006D10A3" w:rsidRDefault="00053661" w:rsidP="0005366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14"/>
          <w:szCs w:val="14"/>
        </w:rPr>
      </w:pPr>
      <w:r w:rsidRPr="006D10A3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D10A3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D10A3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8(39133)3-01-69, </w:t>
      </w:r>
      <w:proofErr w:type="spellStart"/>
      <w:r w:rsidRPr="006D10A3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D10A3">
        <w:rPr>
          <w:rFonts w:ascii="Times New Roman" w:hAnsi="Times New Roman" w:cs="Times New Roman"/>
          <w:sz w:val="14"/>
          <w:szCs w:val="14"/>
          <w:lang w:val="en-US"/>
        </w:rPr>
        <w:t>s</w:t>
      </w:r>
      <w:r w:rsidRPr="006D10A3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6D10A3">
        <w:rPr>
          <w:rFonts w:ascii="Times New Roman" w:hAnsi="Times New Roman" w:cs="Times New Roman"/>
          <w:sz w:val="14"/>
          <w:szCs w:val="14"/>
          <w:lang w:val="en-US"/>
        </w:rPr>
        <w:t>sovet</w:t>
      </w:r>
      <w:proofErr w:type="spellEnd"/>
      <w:r w:rsidRPr="006D10A3">
        <w:rPr>
          <w:rFonts w:ascii="Times New Roman" w:hAnsi="Times New Roman" w:cs="Times New Roman"/>
          <w:sz w:val="14"/>
          <w:szCs w:val="14"/>
        </w:rPr>
        <w:t>@</w:t>
      </w:r>
      <w:r w:rsidRPr="006D10A3">
        <w:rPr>
          <w:rFonts w:ascii="Times New Roman" w:hAnsi="Times New Roman" w:cs="Times New Roman"/>
          <w:sz w:val="14"/>
          <w:szCs w:val="14"/>
          <w:lang w:val="en-US"/>
        </w:rPr>
        <w:t>mail</w:t>
      </w:r>
      <w:r w:rsidRPr="006D10A3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6D10A3">
        <w:rPr>
          <w:rFonts w:ascii="Times New Roman" w:hAnsi="Times New Roman" w:cs="Times New Roman"/>
          <w:sz w:val="14"/>
          <w:szCs w:val="14"/>
          <w:lang w:val="en-US"/>
        </w:rPr>
        <w:t>ru</w:t>
      </w:r>
      <w:proofErr w:type="spellEnd"/>
      <w:r w:rsidRPr="006D10A3">
        <w:rPr>
          <w:rFonts w:ascii="Times New Roman" w:hAnsi="Times New Roman" w:cs="Times New Roman"/>
          <w:sz w:val="14"/>
          <w:szCs w:val="14"/>
        </w:rPr>
        <w:t xml:space="preserve"> ОГРН 1022400667079 ИНН 2411003481 КПП 241101001</w:t>
      </w:r>
    </w:p>
    <w:p w:rsidR="00053661" w:rsidRPr="006D10A3" w:rsidRDefault="00053661" w:rsidP="00053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661" w:rsidRPr="006D10A3" w:rsidRDefault="00053661" w:rsidP="00053661">
      <w:pPr>
        <w:spacing w:after="0" w:line="240" w:lineRule="auto"/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053661" w:rsidRPr="006D10A3" w:rsidRDefault="00053661" w:rsidP="00053661">
      <w:pPr>
        <w:spacing w:after="0" w:line="240" w:lineRule="auto"/>
        <w:ind w:right="-1050"/>
        <w:rPr>
          <w:rFonts w:ascii="Times New Roman" w:hAnsi="Times New Roman" w:cs="Times New Roman"/>
          <w:b/>
          <w:sz w:val="24"/>
          <w:szCs w:val="24"/>
        </w:rPr>
      </w:pPr>
      <w:r w:rsidRPr="006D10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ПОСТАНОВЛЕНИЕ</w:t>
      </w:r>
    </w:p>
    <w:p w:rsidR="00053661" w:rsidRPr="006D10A3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30.03.2015</w:t>
      </w:r>
      <w:r w:rsidRPr="006D10A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D10A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53661" w:rsidRPr="006D10A3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</w:p>
    <w:p w:rsidR="00053661" w:rsidRPr="006D10A3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6D10A3">
        <w:rPr>
          <w:rFonts w:ascii="Times New Roman" w:hAnsi="Times New Roman" w:cs="Times New Roman"/>
          <w:sz w:val="24"/>
          <w:szCs w:val="24"/>
        </w:rPr>
        <w:t>«О проведении публичных слушаний</w:t>
      </w:r>
    </w:p>
    <w:p w:rsidR="00053661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6D10A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внесению дополнений 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53661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Устав Никольского сельсовета</w:t>
      </w:r>
      <w:r w:rsidRPr="006D1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Емельяновского района</w:t>
      </w:r>
    </w:p>
    <w:p w:rsidR="00053661" w:rsidRPr="006D10A3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53661" w:rsidRPr="006D10A3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6D1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661" w:rsidRPr="006D10A3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661" w:rsidRPr="006D10A3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6D10A3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0A3">
        <w:rPr>
          <w:rFonts w:ascii="Times New Roman" w:hAnsi="Times New Roman" w:cs="Times New Roman"/>
          <w:sz w:val="24"/>
          <w:szCs w:val="24"/>
        </w:rPr>
        <w:t>№ 131-ФЗ «Об общих принципах</w:t>
      </w:r>
    </w:p>
    <w:p w:rsidR="00053661" w:rsidRPr="006D10A3" w:rsidRDefault="00053661" w:rsidP="000536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10A3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D10A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6D10A3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Закона Красноярского края от 01.12.2014 №7-2884 « О некоторых вопросах организации органов местного самоуправления в Красноярском крае»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Pr="006D10A3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D10A3">
        <w:rPr>
          <w:rFonts w:ascii="Times New Roman" w:hAnsi="Times New Roman" w:cs="Times New Roman"/>
          <w:sz w:val="24"/>
          <w:szCs w:val="24"/>
        </w:rPr>
        <w:t xml:space="preserve"> Никольского сельсовета,</w:t>
      </w:r>
      <w:r>
        <w:rPr>
          <w:rFonts w:ascii="Times New Roman" w:hAnsi="Times New Roman" w:cs="Times New Roman"/>
          <w:sz w:val="24"/>
          <w:szCs w:val="24"/>
        </w:rPr>
        <w:t xml:space="preserve"> Емельяновского района, Красноярского края, решением Никольского сельского Совета депутатов Емельяновского района Красноярского края от </w:t>
      </w:r>
      <w:r w:rsidRPr="009C3E64">
        <w:rPr>
          <w:rFonts w:ascii="Times New Roman" w:hAnsi="Times New Roman" w:cs="Times New Roman"/>
          <w:sz w:val="24"/>
          <w:szCs w:val="24"/>
        </w:rPr>
        <w:t>27.02.2006 года №24-2р «Об утверждении положения о публичных слушаниях в Никольском сельсовете»  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0A3">
        <w:rPr>
          <w:rFonts w:ascii="Times New Roman" w:hAnsi="Times New Roman" w:cs="Times New Roman"/>
          <w:sz w:val="24"/>
          <w:szCs w:val="24"/>
        </w:rPr>
        <w:t xml:space="preserve">Никольского сельского Совета Депутатов от 27.02.2006 года № 24-2р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10A3">
        <w:rPr>
          <w:rFonts w:ascii="Times New Roman" w:hAnsi="Times New Roman" w:cs="Times New Roman"/>
          <w:sz w:val="24"/>
          <w:szCs w:val="24"/>
        </w:rPr>
        <w:t>Положения о Проведении Публичных слу</w:t>
      </w:r>
      <w:r>
        <w:rPr>
          <w:rFonts w:ascii="Times New Roman" w:hAnsi="Times New Roman" w:cs="Times New Roman"/>
          <w:sz w:val="24"/>
          <w:szCs w:val="24"/>
        </w:rPr>
        <w:t>шаний в Никольском сельсовете», ПОСТАНОВЛЯЮ:</w:t>
      </w:r>
    </w:p>
    <w:p w:rsidR="00053661" w:rsidRPr="006D10A3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</w:p>
    <w:p w:rsidR="00053661" w:rsidRDefault="00053661" w:rsidP="0005366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E64">
        <w:rPr>
          <w:rFonts w:ascii="Times New Roman" w:hAnsi="Times New Roman" w:cs="Times New Roman"/>
          <w:sz w:val="24"/>
          <w:szCs w:val="24"/>
        </w:rPr>
        <w:t>Назначить публичные слушания по  внесению изменений и дополнений  в Устав Никольского сельсовета Емельяновского района Красноярского края на 16.04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3E64">
        <w:rPr>
          <w:rFonts w:ascii="Times New Roman" w:hAnsi="Times New Roman" w:cs="Times New Roman"/>
          <w:sz w:val="24"/>
          <w:szCs w:val="24"/>
        </w:rPr>
        <w:t xml:space="preserve"> 2015года в 16.00 в здании Администрации Никольского сельсовета по адресу: с. Никольское, ул. </w:t>
      </w:r>
      <w:proofErr w:type="gramStart"/>
      <w:r w:rsidRPr="009C3E6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9C3E64">
        <w:rPr>
          <w:rFonts w:ascii="Times New Roman" w:hAnsi="Times New Roman" w:cs="Times New Roman"/>
          <w:sz w:val="24"/>
          <w:szCs w:val="24"/>
        </w:rPr>
        <w:t>, 75а</w:t>
      </w:r>
    </w:p>
    <w:p w:rsidR="00053661" w:rsidRDefault="00053661" w:rsidP="0005366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оргкомитет по организации и проведению публичных слушаний из числа Администрации и Совета депутатов Никольского сельского Совета в количестве четырех человек в следующем составе:</w:t>
      </w:r>
    </w:p>
    <w:p w:rsidR="00053661" w:rsidRDefault="00053661" w:rsidP="00053661">
      <w:pPr>
        <w:pStyle w:val="a3"/>
        <w:spacing w:after="0" w:line="240" w:lineRule="auto"/>
        <w:ind w:left="78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Администрации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Егорова Н.В.- заместитель  главы Никольского сельсовета;</w:t>
      </w:r>
    </w:p>
    <w:p w:rsidR="00053661" w:rsidRDefault="00053661" w:rsidP="00053661">
      <w:pPr>
        <w:pStyle w:val="a3"/>
        <w:spacing w:after="0" w:line="240" w:lineRule="auto"/>
        <w:ind w:left="78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Ожиганова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 2 категории Администрации сельсовета;</w:t>
      </w:r>
    </w:p>
    <w:p w:rsidR="00053661" w:rsidRDefault="00053661" w:rsidP="00053661">
      <w:pPr>
        <w:pStyle w:val="a3"/>
        <w:spacing w:after="0" w:line="240" w:lineRule="auto"/>
        <w:ind w:left="78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Совета депутато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Шляхтич Е.П.- заместителя председателя Никольского сельского Совета депутатов;</w:t>
      </w:r>
    </w:p>
    <w:p w:rsidR="00053661" w:rsidRDefault="00053661" w:rsidP="00053661">
      <w:pPr>
        <w:pStyle w:val="a3"/>
        <w:spacing w:after="0" w:line="240" w:lineRule="auto"/>
        <w:ind w:left="78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Едифанова М.И.- председатель постоянной комиссии по социальной политике.</w:t>
      </w:r>
    </w:p>
    <w:p w:rsidR="00053661" w:rsidRDefault="00053661" w:rsidP="00053661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E6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подлежит опубликованию в газете «Емельяновские веси».</w:t>
      </w:r>
    </w:p>
    <w:p w:rsidR="00053661" w:rsidRPr="009C3E64" w:rsidRDefault="00053661" w:rsidP="00053661">
      <w:pPr>
        <w:pStyle w:val="a3"/>
        <w:numPr>
          <w:ilvl w:val="0"/>
          <w:numId w:val="1"/>
        </w:num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E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3E6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53661" w:rsidRPr="009C3E64" w:rsidRDefault="00053661" w:rsidP="00053661">
      <w:pPr>
        <w:spacing w:after="0" w:line="240" w:lineRule="auto"/>
        <w:ind w:left="420" w:right="-1050"/>
        <w:jc w:val="both"/>
        <w:rPr>
          <w:rFonts w:ascii="Times New Roman" w:hAnsi="Times New Roman" w:cs="Times New Roman"/>
          <w:sz w:val="24"/>
          <w:szCs w:val="24"/>
        </w:rPr>
      </w:pPr>
    </w:p>
    <w:p w:rsidR="00053661" w:rsidRPr="009C3E64" w:rsidRDefault="00053661" w:rsidP="000536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3661" w:rsidRPr="006D10A3" w:rsidRDefault="00053661" w:rsidP="0005366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3661" w:rsidRPr="006D10A3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</w:p>
    <w:p w:rsidR="00053661" w:rsidRPr="006D10A3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6D10A3">
        <w:rPr>
          <w:rFonts w:ascii="Times New Roman" w:hAnsi="Times New Roman" w:cs="Times New Roman"/>
          <w:sz w:val="24"/>
          <w:szCs w:val="24"/>
        </w:rPr>
        <w:t xml:space="preserve">         Глава сельсовета                                                           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0A3">
        <w:rPr>
          <w:rFonts w:ascii="Times New Roman" w:hAnsi="Times New Roman" w:cs="Times New Roman"/>
          <w:sz w:val="24"/>
          <w:szCs w:val="24"/>
        </w:rPr>
        <w:t xml:space="preserve">Нахаев  </w:t>
      </w:r>
    </w:p>
    <w:p w:rsidR="00053661" w:rsidRPr="006D10A3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6D10A3">
        <w:rPr>
          <w:rFonts w:ascii="Times New Roman" w:hAnsi="Times New Roman" w:cs="Times New Roman"/>
          <w:sz w:val="24"/>
          <w:szCs w:val="24"/>
        </w:rPr>
        <w:t>.</w:t>
      </w:r>
    </w:p>
    <w:p w:rsidR="00053661" w:rsidRPr="006D10A3" w:rsidRDefault="00053661" w:rsidP="00053661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4"/>
          <w:szCs w:val="24"/>
        </w:rPr>
      </w:pPr>
    </w:p>
    <w:p w:rsidR="00A23D49" w:rsidRDefault="00A23D49"/>
    <w:sectPr w:rsidR="00A2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9A3"/>
    <w:multiLevelType w:val="hybridMultilevel"/>
    <w:tmpl w:val="2AFC834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661"/>
    <w:rsid w:val="00053661"/>
    <w:rsid w:val="00A2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>Администрация Никольского с/совета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2</cp:revision>
  <dcterms:created xsi:type="dcterms:W3CDTF">2015-04-16T06:44:00Z</dcterms:created>
  <dcterms:modified xsi:type="dcterms:W3CDTF">2015-04-16T06:45:00Z</dcterms:modified>
</cp:coreProperties>
</file>