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F9" w:rsidRDefault="002422E6" w:rsidP="00B509F9">
      <w:pPr>
        <w:jc w:val="center"/>
        <w:rPr>
          <w:sz w:val="28"/>
        </w:rPr>
      </w:pPr>
      <w:r w:rsidRPr="00417CDD">
        <w:rPr>
          <w:noProof/>
          <w:sz w:val="2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F327F8" w:rsidP="00F327F8">
      <w:r>
        <w:t xml:space="preserve">                                                       </w:t>
      </w:r>
      <w:r w:rsidR="00F7585F">
        <w:t xml:space="preserve"> </w:t>
      </w:r>
      <w:r w:rsidR="00312685">
        <w:t xml:space="preserve"> </w:t>
      </w:r>
      <w:r w:rsidR="00B509F9">
        <w:t>с. Никольское</w:t>
      </w:r>
      <w:r w:rsidR="00312685">
        <w:t xml:space="preserve">                         </w:t>
      </w:r>
      <w:r>
        <w:t xml:space="preserve">   </w:t>
      </w:r>
      <w:r w:rsidR="0014635F">
        <w:t xml:space="preserve">  </w:t>
      </w:r>
    </w:p>
    <w:p w:rsidR="008300D8" w:rsidRDefault="007147B0" w:rsidP="00B509F9">
      <w:r>
        <w:rPr>
          <w:u w:val="single"/>
        </w:rPr>
        <w:t>20</w:t>
      </w:r>
      <w:r w:rsidR="00327C2C" w:rsidRPr="00327C2C">
        <w:rPr>
          <w:u w:val="single"/>
        </w:rPr>
        <w:t>.</w:t>
      </w:r>
      <w:r>
        <w:rPr>
          <w:u w:val="single"/>
        </w:rPr>
        <w:t>12</w:t>
      </w:r>
      <w:r w:rsidR="00327C2C" w:rsidRPr="00327C2C">
        <w:rPr>
          <w:u w:val="single"/>
        </w:rPr>
        <w:t>.201</w:t>
      </w:r>
      <w:r w:rsidR="009C7D06">
        <w:rPr>
          <w:u w:val="single"/>
        </w:rPr>
        <w:t>4</w:t>
      </w:r>
      <w:r w:rsidR="008300D8">
        <w:t xml:space="preserve">                                                                        </w:t>
      </w:r>
      <w:r w:rsidR="001C7764">
        <w:t xml:space="preserve">                 </w:t>
      </w:r>
      <w:r w:rsidR="00417CDD">
        <w:t xml:space="preserve">                         </w:t>
      </w:r>
      <w:r w:rsidR="005A3E31">
        <w:t xml:space="preserve">  </w:t>
      </w:r>
      <w:r w:rsidR="00060625">
        <w:rPr>
          <w:rFonts w:ascii="Arial" w:hAnsi="Arial" w:cs="Arial"/>
          <w:color w:val="000000"/>
          <w:sz w:val="23"/>
          <w:szCs w:val="23"/>
          <w:shd w:val="clear" w:color="auto" w:fill="FFFFFF"/>
        </w:rPr>
        <w:t>№В57-139Р</w:t>
      </w:r>
      <w:bookmarkStart w:id="0" w:name="_GoBack"/>
      <w:bookmarkEnd w:id="0"/>
    </w:p>
    <w:p w:rsidR="008300D8" w:rsidRDefault="008300D8" w:rsidP="00B509F9"/>
    <w:p w:rsidR="00A91D30" w:rsidRDefault="00A91D30" w:rsidP="00A91D30">
      <w:r>
        <w:t xml:space="preserve">«О бюджете Никольского сельсовета на 2015 год и плановый </w:t>
      </w:r>
    </w:p>
    <w:p w:rsidR="00A91D30" w:rsidRDefault="00A91D30" w:rsidP="00A91D30">
      <w:r>
        <w:t>период  2016 – 2017 годов»</w:t>
      </w:r>
    </w:p>
    <w:p w:rsidR="00A91D30" w:rsidRDefault="00A91D30" w:rsidP="00A91D30"/>
    <w:p w:rsidR="00A91D30" w:rsidRDefault="00A91D30" w:rsidP="00A91D30"/>
    <w:p w:rsidR="00A91D30" w:rsidRDefault="00A91D30" w:rsidP="00A91D30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>
        <w:t xml:space="preserve"> на 2015 год:</w:t>
      </w:r>
    </w:p>
    <w:p w:rsidR="00A91D30" w:rsidRDefault="00A91D30" w:rsidP="00A91D30">
      <w:pPr>
        <w:ind w:firstLine="588"/>
        <w:jc w:val="both"/>
      </w:pPr>
      <w:r>
        <w:t>- прогнозируемый общий объем доходов  бюджета поселения в сумме 11749,60 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11749,60 тыс. рублей;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финансирования дефицита бюджета поселения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>
        <w:t xml:space="preserve"> на 2016 год и на 2017 год:</w:t>
      </w:r>
    </w:p>
    <w:p w:rsidR="00A91D30" w:rsidRDefault="00A91D30" w:rsidP="00A91D30">
      <w:pPr>
        <w:ind w:firstLine="588"/>
        <w:jc w:val="both"/>
      </w:pPr>
      <w:r>
        <w:t>- прогнозируем</w:t>
      </w:r>
      <w:r w:rsidR="00DA24D8">
        <w:t xml:space="preserve">ый общий объем доходов </w:t>
      </w:r>
      <w:r>
        <w:t>бюджета</w:t>
      </w:r>
      <w:r w:rsidR="00DA24D8">
        <w:t xml:space="preserve"> Никольского сельсовета</w:t>
      </w:r>
      <w:r>
        <w:t xml:space="preserve"> на 2016 год в сумме </w:t>
      </w:r>
      <w:r w:rsidR="00997575">
        <w:t>11162,40</w:t>
      </w:r>
      <w:r>
        <w:t xml:space="preserve">тыс. рублей и на 2017 год в сумме </w:t>
      </w:r>
      <w:r w:rsidR="00997575">
        <w:t>11219,20</w:t>
      </w:r>
      <w:r>
        <w:t xml:space="preserve"> тыс. рублей;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общий объем расходов </w:t>
      </w:r>
      <w:r>
        <w:t>бюджета</w:t>
      </w:r>
      <w:r w:rsidR="00DA24D8">
        <w:t xml:space="preserve"> Никольского</w:t>
      </w:r>
      <w:r>
        <w:t xml:space="preserve"> на 2016 год в сумме </w:t>
      </w:r>
      <w:r w:rsidR="00997575">
        <w:t>11162,40</w:t>
      </w:r>
      <w:r>
        <w:t xml:space="preserve"> тыс. рублей и на 2017 год в сумме </w:t>
      </w:r>
      <w:r w:rsidR="00997575">
        <w:t>11219,20</w:t>
      </w:r>
      <w:r>
        <w:t xml:space="preserve"> тыс. рублей;</w:t>
      </w:r>
    </w:p>
    <w:p w:rsidR="00997575" w:rsidRDefault="00997575" w:rsidP="00997575">
      <w:pPr>
        <w:ind w:firstLine="588"/>
        <w:jc w:val="both"/>
      </w:pPr>
      <w:r>
        <w:t>- источники внутреннего финансирования дефицита бюджета поселения согласно приложению 1 к настоящему Решению.</w:t>
      </w:r>
    </w:p>
    <w:p w:rsidR="00997575" w:rsidRDefault="00997575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3. Утвердить перечень главных ад</w:t>
      </w:r>
      <w:r w:rsidR="00DA24D8">
        <w:t xml:space="preserve">министраторов доходов </w:t>
      </w:r>
      <w:r>
        <w:t>бюджета</w:t>
      </w:r>
      <w:r w:rsidR="00DA24D8">
        <w:t xml:space="preserve"> Никольского сельсовета</w:t>
      </w:r>
      <w:r>
        <w:t xml:space="preserve"> и закрепленные за ними доходные источники согласно приложению</w:t>
      </w:r>
      <w:r w:rsidRPr="009F1324">
        <w:rPr>
          <w:color w:val="FF0000"/>
        </w:rPr>
        <w:t xml:space="preserve"> </w:t>
      </w:r>
      <w:r w:rsidRPr="00191024">
        <w:t>2</w:t>
      </w:r>
      <w:r>
        <w:t xml:space="preserve"> к настоящему решению.</w:t>
      </w:r>
    </w:p>
    <w:p w:rsidR="00A91D30" w:rsidRDefault="00A91D30" w:rsidP="00A91D30">
      <w:pPr>
        <w:ind w:firstLine="588"/>
        <w:jc w:val="both"/>
      </w:pPr>
      <w:r>
        <w:t>4. Утвердить перечень главных администраторов источников внутреннего фи</w:t>
      </w:r>
      <w:r w:rsidR="00DA24D8">
        <w:t xml:space="preserve">нансирования дефицита </w:t>
      </w:r>
      <w:r>
        <w:t>бюджета</w:t>
      </w:r>
      <w:r w:rsidR="00DA24D8">
        <w:t xml:space="preserve"> Никольского сельсовета</w:t>
      </w:r>
      <w:r>
        <w:t xml:space="preserve"> и закрепленные за ними источники внутреннего фи</w:t>
      </w:r>
      <w:r w:rsidR="00DA24D8">
        <w:t xml:space="preserve">нансирования дефицита </w:t>
      </w:r>
      <w:r>
        <w:t>бюджета</w:t>
      </w:r>
      <w:r w:rsidR="00DA24D8">
        <w:t xml:space="preserve"> Никольского сельсовета</w:t>
      </w:r>
      <w:r>
        <w:t xml:space="preserve"> согласно приложению</w:t>
      </w:r>
      <w:r w:rsidRPr="00191024">
        <w:t xml:space="preserve"> 3</w:t>
      </w:r>
      <w:r>
        <w:t xml:space="preserve"> к настоящему решению.</w:t>
      </w:r>
    </w:p>
    <w:p w:rsidR="00A91D30" w:rsidRDefault="00DA24D8" w:rsidP="00A91D30">
      <w:pPr>
        <w:ind w:firstLine="588"/>
        <w:jc w:val="both"/>
      </w:pPr>
      <w:r>
        <w:t xml:space="preserve">5. Утвердить доходы </w:t>
      </w:r>
      <w:r w:rsidR="00A91D30">
        <w:t>бюджета</w:t>
      </w:r>
      <w:r>
        <w:t xml:space="preserve"> Никольского сельсовета</w:t>
      </w:r>
      <w:r w:rsidR="00A91D30">
        <w:t xml:space="preserve"> на 2015 год и плановый период 2016- 2017 годов согласно приложению</w:t>
      </w:r>
      <w:r w:rsidR="00A91D30" w:rsidRPr="00191024">
        <w:t xml:space="preserve"> 4</w:t>
      </w:r>
      <w:r w:rsidR="00A91D30">
        <w:t xml:space="preserve"> к настоящему решению.</w:t>
      </w:r>
    </w:p>
    <w:p w:rsidR="00A91D30" w:rsidRDefault="00A91D30" w:rsidP="00A91D30">
      <w:pPr>
        <w:ind w:firstLine="588"/>
        <w:jc w:val="both"/>
      </w:pPr>
      <w:r>
        <w:t>6. Утвердить в пределах о</w:t>
      </w:r>
      <w:r w:rsidR="00DA24D8">
        <w:t xml:space="preserve">бщего объема расходов </w:t>
      </w:r>
      <w:r>
        <w:t>бюджета</w:t>
      </w:r>
      <w:r w:rsidR="00DA24D8">
        <w:t xml:space="preserve"> Никольского сельсовета</w:t>
      </w:r>
      <w:r>
        <w:t xml:space="preserve">, установленного п.1 настоящего решения,  распределение бюджетных ассигнований по </w:t>
      </w:r>
      <w:r>
        <w:lastRenderedPageBreak/>
        <w:t xml:space="preserve">разделам и подразделам  бюджетной классификации расходов бюджетов Российской Федерации на 2015 год  и плановый период 2016- 2017 годов согласно приложениям </w:t>
      </w:r>
      <w:r w:rsidRPr="00191024">
        <w:t>5, 6</w:t>
      </w:r>
      <w:r>
        <w:t xml:space="preserve"> к настоящему решению.</w:t>
      </w:r>
    </w:p>
    <w:p w:rsidR="00A91D30" w:rsidRDefault="00A91D30" w:rsidP="00A91D30">
      <w:pPr>
        <w:ind w:firstLine="588"/>
        <w:jc w:val="both"/>
      </w:pPr>
      <w:r>
        <w:t>7. Утвердить ведомственн</w:t>
      </w:r>
      <w:r w:rsidR="00DA24D8">
        <w:t xml:space="preserve">ую структуру расходов </w:t>
      </w:r>
      <w:r>
        <w:t>бюджета</w:t>
      </w:r>
      <w:r w:rsidR="00DA24D8">
        <w:t xml:space="preserve"> Никольского сельсовета</w:t>
      </w:r>
      <w:r>
        <w:t xml:space="preserve"> на 2015 год      и плановый период 2016- 2017 годов согласно </w:t>
      </w:r>
      <w:r w:rsidRPr="00F6795E">
        <w:t>приложению</w:t>
      </w:r>
      <w:r w:rsidRPr="00191024">
        <w:t xml:space="preserve"> 7</w:t>
      </w:r>
      <w:r>
        <w:t xml:space="preserve"> к настоящему решению.</w:t>
      </w:r>
    </w:p>
    <w:p w:rsidR="00A91D30" w:rsidRPr="00987840" w:rsidRDefault="00A91D30" w:rsidP="00A91D30">
      <w:pPr>
        <w:ind w:firstLine="588"/>
        <w:jc w:val="both"/>
      </w:pPr>
      <w:r w:rsidRPr="00987840">
        <w:t>8.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>
        <w:t>, разделам, подр</w:t>
      </w:r>
      <w:r w:rsidRPr="00987840">
        <w:t xml:space="preserve">азделам </w:t>
      </w:r>
      <w:r w:rsidR="00DA24D8">
        <w:t>классификации расходов</w:t>
      </w:r>
      <w:r w:rsidRPr="00987840">
        <w:t xml:space="preserve"> бюджета</w:t>
      </w:r>
      <w:r w:rsidR="00DA24D8">
        <w:t xml:space="preserve"> Никольского сельсовета</w:t>
      </w:r>
      <w:r w:rsidRPr="00987840">
        <w:t xml:space="preserve">  на 2015 год и плановый период 2016-2017 годов согласно приложению 8 к настоящему решению.</w:t>
      </w:r>
    </w:p>
    <w:p w:rsidR="00A91D30" w:rsidRPr="00867ED3" w:rsidRDefault="00997575" w:rsidP="00A91D30">
      <w:pPr>
        <w:ind w:firstLine="588"/>
        <w:jc w:val="both"/>
      </w:pPr>
      <w:r>
        <w:t>9</w:t>
      </w:r>
      <w:r w:rsidR="00A91D30" w:rsidRPr="00867ED3">
        <w:t>. Устано</w:t>
      </w:r>
      <w:r w:rsidR="00A07F2C">
        <w:t xml:space="preserve">вить, что Администрация Никольского сельсовета </w:t>
      </w:r>
      <w:r w:rsidR="00A91D30" w:rsidRPr="00867ED3">
        <w:t>вправе в ходе исполнения настоящего решения вносить изменения в свод</w:t>
      </w:r>
      <w:r w:rsidR="00DA24D8">
        <w:t xml:space="preserve">ную бюджетную роспись </w:t>
      </w:r>
      <w:r w:rsidR="00A91D30" w:rsidRPr="00867ED3">
        <w:t>бюдже</w:t>
      </w:r>
      <w:r w:rsidR="00A91D30">
        <w:t>та</w:t>
      </w:r>
      <w:r w:rsidR="00DA24D8">
        <w:t xml:space="preserve"> поселения</w:t>
      </w:r>
      <w:r w:rsidR="00A91D30">
        <w:t xml:space="preserve"> на 2015</w:t>
      </w:r>
      <w:r w:rsidR="00A91D30" w:rsidRPr="00867ED3">
        <w:t xml:space="preserve"> год и плановый пе</w:t>
      </w:r>
      <w:r w:rsidR="00A91D30">
        <w:t>риод 2016- 2017</w:t>
      </w:r>
      <w:r w:rsidR="00A91D30" w:rsidRPr="00867ED3">
        <w:t xml:space="preserve"> годов без внесения изменений в настоящее решение: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трансфертов, передаваемых из краевого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Федерации, Губернатора Красноярского края, Правительства Российской Федерации, Правительства Красноярского края, а также соглашений, заключенных с главными распорядителями средств краевого бюджета и уведомлений главных распорядителей средств краевого бюджета;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ж) в случае уменьшения суммы средств межбюджетных трансфертов из краево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 органами исполнительной власти поселений соглашений о передаче  части полномочий; 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и) в пределах  объема соответствующих межбюджетных трансфертов, предусмотренных настоящим решением, в случае  перераспределения сумм указанных межбюджетных трансфертов между муниципальными образованиями района на основании отчетов органов местного самоуправления муниципальных образований района;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й)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2015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 программы Емельяновского района;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 краевого бюджета неиспользованных по состоянию на 1 января 2015 года остатков межбюджетных трансфертов, полученных в 2014 году в виде субвенций, субсидий и иных межбюджетных трансфертов, имеющих целевое назначение, и потребность в которых</w:t>
      </w:r>
      <w:r w:rsidRPr="008531C3">
        <w:t xml:space="preserve"> </w:t>
      </w:r>
      <w:r>
        <w:t>у муниципальных бюджетных учреждений и бюджетов поселений района установлена и подтверждена главными распорядителями средств краевого бюджета.</w:t>
      </w:r>
    </w:p>
    <w:p w:rsidR="00A91D30" w:rsidRPr="00417CDD" w:rsidRDefault="00A91D30" w:rsidP="00A91D30">
      <w:pPr>
        <w:autoSpaceDE w:val="0"/>
        <w:autoSpaceDN w:val="0"/>
        <w:adjustRightInd w:val="0"/>
        <w:jc w:val="both"/>
        <w:outlineLvl w:val="2"/>
      </w:pPr>
      <w:r w:rsidRPr="00417CDD">
        <w:t xml:space="preserve">           1</w:t>
      </w:r>
      <w:r w:rsidR="00417CDD" w:rsidRPr="00417CDD">
        <w:t>0</w:t>
      </w:r>
      <w:r w:rsidRPr="00417CDD">
        <w:t>. Заработная плата работников муниципальных учреждений в 2015 году увеличивается (индексируется) на 5 процентов с 1 октября 2015 года, в  плановом периоде 2016-2017 годов на коэффициент, равный 1.</w:t>
      </w:r>
    </w:p>
    <w:p w:rsidR="00A91D30" w:rsidRDefault="00A91D30" w:rsidP="00A91D30">
      <w:pPr>
        <w:autoSpaceDE w:val="0"/>
        <w:autoSpaceDN w:val="0"/>
        <w:adjustRightInd w:val="0"/>
        <w:jc w:val="both"/>
        <w:outlineLvl w:val="2"/>
      </w:pPr>
      <w:r>
        <w:t xml:space="preserve">          1</w:t>
      </w:r>
      <w:r w:rsidR="00417CDD">
        <w:t>1</w:t>
      </w:r>
      <w:r>
        <w:t>. Размеры денежного вознаграждения депутатов, выборных должностных лиц местного самоуправления, осуществляющих свои полномочия на постоянной основе,  и размеры должностных окладов муниципальных служащих в 2015 году увеличивается (индексируется) на 5 процентов с 1 октября 2015 года, в  плановом периоде 2016-2017 годов на коэффициент, равный 1.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417CDD">
        <w:t>2</w:t>
      </w:r>
      <w:r>
        <w:t xml:space="preserve">. Установить, что неиспользованные по состоянию на 1 января 2015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>
        <w:t xml:space="preserve"> первых  10 рабочих дней 2015 года;</w:t>
      </w:r>
    </w:p>
    <w:p w:rsidR="00A91D30" w:rsidRDefault="00A07F2C" w:rsidP="00A91D30">
      <w:pPr>
        <w:ind w:firstLine="720"/>
        <w:jc w:val="both"/>
      </w:pPr>
      <w:r>
        <w:t>1</w:t>
      </w:r>
      <w:r w:rsidR="00417CDD">
        <w:t>3</w:t>
      </w:r>
      <w:r w:rsidR="00A91D30">
        <w:t>. Утвердить,</w:t>
      </w:r>
      <w:r>
        <w:t xml:space="preserve"> что в расходной части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предусматривается резервный ф</w:t>
      </w:r>
      <w:r>
        <w:t>онд администрации Никольского сельсовета</w:t>
      </w:r>
      <w:r w:rsidR="00A91D30">
        <w:t xml:space="preserve"> на 2015 год и плановый период 2016 – 2017 годов в сумме 10</w:t>
      </w:r>
      <w:r>
        <w:t>0</w:t>
      </w:r>
      <w:r w:rsidR="00A91D30">
        <w:t xml:space="preserve"> тыс. рублей  ежегодно.</w:t>
      </w:r>
    </w:p>
    <w:p w:rsidR="00A91D30" w:rsidRDefault="00A91D30" w:rsidP="00A91D30">
      <w:pPr>
        <w:ind w:firstLine="720"/>
        <w:jc w:val="both"/>
      </w:pPr>
      <w:r>
        <w:t>Расходование резервного фонда осуществляется в порядке, уст</w:t>
      </w:r>
      <w:r w:rsidR="00D41A5A">
        <w:t>ановленном администрацией Никольского сельсовета</w:t>
      </w:r>
      <w:r>
        <w:t>.</w:t>
      </w:r>
    </w:p>
    <w:p w:rsidR="00A91D30" w:rsidRDefault="00D41A5A" w:rsidP="00A91D30">
      <w:pPr>
        <w:ind w:firstLine="720"/>
        <w:jc w:val="both"/>
      </w:pPr>
      <w:r>
        <w:t>1</w:t>
      </w:r>
      <w:r w:rsidR="00417CDD">
        <w:t>4</w:t>
      </w:r>
      <w:r w:rsidR="00A91D30">
        <w:t>. Остатки средств бюджета</w:t>
      </w:r>
      <w:r>
        <w:t xml:space="preserve"> Никольского сельсовета</w:t>
      </w:r>
      <w:r w:rsidR="00A91D30">
        <w:t xml:space="preserve"> на 1 января 2015 года  в полном объеме направляются на покрытие временных кассовых разрывов, возникающих в ходе исполнения бюджета</w:t>
      </w:r>
      <w:r>
        <w:t xml:space="preserve"> Никольского сельсовета</w:t>
      </w:r>
      <w:r w:rsidR="00A91D30">
        <w:t xml:space="preserve"> в 2015 году, за исключением неиспользованных остатков межбюджетных трансфертов, полученных из</w:t>
      </w:r>
      <w:r>
        <w:t xml:space="preserve"> районного,</w:t>
      </w:r>
      <w:r w:rsidR="00A91D30">
        <w:t xml:space="preserve"> краевого бюджета в форме субсидий, субвенций и иных межбюджетных трансфертов, имеющих целевое назначение.</w:t>
      </w:r>
    </w:p>
    <w:p w:rsidR="00A91D30" w:rsidRPr="00417CDD" w:rsidRDefault="00D41A5A" w:rsidP="00A91D30">
      <w:pPr>
        <w:ind w:firstLine="720"/>
        <w:jc w:val="both"/>
      </w:pPr>
      <w:r w:rsidRPr="00417CDD">
        <w:t>1</w:t>
      </w:r>
      <w:r w:rsidR="00417CDD" w:rsidRPr="00417CDD">
        <w:t>5</w:t>
      </w:r>
      <w:r w:rsidR="00A91D30" w:rsidRPr="00417CDD">
        <w:t>. Кассовое о</w:t>
      </w:r>
      <w:r w:rsidRPr="00417CDD">
        <w:t>бслуживание исполнения</w:t>
      </w:r>
      <w:r w:rsidR="00A91D30" w:rsidRPr="00417CDD">
        <w:t xml:space="preserve"> бюджета</w:t>
      </w:r>
      <w:r w:rsidRPr="00417CDD">
        <w:t xml:space="preserve"> Никольского сельсовета</w:t>
      </w:r>
      <w:r w:rsidR="00A91D30" w:rsidRPr="00417CDD">
        <w:t xml:space="preserve"> в части проведения и учета операций по </w:t>
      </w:r>
      <w:r w:rsidRPr="00417CDD">
        <w:t>кассовым поступлениям в</w:t>
      </w:r>
      <w:r w:rsidR="00A91D30" w:rsidRPr="00417CDD">
        <w:t xml:space="preserve"> бюджет</w:t>
      </w:r>
      <w:r w:rsidRPr="00417CDD">
        <w:t xml:space="preserve"> Никольского сельсовета</w:t>
      </w:r>
      <w:r w:rsidR="00A91D30" w:rsidRPr="00417CDD">
        <w:t xml:space="preserve"> </w:t>
      </w:r>
      <w:r w:rsidRPr="00417CDD">
        <w:t>и кассовым выплатам из</w:t>
      </w:r>
      <w:r w:rsidR="00A91D30" w:rsidRPr="00417CDD">
        <w:t xml:space="preserve"> бюджета</w:t>
      </w:r>
      <w:r w:rsidRPr="00417CDD">
        <w:t xml:space="preserve"> Никольского сельсовета</w:t>
      </w:r>
      <w:r w:rsidR="00A91D30" w:rsidRPr="00417CDD">
        <w:t xml:space="preserve"> осуществляется  отделом №29 Управления Федерального казначейства по Красноярскому краю. </w:t>
      </w:r>
    </w:p>
    <w:p w:rsidR="00A91D30" w:rsidRPr="00417CDD" w:rsidRDefault="00417CDD" w:rsidP="00A91D30">
      <w:pPr>
        <w:ind w:firstLine="720"/>
        <w:jc w:val="both"/>
      </w:pPr>
      <w:r w:rsidRPr="00417CDD">
        <w:t>16</w:t>
      </w:r>
      <w:r w:rsidR="00A91D30" w:rsidRPr="00417CDD">
        <w:t>. Исполнение бюджета</w:t>
      </w:r>
      <w:r w:rsidR="00D41A5A" w:rsidRPr="00417CDD">
        <w:t xml:space="preserve"> Никольского сельсовета</w:t>
      </w:r>
      <w:r w:rsidR="00A91D30" w:rsidRPr="00417CDD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417CDD" w:rsidRDefault="00417CDD" w:rsidP="00A91D30">
      <w:pPr>
        <w:ind w:firstLine="720"/>
        <w:jc w:val="both"/>
      </w:pPr>
      <w:r w:rsidRPr="00417CDD">
        <w:lastRenderedPageBreak/>
        <w:t>17</w:t>
      </w:r>
      <w:r w:rsidR="00A91D30" w:rsidRPr="00417CDD">
        <w:t>. Отдельные полномочия по исполнению бюджета</w:t>
      </w:r>
      <w:r w:rsidR="00D41A5A" w:rsidRPr="00417CDD">
        <w:t xml:space="preserve"> Никольского сельсовета</w:t>
      </w:r>
      <w:r w:rsidR="00A91D30" w:rsidRPr="00417CDD">
        <w:t xml:space="preserve">, указанные в пункте 26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417CDD">
        <w:t xml:space="preserve">Никольского сельсовета </w:t>
      </w:r>
      <w:r w:rsidR="00A91D30" w:rsidRPr="00417CDD">
        <w:t>и Управления Федерального казначейства по Красноярскому краю.</w:t>
      </w:r>
    </w:p>
    <w:p w:rsidR="00A91D30" w:rsidRDefault="00A91D30" w:rsidP="00A91D30">
      <w:pPr>
        <w:jc w:val="both"/>
      </w:pPr>
      <w:r>
        <w:t xml:space="preserve">            </w:t>
      </w:r>
      <w:r w:rsidR="00417CDD">
        <w:t>18</w:t>
      </w:r>
      <w:r>
        <w:t>. Контроль за исполнением настоящего решения возложить на председателя постоянной комиссии по финансам, бюдже</w:t>
      </w:r>
      <w:r w:rsidR="00D41A5A">
        <w:t>ту и налоговой политике Козлова А.А.</w:t>
      </w:r>
    </w:p>
    <w:p w:rsidR="00A91D30" w:rsidRDefault="00417CDD" w:rsidP="00A91D30">
      <w:pPr>
        <w:ind w:firstLine="720"/>
        <w:jc w:val="both"/>
      </w:pPr>
      <w:r>
        <w:t>19</w:t>
      </w:r>
      <w:r w:rsidR="00A91D30">
        <w:t>.   Настоящее решение вступает в силу с 1 января 2015 года.</w:t>
      </w:r>
    </w:p>
    <w:p w:rsidR="00A91D30" w:rsidRDefault="00A91D30" w:rsidP="00A91D30">
      <w:pPr>
        <w:jc w:val="both"/>
      </w:pPr>
      <w:r>
        <w:t xml:space="preserve">            </w:t>
      </w:r>
      <w:r w:rsidR="00417CDD">
        <w:t>20</w:t>
      </w:r>
      <w:r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                                </w:t>
      </w:r>
      <w:r>
        <w:t xml:space="preserve">          А.Я. Экель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                                     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855654" w:rsidRPr="00855654" w:rsidRDefault="00855654" w:rsidP="00855654">
      <w:pPr>
        <w:tabs>
          <w:tab w:val="left" w:pos="3780"/>
        </w:tabs>
        <w:ind w:right="-5"/>
      </w:pPr>
    </w:p>
    <w:p w:rsidR="00920BD6" w:rsidRDefault="00855654" w:rsidP="00980C4E">
      <w:pPr>
        <w:tabs>
          <w:tab w:val="left" w:pos="3780"/>
        </w:tabs>
        <w:ind w:right="-5"/>
      </w:pPr>
      <w:r>
        <w:t xml:space="preserve"> </w:t>
      </w:r>
    </w:p>
    <w:p w:rsidR="00920BD6" w:rsidRDefault="00920BD6" w:rsidP="00980C4E">
      <w:pPr>
        <w:tabs>
          <w:tab w:val="left" w:pos="3780"/>
        </w:tabs>
        <w:ind w:right="-5"/>
      </w:pPr>
    </w:p>
    <w:p w:rsidR="00920BD6" w:rsidRDefault="00920BD6" w:rsidP="00980C4E">
      <w:pPr>
        <w:tabs>
          <w:tab w:val="left" w:pos="3780"/>
        </w:tabs>
        <w:ind w:right="-5"/>
      </w:pPr>
    </w:p>
    <w:p w:rsidR="00920BD6" w:rsidRDefault="00920BD6" w:rsidP="00980C4E">
      <w:pPr>
        <w:tabs>
          <w:tab w:val="left" w:pos="3780"/>
        </w:tabs>
        <w:ind w:right="-5"/>
      </w:pPr>
    </w:p>
    <w:p w:rsidR="00920BD6" w:rsidRDefault="00920BD6" w:rsidP="00980C4E">
      <w:pPr>
        <w:tabs>
          <w:tab w:val="left" w:pos="3780"/>
        </w:tabs>
        <w:ind w:right="-5"/>
      </w:pPr>
    </w:p>
    <w:p w:rsidR="00C71440" w:rsidRDefault="00C71440" w:rsidP="00980C4E">
      <w:pPr>
        <w:tabs>
          <w:tab w:val="left" w:pos="3780"/>
        </w:tabs>
        <w:ind w:right="-5"/>
      </w:pPr>
    </w:p>
    <w:p w:rsidR="00C71440" w:rsidRDefault="00C71440" w:rsidP="00980C4E">
      <w:pPr>
        <w:tabs>
          <w:tab w:val="left" w:pos="3780"/>
        </w:tabs>
        <w:ind w:right="-5"/>
      </w:pPr>
    </w:p>
    <w:p w:rsidR="00C71440" w:rsidRDefault="00C71440" w:rsidP="00980C4E">
      <w:pPr>
        <w:tabs>
          <w:tab w:val="left" w:pos="3780"/>
        </w:tabs>
        <w:ind w:right="-5"/>
      </w:pPr>
    </w:p>
    <w:p w:rsidR="00C71440" w:rsidRDefault="00C71440" w:rsidP="00980C4E">
      <w:pPr>
        <w:tabs>
          <w:tab w:val="left" w:pos="3780"/>
        </w:tabs>
        <w:ind w:right="-5"/>
      </w:pPr>
    </w:p>
    <w:p w:rsidR="00920BD6" w:rsidRDefault="00920BD6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8300D8" w:rsidRDefault="008300D8" w:rsidP="00980C4E">
      <w:pPr>
        <w:tabs>
          <w:tab w:val="left" w:pos="3780"/>
        </w:tabs>
        <w:ind w:right="-5"/>
      </w:pPr>
    </w:p>
    <w:p w:rsidR="00026ADE" w:rsidRDefault="00026ADE" w:rsidP="00980C4E">
      <w:pPr>
        <w:tabs>
          <w:tab w:val="left" w:pos="3780"/>
        </w:tabs>
        <w:ind w:right="-5"/>
      </w:pPr>
    </w:p>
    <w:p w:rsidR="000A4F1D" w:rsidRDefault="000A4F1D" w:rsidP="00980C4E">
      <w:pPr>
        <w:tabs>
          <w:tab w:val="left" w:pos="3780"/>
        </w:tabs>
        <w:ind w:right="-5"/>
      </w:pPr>
    </w:p>
    <w:p w:rsidR="00EA1103" w:rsidRDefault="00EA1103" w:rsidP="00EA110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EA1103" w:rsidRDefault="00EA1103" w:rsidP="00EA11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Никольского </w:t>
      </w:r>
    </w:p>
    <w:p w:rsidR="00EA1103" w:rsidRDefault="00EA1103" w:rsidP="00EA1103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Совета депутатов</w:t>
      </w:r>
    </w:p>
    <w:p w:rsidR="00EA1103" w:rsidRDefault="008D6B7F" w:rsidP="00EA1103">
      <w:pPr>
        <w:jc w:val="right"/>
        <w:rPr>
          <w:sz w:val="22"/>
          <w:szCs w:val="22"/>
        </w:rPr>
      </w:pPr>
      <w:r>
        <w:rPr>
          <w:sz w:val="22"/>
          <w:szCs w:val="22"/>
        </w:rPr>
        <w:t>№ В47</w:t>
      </w:r>
      <w:r w:rsidR="00417CDD">
        <w:rPr>
          <w:sz w:val="22"/>
          <w:szCs w:val="22"/>
        </w:rPr>
        <w:t>-116Р</w:t>
      </w:r>
      <w:r w:rsidR="007147B0" w:rsidRPr="007147B0">
        <w:rPr>
          <w:sz w:val="22"/>
          <w:szCs w:val="22"/>
        </w:rPr>
        <w:t xml:space="preserve"> </w:t>
      </w:r>
      <w:r w:rsidR="00EA1103">
        <w:rPr>
          <w:sz w:val="22"/>
          <w:szCs w:val="22"/>
        </w:rPr>
        <w:t>от</w:t>
      </w:r>
      <w:r w:rsidR="00327C2C">
        <w:rPr>
          <w:sz w:val="22"/>
          <w:szCs w:val="22"/>
        </w:rPr>
        <w:t xml:space="preserve"> </w:t>
      </w:r>
      <w:r w:rsidR="007147B0">
        <w:rPr>
          <w:sz w:val="22"/>
          <w:szCs w:val="22"/>
        </w:rPr>
        <w:t>20</w:t>
      </w:r>
      <w:r w:rsidR="00FD12FA">
        <w:rPr>
          <w:sz w:val="22"/>
          <w:szCs w:val="22"/>
        </w:rPr>
        <w:t>.</w:t>
      </w:r>
      <w:r w:rsidR="007147B0">
        <w:rPr>
          <w:sz w:val="22"/>
          <w:szCs w:val="22"/>
        </w:rPr>
        <w:t>12</w:t>
      </w:r>
      <w:r w:rsidR="00FD12FA">
        <w:rPr>
          <w:sz w:val="22"/>
          <w:szCs w:val="22"/>
        </w:rPr>
        <w:t>.2013</w:t>
      </w:r>
      <w:r w:rsidR="00327C2C">
        <w:rPr>
          <w:sz w:val="22"/>
          <w:szCs w:val="22"/>
        </w:rPr>
        <w:t>г.</w:t>
      </w:r>
    </w:p>
    <w:p w:rsidR="00EA1103" w:rsidRDefault="00EA1103" w:rsidP="00EA1103">
      <w:pPr>
        <w:rPr>
          <w:sz w:val="22"/>
          <w:szCs w:val="22"/>
        </w:rPr>
      </w:pPr>
    </w:p>
    <w:p w:rsidR="00EA1103" w:rsidRDefault="00EA1103" w:rsidP="00EA1103">
      <w:pPr>
        <w:rPr>
          <w:sz w:val="22"/>
          <w:szCs w:val="22"/>
        </w:rPr>
      </w:pP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 на 2015-2017</w:t>
      </w:r>
      <w:r>
        <w:rPr>
          <w:b/>
        </w:rPr>
        <w:t xml:space="preserve"> год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0"/>
        <w:gridCol w:w="439"/>
        <w:gridCol w:w="439"/>
        <w:gridCol w:w="439"/>
        <w:gridCol w:w="439"/>
        <w:gridCol w:w="439"/>
        <w:gridCol w:w="224"/>
        <w:gridCol w:w="437"/>
        <w:gridCol w:w="550"/>
        <w:gridCol w:w="2282"/>
        <w:gridCol w:w="1276"/>
        <w:gridCol w:w="1365"/>
        <w:gridCol w:w="1319"/>
      </w:tblGrid>
      <w:tr w:rsidR="00291B5F" w:rsidTr="00291B5F">
        <w:trPr>
          <w:gridAfter w:val="6"/>
          <w:wAfter w:w="7229" w:type="dxa"/>
          <w:trHeight w:val="330"/>
        </w:trPr>
        <w:tc>
          <w:tcPr>
            <w:tcW w:w="55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Tr="00FD12FA">
        <w:trPr>
          <w:trHeight w:val="545"/>
        </w:trPr>
        <w:tc>
          <w:tcPr>
            <w:tcW w:w="3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Default="00291B5F" w:rsidP="00AE65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2015</w:t>
            </w:r>
            <w:r w:rsidR="00FD12FA">
              <w:rPr>
                <w:rFonts w:ascii="Arial CYR" w:hAnsi="Arial CYR" w:cs="Arial CYR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2016</w:t>
            </w:r>
            <w:r w:rsidR="00FD12FA">
              <w:rPr>
                <w:rFonts w:ascii="Arial CYR" w:hAnsi="Arial CYR" w:cs="Arial CYR"/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2017</w:t>
            </w:r>
            <w:r w:rsidR="00FD12FA">
              <w:rPr>
                <w:rFonts w:ascii="Arial CYR" w:hAnsi="Arial CYR" w:cs="Arial CYR"/>
                <w:sz w:val="20"/>
                <w:szCs w:val="20"/>
              </w:rPr>
              <w:t xml:space="preserve"> год</w:t>
            </w:r>
          </w:p>
        </w:tc>
      </w:tr>
      <w:tr w:rsidR="00291B5F" w:rsidTr="00FD12F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Бюджетные кредиты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 бюджетов других уровней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</w:tr>
      <w:tr w:rsidR="00291B5F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задолженности по бюджетным кредитам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</w:tr>
      <w:tr w:rsidR="00291B5F" w:rsidTr="00FD12FA">
        <w:trPr>
          <w:trHeight w:val="39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задолженности по бюджетным кредитам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</w:tr>
      <w:tr w:rsidR="00291B5F" w:rsidTr="00FD12FA">
        <w:trPr>
          <w:trHeight w:val="3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---</w:t>
            </w:r>
          </w:p>
        </w:tc>
      </w:tr>
      <w:tr w:rsidR="00291B5F" w:rsidTr="00FD12FA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1B1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1B1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-11219,20</w:t>
            </w:r>
          </w:p>
        </w:tc>
      </w:tr>
      <w:tr w:rsidR="00291B5F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1B1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-11219,20</w:t>
            </w:r>
          </w:p>
        </w:tc>
      </w:tr>
      <w:tr w:rsidR="00291B5F" w:rsidTr="00FD12FA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510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1B1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D12FA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-11219,20</w:t>
            </w:r>
          </w:p>
        </w:tc>
      </w:tr>
      <w:tr w:rsidR="00291B5F" w:rsidTr="00FD12FA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11219,20</w:t>
            </w:r>
          </w:p>
        </w:tc>
      </w:tr>
      <w:tr w:rsidR="00291B5F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36592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36592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11219,20</w:t>
            </w:r>
          </w:p>
        </w:tc>
      </w:tr>
      <w:tr w:rsidR="00291B5F" w:rsidTr="00FD12FA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FA03FC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11749,60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36592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11162,40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36592" w:rsidRDefault="00A14D33" w:rsidP="00FD1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11219,20</w:t>
            </w:r>
          </w:p>
        </w:tc>
      </w:tr>
      <w:tr w:rsidR="00291B5F" w:rsidTr="00FD12FA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AE65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Default="00291B5F" w:rsidP="00FD1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Default="00FD12FA" w:rsidP="00FD1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---</w:t>
            </w:r>
          </w:p>
        </w:tc>
      </w:tr>
    </w:tbl>
    <w:p w:rsidR="00026ADE" w:rsidRDefault="00026ADE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0A4F1D" w:rsidRDefault="000A4F1D" w:rsidP="00EA1103">
      <w:pPr>
        <w:jc w:val="right"/>
      </w:pPr>
    </w:p>
    <w:p w:rsidR="00EA1103" w:rsidRDefault="00EA1103" w:rsidP="00EA1103">
      <w:pPr>
        <w:jc w:val="right"/>
      </w:pPr>
      <w:r>
        <w:t>Приложение 2</w:t>
      </w:r>
    </w:p>
    <w:p w:rsidR="00FD12FA" w:rsidRDefault="00FD12FA" w:rsidP="00FD12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Никольского </w:t>
      </w:r>
    </w:p>
    <w:p w:rsidR="00FD12FA" w:rsidRDefault="00FD12FA" w:rsidP="00FD12FA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Совета депутатов</w:t>
      </w:r>
    </w:p>
    <w:p w:rsidR="00FD12FA" w:rsidRDefault="008D6B7F" w:rsidP="00FD12FA">
      <w:pPr>
        <w:jc w:val="right"/>
        <w:rPr>
          <w:sz w:val="22"/>
          <w:szCs w:val="22"/>
        </w:rPr>
      </w:pPr>
      <w:r>
        <w:rPr>
          <w:sz w:val="22"/>
          <w:szCs w:val="22"/>
        </w:rPr>
        <w:t>№ В47</w:t>
      </w:r>
      <w:r w:rsidR="001C4425">
        <w:rPr>
          <w:sz w:val="22"/>
          <w:szCs w:val="22"/>
        </w:rPr>
        <w:t>-116</w:t>
      </w:r>
      <w:r w:rsidR="00417CDD">
        <w:rPr>
          <w:sz w:val="22"/>
          <w:szCs w:val="22"/>
        </w:rPr>
        <w:t>Р</w:t>
      </w:r>
      <w:r w:rsidR="007147B0" w:rsidRPr="007147B0">
        <w:rPr>
          <w:sz w:val="22"/>
          <w:szCs w:val="22"/>
        </w:rPr>
        <w:t xml:space="preserve"> </w:t>
      </w:r>
      <w:r w:rsidR="00FD12FA">
        <w:rPr>
          <w:sz w:val="22"/>
          <w:szCs w:val="22"/>
        </w:rPr>
        <w:t xml:space="preserve">от </w:t>
      </w:r>
      <w:r w:rsidR="007147B0">
        <w:rPr>
          <w:sz w:val="22"/>
          <w:szCs w:val="22"/>
        </w:rPr>
        <w:t>20</w:t>
      </w:r>
      <w:r w:rsidR="00FD12FA">
        <w:rPr>
          <w:sz w:val="22"/>
          <w:szCs w:val="22"/>
        </w:rPr>
        <w:t>.</w:t>
      </w:r>
      <w:r w:rsidR="007147B0">
        <w:rPr>
          <w:sz w:val="22"/>
          <w:szCs w:val="22"/>
        </w:rPr>
        <w:t>12</w:t>
      </w:r>
      <w:r w:rsidR="00C96BCB">
        <w:rPr>
          <w:sz w:val="22"/>
          <w:szCs w:val="22"/>
        </w:rPr>
        <w:t>.2014</w:t>
      </w:r>
      <w:r w:rsidR="00FD12FA">
        <w:rPr>
          <w:sz w:val="22"/>
          <w:szCs w:val="22"/>
        </w:rPr>
        <w:t>г.</w:t>
      </w:r>
    </w:p>
    <w:p w:rsidR="00FD12FA" w:rsidRDefault="00FD12FA" w:rsidP="00FD12FA">
      <w:pPr>
        <w:rPr>
          <w:sz w:val="22"/>
          <w:szCs w:val="22"/>
        </w:rPr>
      </w:pPr>
    </w:p>
    <w:p w:rsidR="00EA1103" w:rsidRDefault="00EA1103" w:rsidP="00EA1103">
      <w:pPr>
        <w:jc w:val="right"/>
      </w:pPr>
    </w:p>
    <w:p w:rsidR="00981A68" w:rsidRDefault="00981A68" w:rsidP="00981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главных администраторов доходов бюджета </w:t>
      </w:r>
    </w:p>
    <w:p w:rsidR="00981A68" w:rsidRDefault="00981A68" w:rsidP="00981A6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032"/>
        <w:gridCol w:w="2361"/>
        <w:gridCol w:w="5400"/>
      </w:tblGrid>
      <w:tr w:rsidR="00981A68" w:rsidRPr="002068B6" w:rsidTr="0002431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№ строки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Код админи-стратора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422A53" w:rsidRPr="002068B6" w:rsidTr="007B1A40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53" w:rsidRPr="002068B6" w:rsidRDefault="00D973FF" w:rsidP="00D973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Администрация Никольского сельсовета Емельяновского района Красноярского края</w:t>
            </w:r>
          </w:p>
        </w:tc>
      </w:tr>
      <w:tr w:rsidR="00981A68" w:rsidRPr="002068B6" w:rsidTr="0002431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2068B6" w:rsidRDefault="000D4E2C" w:rsidP="0002431F">
            <w:pPr>
              <w:jc w:val="both"/>
              <w:rPr>
                <w:iCs/>
                <w:sz w:val="20"/>
                <w:szCs w:val="20"/>
              </w:rPr>
            </w:pPr>
            <w:r w:rsidRPr="000D4E2C">
              <w:rPr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1A68" w:rsidRPr="002068B6" w:rsidTr="0002431F">
        <w:trPr>
          <w:trHeight w:val="5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1 11 05035 10 0000 120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8B6">
              <w:rPr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</w:t>
            </w:r>
            <w:r>
              <w:rPr>
                <w:iCs/>
                <w:sz w:val="20"/>
                <w:szCs w:val="20"/>
              </w:rPr>
              <w:t>)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0D4E2C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</w:t>
            </w:r>
            <w:r w:rsidR="00981A68">
              <w:rPr>
                <w:sz w:val="22"/>
                <w:szCs w:val="22"/>
              </w:rPr>
              <w:t xml:space="preserve"> 10 0000 43</w:t>
            </w:r>
            <w:r w:rsidR="00981A68" w:rsidRPr="002068B6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2068B6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 w:rsidRPr="002068B6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1 17 01050</w:t>
            </w:r>
            <w:r>
              <w:rPr>
                <w:sz w:val="22"/>
                <w:szCs w:val="22"/>
              </w:rPr>
              <w:t xml:space="preserve"> </w:t>
            </w:r>
            <w:r w:rsidRPr="002068B6">
              <w:rPr>
                <w:sz w:val="22"/>
                <w:szCs w:val="22"/>
              </w:rPr>
              <w:t>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2068B6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 w:rsidRPr="002068B6">
              <w:rPr>
                <w:bCs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973FF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A68">
              <w:rPr>
                <w:sz w:val="22"/>
                <w:szCs w:val="22"/>
              </w:rPr>
              <w:t xml:space="preserve"> 19 05000 10 0000 151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2068B6" w:rsidRDefault="00981A68" w:rsidP="00222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2 02 01001 10 </w:t>
            </w:r>
            <w:r w:rsidR="002220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="002220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2068B6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222061">
              <w:rPr>
                <w:bCs/>
                <w:sz w:val="20"/>
                <w:szCs w:val="20"/>
              </w:rPr>
              <w:t xml:space="preserve"> за счет средств  районного бюджета</w:t>
            </w:r>
          </w:p>
        </w:tc>
      </w:tr>
      <w:tr w:rsidR="00222061" w:rsidRPr="002068B6" w:rsidTr="00BF0EA2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61" w:rsidRPr="00222061" w:rsidRDefault="00D35940" w:rsidP="00D3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61" w:rsidRPr="00222061" w:rsidRDefault="00222061" w:rsidP="00C96BCB">
            <w:pPr>
              <w:jc w:val="center"/>
              <w:rPr>
                <w:sz w:val="22"/>
                <w:szCs w:val="22"/>
              </w:rPr>
            </w:pPr>
            <w:r w:rsidRPr="00222061"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61" w:rsidRPr="00222061" w:rsidRDefault="00222061" w:rsidP="00222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2 02 01001 10 7601 151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61" w:rsidRPr="00222061" w:rsidRDefault="00222061" w:rsidP="00222061">
            <w:pPr>
              <w:rPr>
                <w:sz w:val="20"/>
                <w:szCs w:val="20"/>
              </w:rPr>
            </w:pPr>
            <w:r w:rsidRPr="00222061">
              <w:rPr>
                <w:sz w:val="20"/>
                <w:szCs w:val="20"/>
              </w:rPr>
              <w:t>Дотации бюджетам поселений на выравнивание бюджетной обеспеченности за счет средств  краевого бюджета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35940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35940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3 02 01050 10 0000 130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услуг учреждениями, находящимися в ведении органов местного самоуправления поселений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35940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222061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2 02 04999 10 7555</w:t>
            </w:r>
            <w:r w:rsidR="00981A68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981A68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D35940" w:rsidP="00D9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Default="00981A68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2 02 09054 10 0000 151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Default="00981A68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973FF" w:rsidRPr="002068B6" w:rsidTr="007B1A40">
        <w:trPr>
          <w:trHeight w:val="36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FF" w:rsidRDefault="00D973FF" w:rsidP="00D973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D973FF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FF" w:rsidRDefault="00D35940" w:rsidP="00D9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FF" w:rsidRDefault="00D973FF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FF" w:rsidRDefault="00D973FF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FF" w:rsidRDefault="00920BD6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920BD6" w:rsidRPr="002068B6" w:rsidTr="0002431F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D6" w:rsidRDefault="00D35940" w:rsidP="00D9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D6" w:rsidRDefault="00920BD6" w:rsidP="00024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D6" w:rsidRDefault="00920BD6" w:rsidP="00024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D6" w:rsidRDefault="00920BD6" w:rsidP="000243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A1103" w:rsidRDefault="00EA1103" w:rsidP="00EA1103"/>
    <w:p w:rsidR="001B1101" w:rsidRDefault="001B1101" w:rsidP="00EA1103"/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EA1103" w:rsidRDefault="00EA1103" w:rsidP="00BA3C11">
      <w:pPr>
        <w:jc w:val="right"/>
      </w:pPr>
      <w:r>
        <w:t>Приложение №</w:t>
      </w:r>
      <w:r w:rsidR="006A57F6">
        <w:t>3</w:t>
      </w:r>
    </w:p>
    <w:p w:rsidR="00A1596C" w:rsidRDefault="00A1596C" w:rsidP="00A1596C">
      <w:pPr>
        <w:jc w:val="right"/>
      </w:pPr>
      <w:r>
        <w:t xml:space="preserve">к решению Никольского </w:t>
      </w:r>
    </w:p>
    <w:p w:rsidR="00A1596C" w:rsidRDefault="00A1596C" w:rsidP="00A1596C">
      <w:pPr>
        <w:jc w:val="right"/>
      </w:pPr>
      <w:r>
        <w:t>сельского Совета депутатов</w:t>
      </w:r>
    </w:p>
    <w:p w:rsidR="00327C2C" w:rsidRDefault="00A1596C" w:rsidP="00A1596C">
      <w:pPr>
        <w:jc w:val="right"/>
      </w:pPr>
      <w:r>
        <w:t>№</w:t>
      </w:r>
      <w:r w:rsidR="007147B0">
        <w:t>В</w:t>
      </w:r>
      <w:r w:rsidR="008D6B7F">
        <w:t>47</w:t>
      </w:r>
      <w:r w:rsidR="001C4425">
        <w:t>-116</w:t>
      </w:r>
      <w:r w:rsidR="00417CDD">
        <w:t>Р</w:t>
      </w:r>
      <w:r>
        <w:t xml:space="preserve">  от </w:t>
      </w:r>
      <w:r w:rsidR="007147B0">
        <w:t>20</w:t>
      </w:r>
      <w:r>
        <w:t>.</w:t>
      </w:r>
      <w:r w:rsidR="007147B0">
        <w:t>12</w:t>
      </w:r>
      <w:r w:rsidR="00C96BCB">
        <w:t>.2014</w:t>
      </w:r>
      <w:r>
        <w:t>г.</w:t>
      </w:r>
    </w:p>
    <w:p w:rsidR="00A1596C" w:rsidRDefault="00A1596C" w:rsidP="00A1596C">
      <w:pPr>
        <w:jc w:val="right"/>
      </w:pPr>
    </w:p>
    <w:p w:rsidR="00EA1103" w:rsidRDefault="00EA1103" w:rsidP="00EA1103">
      <w:pPr>
        <w:jc w:val="center"/>
        <w:rPr>
          <w:b/>
          <w:sz w:val="28"/>
          <w:szCs w:val="28"/>
        </w:rPr>
      </w:pPr>
      <w:r w:rsidRPr="00C07C01">
        <w:rPr>
          <w:b/>
          <w:sz w:val="28"/>
          <w:szCs w:val="28"/>
        </w:rPr>
        <w:lastRenderedPageBreak/>
        <w:t>Нормативы (проценты) отчислений доходов от уплаты налогов (сборов) и платежей в бюджет поселения</w:t>
      </w:r>
    </w:p>
    <w:p w:rsidR="00EA1103" w:rsidRDefault="00EA1103" w:rsidP="00EA1103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106"/>
        <w:gridCol w:w="2625"/>
        <w:gridCol w:w="3828"/>
        <w:gridCol w:w="1099"/>
      </w:tblGrid>
      <w:tr w:rsidR="00981A68" w:rsidRPr="006D2BB8" w:rsidTr="00981A6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6D2BB8" w:rsidRDefault="00981A68" w:rsidP="00AE65F9">
            <w:pPr>
              <w:jc w:val="center"/>
            </w:pPr>
            <w:r w:rsidRPr="006D2BB8">
              <w:t>№ строки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6D2BB8" w:rsidRDefault="00981A68" w:rsidP="00AE65F9">
            <w:pPr>
              <w:jc w:val="center"/>
            </w:pPr>
            <w:r w:rsidRPr="006D2BB8">
              <w:t>Код админи-стратора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6D2BB8" w:rsidRDefault="00981A68" w:rsidP="00AE65F9">
            <w:pPr>
              <w:jc w:val="center"/>
            </w:pPr>
            <w:r w:rsidRPr="006D2BB8">
              <w:t>Код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68" w:rsidRPr="006D2BB8" w:rsidRDefault="00981A68" w:rsidP="00AE65F9">
            <w:pPr>
              <w:jc w:val="center"/>
            </w:pPr>
            <w:r w:rsidRPr="006D2BB8">
              <w:t>Наименование кода бюджетной классификации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AE65F9">
            <w:pPr>
              <w:jc w:val="center"/>
            </w:pPr>
            <w:r>
              <w:t>Процент отчислений</w:t>
            </w:r>
          </w:p>
        </w:tc>
      </w:tr>
      <w:tr w:rsidR="00981A68" w:rsidRPr="006D2BB8" w:rsidTr="00981A6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1 08 04020 01 1000 110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iCs/>
                <w:sz w:val="20"/>
                <w:szCs w:val="20"/>
              </w:rPr>
            </w:pPr>
            <w:r w:rsidRPr="006D2BB8">
              <w:rPr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58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BB8">
              <w:rPr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20BD6" w:rsidP="00AE65F9">
            <w:pPr>
              <w:jc w:val="center"/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7137BC" w:rsidP="00AE65F9">
            <w:r>
              <w:t>1 14 06013</w:t>
            </w:r>
            <w:r w:rsidR="00981A68" w:rsidRPr="006D2BB8">
              <w:t xml:space="preserve"> 10 0000 430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20BD6" w:rsidP="00AE65F9">
            <w:pPr>
              <w:jc w:val="center"/>
            </w:pPr>
            <w: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1 17 0105010 0000 180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20BD6" w:rsidP="00AE65F9">
            <w:pPr>
              <w:jc w:val="center"/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2 02 0100110 0000 151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FD12FA" w:rsidP="00AE65F9">
            <w:pPr>
              <w:jc w:val="center"/>
            </w:pPr>
            <w: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2 02 0301510 0000 151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FD12FA" w:rsidP="00AE65F9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3 02 0105010 0000 130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Доходы от продажи услуг учреждениями, находящимися в ведении органов местного самоуправления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FD12FA" w:rsidP="00AE65F9">
            <w:pPr>
              <w:jc w:val="center"/>
            </w:pPr>
            <w: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2 02 0499910 0000 151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FD12FA" w:rsidP="00AE65F9">
            <w:pPr>
              <w:jc w:val="center"/>
            </w:pPr>
            <w: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 w:rsidRPr="006D2BB8"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r w:rsidRPr="006D2BB8">
              <w:t>2 02 0905410 0000 151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 w:rsidRPr="006D2BB8">
              <w:rPr>
                <w:bCs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Pr="006D2BB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81A68" w:rsidRPr="006D2BB8" w:rsidTr="00981A6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FD12FA">
            <w:pPr>
              <w:jc w:val="center"/>
            </w:pPr>
            <w:r>
              <w:t>1</w:t>
            </w:r>
            <w:r w:rsidR="00FD12FA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981A68" w:rsidP="00AE65F9">
            <w:pPr>
              <w:jc w:val="center"/>
            </w:pPr>
            <w:r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68" w:rsidRPr="006D2BB8" w:rsidRDefault="007137BC" w:rsidP="00AE65F9">
            <w:r>
              <w:t>2</w:t>
            </w:r>
            <w:r w:rsidR="00981A68">
              <w:t xml:space="preserve"> 19 0500010 0000 151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68" w:rsidRPr="006D2BB8" w:rsidRDefault="00981A68" w:rsidP="00AE65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8" w:rsidRDefault="00981A68" w:rsidP="00981A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</w:tbl>
    <w:p w:rsidR="00C111E7" w:rsidRDefault="00C111E7" w:rsidP="00D41A5A"/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0A4F1D" w:rsidRDefault="000A4F1D" w:rsidP="00C111E7">
      <w:pPr>
        <w:jc w:val="right"/>
      </w:pPr>
    </w:p>
    <w:p w:rsidR="00C111E7" w:rsidRDefault="00A14D33" w:rsidP="00C111E7">
      <w:pPr>
        <w:jc w:val="right"/>
      </w:pPr>
      <w:r>
        <w:t xml:space="preserve">Приложение </w:t>
      </w:r>
      <w:r w:rsidR="000A4F1D">
        <w:t>4</w:t>
      </w:r>
    </w:p>
    <w:p w:rsidR="00C111E7" w:rsidRDefault="00C111E7" w:rsidP="00C111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Никольского </w:t>
      </w:r>
    </w:p>
    <w:p w:rsidR="00C111E7" w:rsidRDefault="00C111E7" w:rsidP="00C111E7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Совета депутатов</w:t>
      </w:r>
    </w:p>
    <w:p w:rsidR="00C111E7" w:rsidRDefault="00C111E7" w:rsidP="00C111E7">
      <w:pPr>
        <w:jc w:val="right"/>
        <w:rPr>
          <w:sz w:val="22"/>
          <w:szCs w:val="22"/>
        </w:rPr>
      </w:pPr>
      <w:r>
        <w:rPr>
          <w:sz w:val="22"/>
          <w:szCs w:val="22"/>
        </w:rPr>
        <w:t>№В47-116</w:t>
      </w:r>
      <w:r w:rsidR="00417CDD">
        <w:rPr>
          <w:sz w:val="22"/>
          <w:szCs w:val="22"/>
        </w:rPr>
        <w:t>Р</w:t>
      </w:r>
      <w:r>
        <w:rPr>
          <w:sz w:val="22"/>
          <w:szCs w:val="22"/>
        </w:rPr>
        <w:t xml:space="preserve">  от 20.1</w:t>
      </w:r>
      <w:r w:rsidR="00C96BCB">
        <w:rPr>
          <w:sz w:val="22"/>
          <w:szCs w:val="22"/>
        </w:rPr>
        <w:t>2.2014</w:t>
      </w:r>
      <w:r>
        <w:rPr>
          <w:sz w:val="22"/>
          <w:szCs w:val="22"/>
        </w:rPr>
        <w:t>г.</w:t>
      </w:r>
    </w:p>
    <w:p w:rsidR="00C111E7" w:rsidRDefault="00C111E7" w:rsidP="00C111E7">
      <w:pPr>
        <w:rPr>
          <w:sz w:val="22"/>
          <w:szCs w:val="22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 администраторов источников внутреннего финансирования дефицита бюджета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068B6" w:rsidRDefault="00C111E7" w:rsidP="00894101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068B6" w:rsidRDefault="00C111E7" w:rsidP="00894101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068B6" w:rsidRDefault="00C111E7" w:rsidP="00894101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068B6" w:rsidRDefault="00C111E7" w:rsidP="00894101">
            <w:pPr>
              <w:jc w:val="center"/>
              <w:rPr>
                <w:sz w:val="22"/>
                <w:szCs w:val="22"/>
              </w:rPr>
            </w:pPr>
            <w:r w:rsidRPr="002068B6">
              <w:rPr>
                <w:sz w:val="22"/>
                <w:szCs w:val="22"/>
              </w:rPr>
              <w:t>КБК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844A43" w:rsidRDefault="00C111E7" w:rsidP="00894101">
            <w:pPr>
              <w:jc w:val="center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844A43" w:rsidRDefault="00C111E7" w:rsidP="00894101">
            <w:pPr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844A43" w:rsidRDefault="00C111E7" w:rsidP="00894101">
            <w:pPr>
              <w:jc w:val="right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844A43" w:rsidRDefault="00C111E7" w:rsidP="00894101">
            <w:pPr>
              <w:jc w:val="right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844A43" w:rsidRDefault="00C111E7" w:rsidP="00894101">
            <w:pPr>
              <w:jc w:val="center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844A43" w:rsidRDefault="00C111E7" w:rsidP="00894101">
            <w:pPr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844A43" w:rsidRDefault="00C111E7" w:rsidP="00894101">
            <w:pPr>
              <w:jc w:val="right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844A43" w:rsidRDefault="00C111E7" w:rsidP="00894101">
            <w:pPr>
              <w:jc w:val="right"/>
              <w:rPr>
                <w:sz w:val="22"/>
                <w:szCs w:val="22"/>
              </w:rPr>
            </w:pPr>
            <w:r w:rsidRPr="00844A43">
              <w:rPr>
                <w:sz w:val="22"/>
                <w:szCs w:val="22"/>
              </w:rPr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0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79"/>
        <w:gridCol w:w="617"/>
        <w:gridCol w:w="50"/>
        <w:gridCol w:w="258"/>
        <w:gridCol w:w="189"/>
        <w:gridCol w:w="273"/>
        <w:gridCol w:w="249"/>
        <w:gridCol w:w="12"/>
        <w:gridCol w:w="202"/>
        <w:gridCol w:w="352"/>
        <w:gridCol w:w="265"/>
        <w:gridCol w:w="366"/>
        <w:gridCol w:w="96"/>
        <w:gridCol w:w="477"/>
        <w:gridCol w:w="294"/>
        <w:gridCol w:w="335"/>
        <w:gridCol w:w="282"/>
        <w:gridCol w:w="458"/>
        <w:gridCol w:w="1387"/>
        <w:gridCol w:w="622"/>
        <w:gridCol w:w="534"/>
        <w:gridCol w:w="709"/>
        <w:gridCol w:w="1276"/>
        <w:gridCol w:w="992"/>
        <w:gridCol w:w="285"/>
        <w:gridCol w:w="31"/>
      </w:tblGrid>
      <w:tr w:rsidR="00A1596C" w:rsidTr="007147B0">
        <w:trPr>
          <w:gridAfter w:val="2"/>
          <w:wAfter w:w="316" w:type="dxa"/>
          <w:trHeight w:val="152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BA3C11" w:rsidRDefault="00BA3C11" w:rsidP="003809AC">
            <w:pPr>
              <w:ind w:right="-108"/>
              <w:rPr>
                <w:sz w:val="22"/>
                <w:szCs w:val="22"/>
              </w:rPr>
            </w:pPr>
          </w:p>
          <w:p w:rsidR="000A4F1D" w:rsidRDefault="000A4F1D" w:rsidP="003809AC">
            <w:pPr>
              <w:ind w:right="-108"/>
              <w:rPr>
                <w:sz w:val="22"/>
                <w:szCs w:val="22"/>
              </w:rPr>
            </w:pPr>
          </w:p>
          <w:p w:rsidR="00A1596C" w:rsidRPr="00492B0A" w:rsidRDefault="00A1596C" w:rsidP="000A4F1D">
            <w:pPr>
              <w:ind w:right="-108"/>
              <w:jc w:val="right"/>
              <w:rPr>
                <w:sz w:val="22"/>
                <w:szCs w:val="22"/>
              </w:rPr>
            </w:pPr>
            <w:r w:rsidRPr="00492B0A">
              <w:rPr>
                <w:sz w:val="22"/>
                <w:szCs w:val="22"/>
              </w:rPr>
              <w:t>ПРИЛОЖЕНИЕ №</w:t>
            </w:r>
            <w:r w:rsidR="000A4F1D">
              <w:rPr>
                <w:sz w:val="22"/>
                <w:szCs w:val="22"/>
              </w:rPr>
              <w:t>5</w:t>
            </w:r>
          </w:p>
          <w:p w:rsidR="00A1596C" w:rsidRPr="00A1596C" w:rsidRDefault="007147B0" w:rsidP="00A1596C">
            <w:pPr>
              <w:ind w:left="3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r w:rsidR="00A1596C" w:rsidRPr="00A1596C">
              <w:rPr>
                <w:sz w:val="22"/>
                <w:szCs w:val="22"/>
              </w:rPr>
              <w:t>Никольского</w:t>
            </w:r>
          </w:p>
          <w:p w:rsidR="00A1596C" w:rsidRPr="00A1596C" w:rsidRDefault="007147B0" w:rsidP="00714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Совета </w:t>
            </w:r>
            <w:r w:rsidR="00A1596C" w:rsidRPr="00A1596C">
              <w:rPr>
                <w:sz w:val="22"/>
                <w:szCs w:val="22"/>
              </w:rPr>
              <w:t>депутатов</w:t>
            </w:r>
          </w:p>
          <w:p w:rsidR="00A1596C" w:rsidRDefault="00A1596C" w:rsidP="0071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№</w:t>
            </w:r>
            <w:r w:rsidR="008D6B7F">
              <w:rPr>
                <w:sz w:val="22"/>
                <w:szCs w:val="22"/>
              </w:rPr>
              <w:t>В47</w:t>
            </w:r>
            <w:r w:rsidR="001C4425">
              <w:rPr>
                <w:sz w:val="22"/>
                <w:szCs w:val="22"/>
              </w:rPr>
              <w:t>-116</w:t>
            </w:r>
            <w:r w:rsidR="007147B0">
              <w:rPr>
                <w:sz w:val="22"/>
                <w:szCs w:val="22"/>
              </w:rPr>
              <w:t>р  от</w:t>
            </w:r>
            <w:r>
              <w:rPr>
                <w:sz w:val="22"/>
                <w:szCs w:val="22"/>
              </w:rPr>
              <w:t xml:space="preserve"> </w:t>
            </w:r>
            <w:r w:rsidR="007147B0">
              <w:rPr>
                <w:sz w:val="22"/>
                <w:szCs w:val="22"/>
              </w:rPr>
              <w:t>20</w:t>
            </w:r>
            <w:r w:rsidR="00C96BCB">
              <w:rPr>
                <w:sz w:val="22"/>
                <w:szCs w:val="22"/>
              </w:rPr>
              <w:t>.11.2014</w:t>
            </w:r>
            <w:r w:rsidRPr="00327C2C">
              <w:rPr>
                <w:sz w:val="22"/>
                <w:szCs w:val="22"/>
              </w:rPr>
              <w:t>г.</w:t>
            </w:r>
          </w:p>
        </w:tc>
      </w:tr>
      <w:tr w:rsidR="00A1596C" w:rsidTr="007147B0">
        <w:trPr>
          <w:gridAfter w:val="2"/>
          <w:wAfter w:w="316" w:type="dxa"/>
          <w:trHeight w:val="27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8D67E8">
        <w:trPr>
          <w:gridAfter w:val="1"/>
          <w:wAfter w:w="31" w:type="dxa"/>
          <w:trHeight w:val="27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13A20" w:rsidRDefault="00A1596C" w:rsidP="008D67E8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2015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903822">
              <w:rPr>
                <w:b/>
                <w:sz w:val="28"/>
                <w:szCs w:val="28"/>
              </w:rPr>
              <w:t>И ПЛАНОВЫЙ ПЕРИОД 2016-2017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RPr="003411EA" w:rsidTr="00A1596C">
        <w:trPr>
          <w:trHeight w:val="2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3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Наименование групп, подгрупп, статей, подстатей, элементов, подвидов,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Доходы бюджета 201</w:t>
            </w:r>
            <w:r w:rsidR="00903822">
              <w:rPr>
                <w:sz w:val="18"/>
                <w:szCs w:val="18"/>
              </w:rPr>
              <w:t>5</w:t>
            </w:r>
            <w:r w:rsidRPr="003411E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903822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2016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903822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2017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</w:tr>
      <w:tr w:rsidR="00A1596C" w:rsidRPr="003411EA" w:rsidTr="00A1596C">
        <w:trPr>
          <w:trHeight w:val="169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классификации операций сектора гос. управления</w:t>
            </w: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</w:tr>
      <w:tr w:rsidR="00A1596C" w:rsidTr="00A1596C">
        <w:trPr>
          <w:trHeight w:val="30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9A5A09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A5A09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10627,70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A5A09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10689,10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312,9</w:t>
            </w:r>
            <w:r w:rsidR="001F1F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331,20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350,40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903822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</w:t>
            </w:r>
            <w:r w:rsidR="00D46293" w:rsidRPr="00D4629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03822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03822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350,40</w:t>
            </w:r>
          </w:p>
        </w:tc>
      </w:tr>
      <w:tr w:rsidR="00A1596C" w:rsidTr="001C555B">
        <w:trPr>
          <w:trHeight w:val="5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п.1 ст.224 Налогового кодекса РФ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350,40</w:t>
            </w:r>
          </w:p>
        </w:tc>
      </w:tr>
      <w:tr w:rsidR="00A1596C" w:rsidTr="001C555B">
        <w:trPr>
          <w:trHeight w:val="1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п.1 ст.224 Налогового кодекса РФ за исключением доходов, полученных физ. лицами, зарегистрированными в качестве инд. предпринимателей, частных нотариусов и др. лиц, занимающихся частной практикой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8332,60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8491,30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526B86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8571,30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027C18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258,40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258,40</w:t>
            </w:r>
          </w:p>
        </w:tc>
      </w:tr>
      <w:tr w:rsidR="00A1596C" w:rsidTr="001C555B">
        <w:trPr>
          <w:trHeight w:val="6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027C18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7936,00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26B86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8013,00</w:t>
            </w:r>
          </w:p>
        </w:tc>
      </w:tr>
      <w:tr w:rsidR="00A1596C" w:rsidTr="001C555B">
        <w:trPr>
          <w:trHeight w:val="46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пп. 1 п. 1 статьи 394 НК РФ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7936,00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8013,00</w:t>
            </w:r>
          </w:p>
        </w:tc>
      </w:tr>
      <w:tr w:rsidR="00A1596C" w:rsidTr="001C555B">
        <w:trPr>
          <w:trHeight w:val="64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пп. 1 п. 1 ст. 394 НК РФ, и применяемым к объектам налогообложения, расположенным в границах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7936,00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8013,00</w:t>
            </w:r>
          </w:p>
        </w:tc>
      </w:tr>
      <w:tr w:rsidR="00A1596C" w:rsidTr="00116985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налог, взимаемый по ставкам, установленным в соответствии с пп. 2 п. 1 ст. 394 НК РФ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90255E" w:rsidP="00AE6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4A5047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4A5047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296,9</w:t>
            </w:r>
            <w:r w:rsidR="008E2C9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16985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4A5047">
              <w:rPr>
                <w:bCs/>
                <w:sz w:val="20"/>
                <w:szCs w:val="20"/>
              </w:rPr>
              <w:t>9,90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налог, взимаемый по ставкам, установленным в соответствии с пп. 2 п.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4A5047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294,0</w:t>
            </w:r>
            <w:r w:rsidR="008E2C9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16985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4A5047">
              <w:rPr>
                <w:bCs/>
                <w:sz w:val="20"/>
                <w:szCs w:val="20"/>
              </w:rPr>
              <w:t>6,90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985" w:rsidRDefault="00116985" w:rsidP="001C555B">
            <w:pPr>
              <w:jc w:val="center"/>
              <w:rPr>
                <w:bCs/>
                <w:sz w:val="20"/>
                <w:szCs w:val="20"/>
              </w:rPr>
            </w:pPr>
          </w:p>
          <w:p w:rsidR="00116985" w:rsidRPr="00116985" w:rsidRDefault="00116985" w:rsidP="001C555B">
            <w:pPr>
              <w:jc w:val="center"/>
              <w:rPr>
                <w:sz w:val="20"/>
                <w:szCs w:val="20"/>
              </w:rPr>
            </w:pPr>
          </w:p>
          <w:p w:rsidR="00116985" w:rsidRPr="00116985" w:rsidRDefault="00116985" w:rsidP="001C555B">
            <w:pPr>
              <w:jc w:val="center"/>
              <w:rPr>
                <w:sz w:val="20"/>
                <w:szCs w:val="20"/>
              </w:rPr>
            </w:pPr>
          </w:p>
          <w:p w:rsidR="00116985" w:rsidRDefault="00116985" w:rsidP="001C555B">
            <w:pPr>
              <w:jc w:val="center"/>
              <w:rPr>
                <w:sz w:val="20"/>
                <w:szCs w:val="20"/>
              </w:rPr>
            </w:pPr>
          </w:p>
          <w:p w:rsidR="00A1596C" w:rsidRPr="00116985" w:rsidRDefault="0011698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A5047">
              <w:rPr>
                <w:sz w:val="20"/>
                <w:szCs w:val="20"/>
              </w:rPr>
              <w:t>9,90</w:t>
            </w:r>
          </w:p>
        </w:tc>
      </w:tr>
      <w:tr w:rsidR="00A1596C" w:rsidTr="001C555B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375,60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413,10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sz w:val="20"/>
                <w:szCs w:val="20"/>
              </w:rPr>
              <w:t>450,70</w:t>
            </w:r>
          </w:p>
        </w:tc>
      </w:tr>
      <w:tr w:rsidR="00A1596C" w:rsidTr="001C555B">
        <w:trPr>
          <w:trHeight w:val="5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450,70</w:t>
            </w:r>
          </w:p>
        </w:tc>
      </w:tr>
      <w:tr w:rsidR="00A1596C" w:rsidTr="001C555B">
        <w:trPr>
          <w:trHeight w:val="103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450,70</w:t>
            </w:r>
          </w:p>
        </w:tc>
      </w:tr>
      <w:tr w:rsidR="00A1596C" w:rsidTr="001C555B">
        <w:trPr>
          <w:trHeight w:val="7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1229,90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757,20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F023F7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770,50</w:t>
            </w:r>
          </w:p>
        </w:tc>
      </w:tr>
      <w:tr w:rsidR="00A1596C" w:rsidTr="001C555B">
        <w:trPr>
          <w:trHeight w:val="1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получаемые в виде арендной либо иной платы за передачу и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763,40</w:t>
            </w:r>
          </w:p>
        </w:tc>
      </w:tr>
      <w:tr w:rsidR="00A1596C" w:rsidTr="001C555B">
        <w:trPr>
          <w:trHeight w:val="103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763,40</w:t>
            </w:r>
          </w:p>
        </w:tc>
      </w:tr>
      <w:tr w:rsidR="00A1596C" w:rsidTr="001C555B">
        <w:trPr>
          <w:trHeight w:val="4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763,40</w:t>
            </w:r>
          </w:p>
        </w:tc>
      </w:tr>
      <w:tr w:rsidR="00A1596C" w:rsidTr="001C555B">
        <w:trPr>
          <w:trHeight w:val="1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автономных учреждений)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52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A1596C" w:rsidTr="001C555B">
        <w:trPr>
          <w:trHeight w:val="8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 (за исключением имущества муниципальных автономных учреждений)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023F7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A1596C" w:rsidTr="001C555B">
        <w:trPr>
          <w:trHeight w:val="5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027C18" w:rsidRDefault="00A1596C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027C18" w:rsidRDefault="00A1596C" w:rsidP="00A1596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B760F0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B760F0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77,60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B760F0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77,60</w:t>
            </w:r>
          </w:p>
        </w:tc>
      </w:tr>
      <w:tr w:rsidR="00B760F0" w:rsidTr="001C555B">
        <w:trPr>
          <w:trHeight w:val="5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Default="00B760F0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6373D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0F0" w:rsidRPr="00027C18" w:rsidRDefault="003809AC" w:rsidP="00A159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ПО ПОДАКЦИЗНЫМ ТОВАРАМ (ПРОДУКЦИИ), ПРОИЗВОДЫМЫМ НА ТЕРРИТОРИИ РОССИЙСКОЙ ФЕДЕРАЦИИ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0F0" w:rsidRPr="003809AC" w:rsidRDefault="003809A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478,60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0" w:rsidRPr="003809AC" w:rsidRDefault="003809A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557,30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0" w:rsidRPr="003809AC" w:rsidRDefault="003809A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AC">
              <w:rPr>
                <w:b/>
                <w:bCs/>
                <w:sz w:val="20"/>
                <w:szCs w:val="20"/>
              </w:rPr>
              <w:t>468,60</w:t>
            </w:r>
          </w:p>
        </w:tc>
      </w:tr>
      <w:tr w:rsidR="00B760F0" w:rsidTr="001C555B">
        <w:trPr>
          <w:trHeight w:val="5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Default="00B760F0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0F0" w:rsidRPr="00027C18" w:rsidRDefault="003809AC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0F0" w:rsidRPr="00027C18" w:rsidRDefault="003809AC" w:rsidP="00A159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по подакцизным товарам, производимым на территории Российской Федерации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0F0" w:rsidRDefault="003809A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0" w:rsidRDefault="003809A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557,30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0" w:rsidRDefault="003809A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468,60</w:t>
            </w:r>
          </w:p>
        </w:tc>
      </w:tr>
      <w:tr w:rsidR="00A1596C" w:rsidTr="001C555B">
        <w:trPr>
          <w:trHeight w:val="91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B760F0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90255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902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</w:t>
            </w:r>
            <w:r w:rsidR="0090255E">
              <w:rPr>
                <w:sz w:val="18"/>
                <w:szCs w:val="18"/>
              </w:rPr>
              <w:t xml:space="preserve">уплаты акцизов на дизельное топливо, зачисляемые в консолидируемые бюджеты субъектов Российской Федерации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6671A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6671A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1AF" w:rsidRDefault="00A511AF" w:rsidP="001C555B">
            <w:pPr>
              <w:jc w:val="center"/>
              <w:rPr>
                <w:sz w:val="20"/>
                <w:szCs w:val="20"/>
              </w:rPr>
            </w:pPr>
          </w:p>
          <w:p w:rsidR="00A1596C" w:rsidRPr="00A511AF" w:rsidRDefault="0066671A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141,40</w:t>
            </w:r>
          </w:p>
        </w:tc>
      </w:tr>
      <w:tr w:rsidR="00A1596C" w:rsidTr="001C555B">
        <w:trPr>
          <w:trHeight w:val="5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60F0">
              <w:rPr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90255E" w:rsidP="00A1596C">
            <w:pPr>
              <w:jc w:val="center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 xml:space="preserve">аты акцизов на </w:t>
            </w:r>
            <w:r w:rsidR="00176C63">
              <w:rPr>
                <w:sz w:val="18"/>
                <w:szCs w:val="18"/>
              </w:rPr>
              <w:t>моторные масла для дизельных и (</w:t>
            </w:r>
            <w:r>
              <w:rPr>
                <w:sz w:val="18"/>
                <w:szCs w:val="18"/>
              </w:rPr>
              <w:t>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>, зачисляемые в консолидируемые бюджеты субъектов Российской Федерации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176C6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  <w:r w:rsidR="008E2C9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6671A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6671A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</w:tr>
      <w:tr w:rsidR="00176C63" w:rsidTr="00A511AF">
        <w:trPr>
          <w:trHeight w:val="77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B760F0" w:rsidP="00176C63">
            <w:pPr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C63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C63" w:rsidRDefault="00176C63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</w:t>
            </w:r>
            <w:r>
              <w:t xml:space="preserve"> </w:t>
            </w:r>
            <w:r w:rsidRPr="00176C63">
              <w:rPr>
                <w:sz w:val="18"/>
                <w:szCs w:val="18"/>
              </w:rPr>
              <w:t>зачисляемые в консолидируемые бюджеты субъектов Российской Федерации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63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C63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C63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319,10</w:t>
            </w:r>
          </w:p>
        </w:tc>
      </w:tr>
      <w:tr w:rsidR="00A1596C" w:rsidTr="00A511AF">
        <w:trPr>
          <w:trHeight w:val="77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176C6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176C63" w:rsidP="00176C63">
            <w:pPr>
              <w:jc w:val="center"/>
              <w:rPr>
                <w:sz w:val="18"/>
                <w:szCs w:val="18"/>
              </w:rPr>
            </w:pPr>
            <w:r w:rsidRPr="00176C63">
              <w:rPr>
                <w:sz w:val="18"/>
                <w:szCs w:val="18"/>
              </w:rPr>
              <w:t xml:space="preserve">Доходы от уплаты акцизов на </w:t>
            </w:r>
            <w:r>
              <w:rPr>
                <w:sz w:val="18"/>
                <w:szCs w:val="18"/>
              </w:rPr>
              <w:t xml:space="preserve">прямогонный </w:t>
            </w:r>
            <w:r w:rsidRPr="00176C63">
              <w:rPr>
                <w:sz w:val="18"/>
                <w:szCs w:val="18"/>
              </w:rPr>
              <w:t>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6671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A1596C" w:rsidTr="00A511AF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551D2F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51D2F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551D2F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530,10</w:t>
            </w:r>
          </w:p>
        </w:tc>
      </w:tr>
      <w:tr w:rsidR="00A1596C" w:rsidTr="00A511AF">
        <w:trPr>
          <w:trHeight w:val="4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</w:tr>
      <w:tr w:rsidR="00A1596C" w:rsidTr="00A511AF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</w:tr>
      <w:tr w:rsidR="00A1596C" w:rsidTr="00A511AF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6373D1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437,80</w:t>
            </w:r>
          </w:p>
        </w:tc>
      </w:tr>
      <w:tr w:rsidR="00A1596C" w:rsidTr="00A511AF">
        <w:trPr>
          <w:trHeight w:val="3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006D1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 за счет краевого бюджета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112,80</w:t>
            </w:r>
          </w:p>
        </w:tc>
      </w:tr>
      <w:tr w:rsidR="00A1596C" w:rsidTr="00A511AF">
        <w:trPr>
          <w:trHeight w:val="3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006D1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 бюджетной обеспеченности за счет районного бюджета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</w:t>
            </w:r>
          </w:p>
        </w:tc>
      </w:tr>
      <w:tr w:rsidR="00A1596C" w:rsidTr="00A511AF">
        <w:trPr>
          <w:trHeight w:val="27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</w:t>
            </w:r>
          </w:p>
        </w:tc>
      </w:tr>
      <w:tr w:rsidR="00A1596C" w:rsidTr="00A511AF">
        <w:trPr>
          <w:trHeight w:val="5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</w:t>
            </w:r>
          </w:p>
        </w:tc>
      </w:tr>
      <w:tr w:rsidR="00A1596C" w:rsidTr="00A511AF">
        <w:trPr>
          <w:trHeight w:val="5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6373D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</w:t>
            </w:r>
          </w:p>
        </w:tc>
      </w:tr>
      <w:tr w:rsidR="00A1596C" w:rsidRPr="003411EA" w:rsidTr="00A511AF">
        <w:trPr>
          <w:trHeight w:val="33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6373D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F51729" w:rsidRDefault="00A1596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F51729" w:rsidRDefault="00A1596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06D1F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06D1F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06D1F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1596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006D1F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8D06C6" w:rsidRDefault="00006D1F" w:rsidP="00A159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8D06C6" w:rsidRDefault="00176C63" w:rsidP="00A511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  <w:r w:rsidR="008E2C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  <w:r w:rsidR="008E2C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04727C" w:rsidP="00A511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  <w:r w:rsidR="008E2C92">
              <w:rPr>
                <w:bCs/>
                <w:sz w:val="18"/>
                <w:szCs w:val="18"/>
              </w:rPr>
              <w:t>0</w:t>
            </w:r>
          </w:p>
        </w:tc>
      </w:tr>
      <w:tr w:rsidR="00A1596C" w:rsidTr="00A511AF">
        <w:trPr>
          <w:trHeight w:val="33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9B2995" w:rsidRDefault="00006D1F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8229B7" w:rsidRDefault="00A1596C" w:rsidP="00A15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9B7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8229B7" w:rsidRDefault="009A5A09" w:rsidP="00A511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A5A09" w:rsidP="00A511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11162,40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9A5A09" w:rsidP="00A511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11219,20</w:t>
            </w:r>
          </w:p>
        </w:tc>
      </w:tr>
    </w:tbl>
    <w:p w:rsidR="00EA1103" w:rsidRDefault="00EA1103" w:rsidP="00EA1103"/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 w:firstRow="0" w:lastRow="0" w:firstColumn="0" w:lastColumn="0" w:noHBand="0" w:noVBand="0"/>
      </w:tblPr>
      <w:tblGrid>
        <w:gridCol w:w="534"/>
        <w:gridCol w:w="742"/>
        <w:gridCol w:w="1276"/>
        <w:gridCol w:w="2126"/>
        <w:gridCol w:w="675"/>
        <w:gridCol w:w="884"/>
        <w:gridCol w:w="1101"/>
        <w:gridCol w:w="708"/>
        <w:gridCol w:w="1276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9B2995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9B2995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9B2995" w:rsidRDefault="000A4F1D" w:rsidP="000A4F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A14D33">
              <w:rPr>
                <w:sz w:val="20"/>
                <w:szCs w:val="20"/>
              </w:rPr>
              <w:t xml:space="preserve">  </w:t>
            </w:r>
            <w:r w:rsidR="00D8483F" w:rsidRPr="009B2995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6</w:t>
            </w: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D8483F">
            <w:pPr>
              <w:jc w:val="right"/>
              <w:rPr>
                <w:sz w:val="20"/>
                <w:szCs w:val="20"/>
              </w:rPr>
            </w:pPr>
            <w:r w:rsidRPr="009B2995">
              <w:rPr>
                <w:sz w:val="20"/>
                <w:szCs w:val="20"/>
              </w:rPr>
              <w:t>К решению Никольского сельского</w:t>
            </w: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  <w:r w:rsidRPr="009B2995">
              <w:rPr>
                <w:sz w:val="20"/>
                <w:szCs w:val="20"/>
              </w:rPr>
              <w:t xml:space="preserve">Совета депутатов </w:t>
            </w:r>
            <w:r w:rsidRPr="00327C2C">
              <w:rPr>
                <w:sz w:val="20"/>
                <w:szCs w:val="20"/>
              </w:rPr>
              <w:t>№</w:t>
            </w:r>
            <w:r w:rsidR="00590916">
              <w:rPr>
                <w:sz w:val="20"/>
                <w:szCs w:val="20"/>
              </w:rPr>
              <w:t xml:space="preserve"> В47</w:t>
            </w:r>
            <w:r w:rsidR="001C4425">
              <w:rPr>
                <w:sz w:val="20"/>
                <w:szCs w:val="20"/>
              </w:rPr>
              <w:t>-116</w:t>
            </w:r>
            <w:r w:rsidRPr="007147B0">
              <w:rPr>
                <w:sz w:val="20"/>
                <w:szCs w:val="20"/>
              </w:rPr>
              <w:t xml:space="preserve">р </w:t>
            </w:r>
            <w:r w:rsidRPr="00327C2C">
              <w:rPr>
                <w:sz w:val="20"/>
                <w:szCs w:val="20"/>
              </w:rPr>
              <w:t xml:space="preserve"> от </w:t>
            </w:r>
            <w:r w:rsidR="00C96BCB">
              <w:rPr>
                <w:sz w:val="20"/>
                <w:szCs w:val="20"/>
              </w:rPr>
              <w:t>20.12.2014</w:t>
            </w:r>
            <w:r>
              <w:rPr>
                <w:sz w:val="20"/>
                <w:szCs w:val="20"/>
              </w:rPr>
              <w:t>г</w:t>
            </w: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7147B0" w:rsidP="00D8483F">
            <w:pPr>
              <w:jc w:val="center"/>
              <w:rPr>
                <w:b/>
              </w:rPr>
            </w:pPr>
            <w:r w:rsidRPr="00F83D6E">
              <w:rPr>
                <w:b/>
              </w:rPr>
              <w:t>Распределение расходов бюджета Никольского сельсовета по разделам, подразделам, целевым статьям расходов, видам расходов классификации расходов бюджетов РФ на 201</w:t>
            </w:r>
            <w:r w:rsidR="00C96BCB">
              <w:rPr>
                <w:b/>
              </w:rPr>
              <w:t>5 и плановый период 2016-2017</w:t>
            </w:r>
            <w:r>
              <w:rPr>
                <w:b/>
              </w:rPr>
              <w:t xml:space="preserve"> </w:t>
            </w:r>
            <w:r w:rsidRPr="00F83D6E">
              <w:rPr>
                <w:b/>
              </w:rPr>
              <w:t>год</w:t>
            </w:r>
            <w:r>
              <w:rPr>
                <w:b/>
              </w:rPr>
              <w:t>ы</w:t>
            </w:r>
            <w:r w:rsidRPr="00F83D6E">
              <w:rPr>
                <w:b/>
              </w:rPr>
              <w:t>.</w:t>
            </w:r>
          </w:p>
        </w:tc>
      </w:tr>
      <w:tr w:rsidR="00D8483F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Tr="007B026B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D8483F">
            <w:pPr>
              <w:jc w:val="center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B456F" w:rsidRDefault="00D8483F" w:rsidP="008E2C92">
            <w:pPr>
              <w:jc w:val="both"/>
              <w:rPr>
                <w:sz w:val="16"/>
                <w:szCs w:val="16"/>
              </w:rPr>
            </w:pPr>
            <w:r w:rsidRPr="005B456F">
              <w:rPr>
                <w:sz w:val="16"/>
                <w:szCs w:val="16"/>
              </w:rPr>
              <w:t>201</w:t>
            </w:r>
            <w:r w:rsidR="00C96BCB">
              <w:rPr>
                <w:sz w:val="16"/>
                <w:szCs w:val="16"/>
              </w:rPr>
              <w:t>5</w:t>
            </w:r>
            <w:r w:rsidRPr="005B456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5B456F" w:rsidRDefault="00C96BCB" w:rsidP="00D84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8E2C9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5B456F" w:rsidRDefault="00C96BCB" w:rsidP="00D84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8E2C92">
              <w:rPr>
                <w:sz w:val="16"/>
                <w:szCs w:val="16"/>
              </w:rPr>
              <w:t xml:space="preserve"> год</w:t>
            </w:r>
          </w:p>
        </w:tc>
      </w:tr>
      <w:tr w:rsidR="00D8483F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83F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0F4C11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040DD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040DD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040DD" w:rsidRDefault="00D8483F" w:rsidP="00D84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483F" w:rsidTr="007B026B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0F4C11" w:rsidRDefault="00D8483F" w:rsidP="000F4C11">
            <w:pPr>
              <w:jc w:val="both"/>
              <w:rPr>
                <w:b/>
                <w:sz w:val="20"/>
                <w:szCs w:val="20"/>
              </w:rPr>
            </w:pPr>
            <w:r w:rsidRPr="000F4C11">
              <w:rPr>
                <w:b/>
                <w:sz w:val="20"/>
                <w:szCs w:val="20"/>
              </w:rPr>
              <w:t>Фун</w:t>
            </w:r>
            <w:r w:rsidR="000F4C11">
              <w:rPr>
                <w:b/>
                <w:sz w:val="20"/>
                <w:szCs w:val="20"/>
              </w:rPr>
              <w:t xml:space="preserve">кционирование </w:t>
            </w:r>
            <w:r w:rsidR="00FD302D" w:rsidRPr="000F4C11">
              <w:rPr>
                <w:b/>
                <w:sz w:val="20"/>
                <w:szCs w:val="20"/>
              </w:rPr>
              <w:t>в</w:t>
            </w:r>
            <w:r w:rsidRPr="000F4C11">
              <w:rPr>
                <w:b/>
                <w:sz w:val="20"/>
                <w:szCs w:val="20"/>
              </w:rPr>
              <w:t xml:space="preserve">ысшего должностного лица субъекта </w:t>
            </w:r>
            <w:r w:rsidR="000F4C11" w:rsidRPr="000F4C11">
              <w:rPr>
                <w:b/>
                <w:sz w:val="20"/>
                <w:szCs w:val="20"/>
              </w:rPr>
              <w:t>Росс</w:t>
            </w:r>
            <w:r w:rsidRPr="000F4C11">
              <w:rPr>
                <w:b/>
                <w:sz w:val="20"/>
                <w:szCs w:val="20"/>
              </w:rPr>
              <w:t>и</w:t>
            </w:r>
            <w:r w:rsidR="000F4C11" w:rsidRPr="000F4C11">
              <w:rPr>
                <w:b/>
                <w:sz w:val="20"/>
                <w:szCs w:val="20"/>
              </w:rPr>
              <w:t xml:space="preserve">йской Федерации и </w:t>
            </w:r>
            <w:r w:rsidRPr="000F4C11">
              <w:rPr>
                <w:b/>
                <w:sz w:val="20"/>
                <w:szCs w:val="20"/>
              </w:rPr>
              <w:t xml:space="preserve"> </w:t>
            </w:r>
            <w:r w:rsidR="00555910" w:rsidRPr="000F4C11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BB04DF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468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3EA0" w:rsidRPr="000F4C11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F4C11" w:rsidRDefault="00E93809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F4C11" w:rsidRDefault="00E93809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485,52</w:t>
            </w:r>
          </w:p>
        </w:tc>
      </w:tr>
      <w:tr w:rsidR="00BA3C11" w:rsidTr="007B026B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0F4C11" w:rsidRDefault="00BA3C11" w:rsidP="000F4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BA3C11" w:rsidRDefault="00BA3C11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0F4C11" w:rsidRDefault="00BA3C11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0F4C11" w:rsidRDefault="00BA3C11" w:rsidP="00A65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485,52</w:t>
            </w:r>
          </w:p>
        </w:tc>
      </w:tr>
      <w:tr w:rsidR="00D8483F" w:rsidTr="007B026B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BA3C11" w:rsidP="00BA3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</w:t>
            </w:r>
            <w:r w:rsidR="00FD302D">
              <w:rPr>
                <w:sz w:val="20"/>
                <w:szCs w:val="20"/>
              </w:rPr>
              <w:t>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D302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23EA0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B04DF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  <w:r w:rsidR="00BB04DF">
              <w:rPr>
                <w:rFonts w:ascii="Arial" w:hAnsi="Arial" w:cs="Arial"/>
                <w:sz w:val="20"/>
                <w:szCs w:val="20"/>
              </w:rPr>
              <w:t>,</w:t>
            </w:r>
            <w:r w:rsidR="00523EA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E93809" w:rsidRDefault="00E93809" w:rsidP="00050C74">
            <w:pPr>
              <w:rPr>
                <w:rFonts w:ascii="Arial" w:hAnsi="Arial" w:cs="Arial"/>
                <w:sz w:val="20"/>
                <w:szCs w:val="20"/>
              </w:rPr>
            </w:pPr>
            <w:r w:rsidRPr="00E93809">
              <w:rPr>
                <w:rFonts w:ascii="Arial" w:hAnsi="Arial" w:cs="Arial"/>
                <w:sz w:val="20"/>
                <w:szCs w:val="20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93809" w:rsidP="00050C74">
            <w:pPr>
              <w:rPr>
                <w:rFonts w:ascii="Arial" w:hAnsi="Arial" w:cs="Arial"/>
                <w:sz w:val="20"/>
                <w:szCs w:val="20"/>
              </w:rPr>
            </w:pPr>
            <w:r w:rsidRPr="00E93809">
              <w:rPr>
                <w:rFonts w:ascii="Arial" w:hAnsi="Arial" w:cs="Arial"/>
                <w:sz w:val="20"/>
                <w:szCs w:val="20"/>
              </w:rPr>
              <w:t>485,52</w:t>
            </w:r>
          </w:p>
        </w:tc>
      </w:tr>
      <w:tr w:rsidR="00D8483F" w:rsidTr="007B026B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FD302D" w:rsidP="00E93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D302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23EA0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DF">
              <w:rPr>
                <w:rFonts w:ascii="Arial" w:hAnsi="Arial" w:cs="Arial"/>
                <w:sz w:val="20"/>
                <w:szCs w:val="20"/>
              </w:rPr>
              <w:t>468,33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93809" w:rsidP="00050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809">
              <w:rPr>
                <w:rFonts w:ascii="Arial" w:hAnsi="Arial" w:cs="Arial"/>
                <w:sz w:val="20"/>
                <w:szCs w:val="20"/>
                <w:lang w:val="en-US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93809" w:rsidP="00050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809">
              <w:rPr>
                <w:rFonts w:ascii="Arial" w:hAnsi="Arial" w:cs="Arial"/>
                <w:sz w:val="20"/>
                <w:szCs w:val="20"/>
                <w:lang w:val="en-US"/>
              </w:rPr>
              <w:t>485,52</w:t>
            </w:r>
          </w:p>
        </w:tc>
      </w:tr>
      <w:tr w:rsidR="00D8483F" w:rsidTr="007B026B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FD302D" w:rsidP="00E93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E93809">
              <w:rPr>
                <w:sz w:val="20"/>
                <w:szCs w:val="20"/>
              </w:rPr>
              <w:t>на выпла</w:t>
            </w:r>
            <w:r>
              <w:rPr>
                <w:sz w:val="20"/>
                <w:szCs w:val="20"/>
              </w:rPr>
              <w:t>ту</w:t>
            </w:r>
            <w:r w:rsidR="00E93809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93809" w:rsidRDefault="00E93809" w:rsidP="00050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E93809" w:rsidRDefault="00BB04DF" w:rsidP="00E938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04DF">
              <w:rPr>
                <w:rFonts w:ascii="Arial" w:hAnsi="Arial" w:cs="Arial"/>
                <w:sz w:val="20"/>
                <w:szCs w:val="20"/>
                <w:lang w:val="en-US"/>
              </w:rPr>
              <w:t>468,33</w:t>
            </w:r>
          </w:p>
          <w:p w:rsidR="00E93809" w:rsidRDefault="00E93809" w:rsidP="00E938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483F" w:rsidRPr="00E93809" w:rsidRDefault="00D8483F" w:rsidP="00E938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93809" w:rsidP="00050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809">
              <w:rPr>
                <w:rFonts w:ascii="Arial" w:hAnsi="Arial" w:cs="Arial"/>
                <w:sz w:val="20"/>
                <w:szCs w:val="20"/>
                <w:lang w:val="en-US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93809" w:rsidP="00050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809">
              <w:rPr>
                <w:rFonts w:ascii="Arial" w:hAnsi="Arial" w:cs="Arial"/>
                <w:sz w:val="20"/>
                <w:szCs w:val="20"/>
                <w:lang w:val="en-US"/>
              </w:rPr>
              <w:t>485,52</w:t>
            </w:r>
          </w:p>
        </w:tc>
      </w:tr>
      <w:tr w:rsidR="00E93809" w:rsidTr="007B026B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9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9" w:rsidRDefault="00E93809" w:rsidP="00E93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E93809" w:rsidRDefault="00E9380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468,</w:t>
            </w:r>
            <w:r w:rsidR="00523EA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E93809" w:rsidRDefault="00E93809" w:rsidP="00050C74">
            <w:pPr>
              <w:rPr>
                <w:rFonts w:ascii="Arial" w:hAnsi="Arial" w:cs="Arial"/>
                <w:sz w:val="20"/>
                <w:szCs w:val="20"/>
              </w:rPr>
            </w:pPr>
            <w:r w:rsidRPr="00E93809">
              <w:rPr>
                <w:rFonts w:ascii="Arial" w:hAnsi="Arial" w:cs="Arial"/>
                <w:sz w:val="20"/>
                <w:szCs w:val="20"/>
              </w:rPr>
              <w:t>485,52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E93809" w:rsidRDefault="00E93809" w:rsidP="00050C74">
            <w:pPr>
              <w:rPr>
                <w:rFonts w:ascii="Arial" w:hAnsi="Arial" w:cs="Arial"/>
                <w:sz w:val="20"/>
                <w:szCs w:val="20"/>
              </w:rPr>
            </w:pPr>
            <w:r w:rsidRPr="00E93809">
              <w:rPr>
                <w:rFonts w:ascii="Arial" w:hAnsi="Arial" w:cs="Arial"/>
                <w:sz w:val="20"/>
                <w:szCs w:val="20"/>
              </w:rPr>
              <w:t>485,52</w:t>
            </w:r>
          </w:p>
        </w:tc>
      </w:tr>
      <w:tr w:rsidR="00D8483F" w:rsidTr="007B026B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BA3C11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0F4C11" w:rsidRDefault="00D8483F" w:rsidP="000F4C11">
            <w:pPr>
              <w:rPr>
                <w:b/>
                <w:sz w:val="20"/>
                <w:szCs w:val="20"/>
              </w:rPr>
            </w:pPr>
            <w:r w:rsidRPr="000F4C11">
              <w:rPr>
                <w:b/>
                <w:sz w:val="20"/>
                <w:szCs w:val="20"/>
              </w:rPr>
              <w:t>Ф</w:t>
            </w:r>
            <w:r w:rsidR="000F4C11" w:rsidRPr="000F4C11">
              <w:rPr>
                <w:b/>
                <w:sz w:val="20"/>
                <w:szCs w:val="20"/>
              </w:rPr>
              <w:t>ункционирование Правительства</w:t>
            </w:r>
            <w:r w:rsidR="000F4C11" w:rsidRPr="000F4C11">
              <w:rPr>
                <w:b/>
              </w:rPr>
              <w:t xml:space="preserve"> </w:t>
            </w:r>
            <w:r w:rsidR="000F4C11" w:rsidRPr="000F4C11">
              <w:rPr>
                <w:b/>
                <w:sz w:val="20"/>
                <w:szCs w:val="20"/>
              </w:rPr>
              <w:t>Российской Федерации</w:t>
            </w:r>
            <w:r w:rsidRPr="000F4C11">
              <w:rPr>
                <w:b/>
                <w:sz w:val="20"/>
                <w:szCs w:val="20"/>
              </w:rPr>
              <w:t xml:space="preserve">, высших </w:t>
            </w:r>
            <w:r w:rsidR="000F4C11" w:rsidRPr="000F4C11">
              <w:rPr>
                <w:b/>
                <w:sz w:val="20"/>
                <w:szCs w:val="20"/>
              </w:rPr>
              <w:t xml:space="preserve">исполнительных </w:t>
            </w:r>
            <w:r w:rsidRPr="000F4C11">
              <w:rPr>
                <w:b/>
                <w:sz w:val="20"/>
                <w:szCs w:val="20"/>
              </w:rPr>
              <w:t xml:space="preserve">органов </w:t>
            </w:r>
            <w:r w:rsidR="000F4C11" w:rsidRPr="000F4C11">
              <w:rPr>
                <w:b/>
                <w:sz w:val="20"/>
                <w:szCs w:val="20"/>
              </w:rPr>
              <w:t xml:space="preserve">государственной </w:t>
            </w:r>
            <w:r w:rsidRPr="000F4C11">
              <w:rPr>
                <w:b/>
                <w:sz w:val="20"/>
                <w:szCs w:val="20"/>
              </w:rPr>
              <w:t>власти субъектов</w:t>
            </w:r>
            <w:r w:rsidR="000F4C11" w:rsidRPr="000F4C11">
              <w:rPr>
                <w:b/>
              </w:rPr>
              <w:t xml:space="preserve"> </w:t>
            </w:r>
            <w:r w:rsidR="000F4C11" w:rsidRPr="000F4C11">
              <w:rPr>
                <w:b/>
                <w:sz w:val="20"/>
                <w:szCs w:val="20"/>
              </w:rPr>
              <w:t>Российской Федерации</w:t>
            </w:r>
            <w:r w:rsidRPr="000F4C11">
              <w:rPr>
                <w:b/>
                <w:sz w:val="20"/>
                <w:szCs w:val="20"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F4C11" w:rsidRDefault="00A040D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BB04DF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CC5832" w:rsidRPr="000F4C11">
              <w:rPr>
                <w:rFonts w:ascii="Arial" w:hAnsi="Arial" w:cs="Arial"/>
                <w:b/>
                <w:sz w:val="20"/>
                <w:szCs w:val="20"/>
              </w:rPr>
              <w:t>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F4C11" w:rsidRDefault="00BB04DF" w:rsidP="0052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2923,5</w:t>
            </w:r>
            <w:r w:rsidR="00523EA0" w:rsidRPr="000F4C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F4C11" w:rsidRDefault="00A040DD" w:rsidP="0052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292</w:t>
            </w:r>
            <w:r w:rsidR="00BB04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23EA0" w:rsidRPr="000F4C11">
              <w:rPr>
                <w:rFonts w:ascii="Arial" w:hAnsi="Arial" w:cs="Arial"/>
                <w:b/>
                <w:sz w:val="20"/>
                <w:szCs w:val="20"/>
              </w:rPr>
              <w:t>,33</w:t>
            </w:r>
          </w:p>
        </w:tc>
      </w:tr>
      <w:tr w:rsidR="00BA3C11" w:rsidTr="007B026B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Default="00A926F4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0F4C11" w:rsidRDefault="00BA3C11" w:rsidP="000F4C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0F4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Default="00BA3C1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Default="00BA3C11" w:rsidP="0052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Default="00BA3C11" w:rsidP="0052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2923,33</w:t>
            </w:r>
          </w:p>
        </w:tc>
      </w:tr>
      <w:tr w:rsidR="00D8483F" w:rsidTr="007B026B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6F7085" w:rsidP="00816699">
            <w:pPr>
              <w:jc w:val="both"/>
              <w:rPr>
                <w:sz w:val="20"/>
                <w:szCs w:val="20"/>
              </w:rPr>
            </w:pPr>
            <w:r w:rsidRPr="006F708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23EA0" w:rsidRDefault="00A040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C5832" w:rsidRPr="00CC5832">
              <w:rPr>
                <w:rFonts w:ascii="Arial" w:hAnsi="Arial" w:cs="Arial"/>
                <w:sz w:val="20"/>
                <w:szCs w:val="20"/>
              </w:rPr>
              <w:t>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CC583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</w:t>
            </w:r>
            <w:r w:rsidR="00523EA0">
              <w:rPr>
                <w:rFonts w:ascii="Arial" w:hAnsi="Arial" w:cs="Arial"/>
                <w:sz w:val="20"/>
                <w:szCs w:val="20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CC583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</w:t>
            </w:r>
            <w:r w:rsidR="00523EA0">
              <w:rPr>
                <w:rFonts w:ascii="Arial" w:hAnsi="Arial" w:cs="Arial"/>
                <w:sz w:val="20"/>
                <w:szCs w:val="20"/>
              </w:rPr>
              <w:t>,33</w:t>
            </w:r>
          </w:p>
        </w:tc>
      </w:tr>
      <w:tr w:rsidR="00D8483F" w:rsidTr="007B026B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6F7085" w:rsidP="008166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6699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</w:t>
            </w:r>
            <w:r w:rsidR="00816699">
              <w:t xml:space="preserve"> </w:t>
            </w:r>
            <w:r w:rsidR="00816699" w:rsidRPr="00816699">
              <w:rPr>
                <w:sz w:val="20"/>
                <w:szCs w:val="20"/>
              </w:rPr>
              <w:t>рамках непрограммных расходов Никольского сельсовета</w:t>
            </w:r>
            <w:r w:rsidR="00816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23EA0" w:rsidRDefault="00A040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23EA0">
              <w:rPr>
                <w:rFonts w:ascii="Arial" w:hAnsi="Arial" w:cs="Arial"/>
                <w:sz w:val="20"/>
                <w:szCs w:val="20"/>
              </w:rPr>
              <w:t>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CC5832" w:rsidP="0052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3EA0">
              <w:rPr>
                <w:rFonts w:ascii="Arial" w:hAnsi="Arial" w:cs="Arial"/>
                <w:sz w:val="20"/>
                <w:szCs w:val="20"/>
              </w:rPr>
              <w:t>2919,33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CC5832" w:rsidP="0052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3EA0">
              <w:rPr>
                <w:rFonts w:ascii="Arial" w:hAnsi="Arial" w:cs="Arial"/>
                <w:sz w:val="20"/>
                <w:szCs w:val="20"/>
              </w:rPr>
              <w:t>2919,33</w:t>
            </w:r>
          </w:p>
        </w:tc>
      </w:tr>
      <w:tr w:rsidR="00D8483F" w:rsidTr="007B026B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816699" w:rsidP="00D8483F">
            <w:pPr>
              <w:rPr>
                <w:sz w:val="20"/>
                <w:szCs w:val="20"/>
              </w:rPr>
            </w:pPr>
            <w:r w:rsidRPr="0081669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16699" w:rsidRDefault="00816699" w:rsidP="0081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16699" w:rsidRDefault="00A040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C5832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1724,67</w:t>
            </w:r>
          </w:p>
        </w:tc>
      </w:tr>
      <w:tr w:rsidR="00816699" w:rsidTr="007B026B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16699" w:rsidRDefault="00816699" w:rsidP="00D8483F">
            <w:pPr>
              <w:rPr>
                <w:sz w:val="20"/>
                <w:szCs w:val="20"/>
              </w:rPr>
            </w:pPr>
            <w:r w:rsidRPr="00816699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16699" w:rsidRDefault="00816699" w:rsidP="0049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1724,67</w:t>
            </w:r>
          </w:p>
        </w:tc>
      </w:tr>
      <w:tr w:rsidR="00816699" w:rsidTr="007B026B">
        <w:trPr>
          <w:gridAfter w:val="1"/>
          <w:wAfter w:w="142" w:type="dxa"/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16699" w:rsidRDefault="00816699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16699" w:rsidRDefault="00A040DD" w:rsidP="0049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16699">
              <w:rPr>
                <w:rFonts w:ascii="Arial" w:hAnsi="Arial" w:cs="Arial"/>
                <w:sz w:val="20"/>
                <w:szCs w:val="20"/>
              </w:rPr>
              <w:t>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523EA0" w:rsidRDefault="00523EA0" w:rsidP="0049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16699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1194,66</w:t>
            </w:r>
          </w:p>
        </w:tc>
      </w:tr>
      <w:tr w:rsidR="00816699" w:rsidTr="007B026B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16699" w:rsidRDefault="00816699" w:rsidP="00D8483F">
            <w:pPr>
              <w:rPr>
                <w:sz w:val="20"/>
                <w:szCs w:val="20"/>
              </w:rPr>
            </w:pPr>
            <w:r w:rsidRPr="0081669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Default="0081669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16699" w:rsidRDefault="00A040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16699">
              <w:rPr>
                <w:rFonts w:ascii="Arial" w:hAnsi="Arial" w:cs="Arial"/>
                <w:sz w:val="20"/>
                <w:szCs w:val="20"/>
              </w:rPr>
              <w:t>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16699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16699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1194,66</w:t>
            </w:r>
          </w:p>
        </w:tc>
      </w:tr>
      <w:tr w:rsidR="00D8483F" w:rsidRPr="00D50FEE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D50FEE" w:rsidRDefault="00D8483F" w:rsidP="00523EA0">
            <w:pPr>
              <w:rPr>
                <w:bCs/>
                <w:sz w:val="20"/>
                <w:szCs w:val="20"/>
              </w:rPr>
            </w:pPr>
            <w:r w:rsidRPr="00D50FEE">
              <w:rPr>
                <w:bCs/>
                <w:sz w:val="20"/>
                <w:szCs w:val="20"/>
              </w:rPr>
              <w:t xml:space="preserve">Осуществление государственных полномочий </w:t>
            </w:r>
            <w:r w:rsidR="00523EA0">
              <w:rPr>
                <w:bCs/>
                <w:sz w:val="20"/>
                <w:szCs w:val="20"/>
              </w:rPr>
              <w:t xml:space="preserve">по созданию и обеспечению деятельности административных комиссии </w:t>
            </w:r>
            <w:r w:rsidR="00523EA0">
              <w:t xml:space="preserve"> </w:t>
            </w:r>
            <w:r w:rsidR="00523EA0" w:rsidRPr="00523EA0">
              <w:rPr>
                <w:bCs/>
                <w:sz w:val="20"/>
                <w:szCs w:val="20"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50FEE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50FEE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50FEE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EA0" w:rsidRDefault="00523EA0" w:rsidP="00523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83F" w:rsidRPr="00523EA0" w:rsidRDefault="00D8483F" w:rsidP="0052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B7589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8483F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  <w:r w:rsidR="00523E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23EA0" w:rsidRDefault="00BB04DF" w:rsidP="00936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DF">
              <w:rPr>
                <w:rFonts w:ascii="Arial" w:hAnsi="Arial" w:cs="Arial"/>
                <w:sz w:val="20"/>
                <w:szCs w:val="20"/>
              </w:rPr>
              <w:t>4,</w:t>
            </w:r>
            <w:r w:rsidR="00936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3EA0" w:rsidRPr="00D50FEE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D50FEE" w:rsidRDefault="00523EA0" w:rsidP="00523EA0">
            <w:pPr>
              <w:rPr>
                <w:bCs/>
                <w:sz w:val="20"/>
                <w:szCs w:val="20"/>
              </w:rPr>
            </w:pPr>
            <w:r w:rsidRPr="00523EA0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523EA0" w:rsidRDefault="00523EA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523EA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  <w:r w:rsidR="00BB04DF" w:rsidRPr="00BB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523EA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  <w:r w:rsidR="00BB04DF" w:rsidRPr="00BB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3EA0" w:rsidRPr="00D50FEE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D50FEE" w:rsidRDefault="00972229" w:rsidP="00523EA0">
            <w:pPr>
              <w:rPr>
                <w:bCs/>
                <w:sz w:val="20"/>
                <w:szCs w:val="20"/>
              </w:rPr>
            </w:pPr>
            <w:r w:rsidRPr="0097222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97222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97222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97222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Default="0097222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523EA0" w:rsidRDefault="0097222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523EA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  <w:r w:rsidR="00BB04DF" w:rsidRPr="00BB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523EA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  <w:r w:rsidR="00BB04DF" w:rsidRPr="00BB04DF">
              <w:rPr>
                <w:rFonts w:ascii="Arial" w:hAnsi="Arial" w:cs="Arial"/>
                <w:sz w:val="20"/>
                <w:szCs w:val="20"/>
              </w:rPr>
              <w:t>0</w:t>
            </w:r>
            <w:r w:rsidR="00BB04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483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D8483F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0211C9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040DD" w:rsidRDefault="002E094E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</w:t>
            </w:r>
            <w:r w:rsidR="00A040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31456E" w:rsidRDefault="002E094E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</w:t>
            </w:r>
            <w:r w:rsidR="00A040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31456E" w:rsidRDefault="002E094E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</w:t>
            </w:r>
            <w:r w:rsidR="00A040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9170A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70A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0A" w:rsidRDefault="0049170A" w:rsidP="00D8483F">
            <w:pPr>
              <w:rPr>
                <w:b/>
                <w:bCs/>
                <w:sz w:val="20"/>
                <w:szCs w:val="20"/>
              </w:rPr>
            </w:pPr>
            <w:r w:rsidRPr="0031456E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70A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70A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70A" w:rsidRPr="008702D3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70A" w:rsidRPr="008702D3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70A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70A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70A" w:rsidRDefault="0049170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14,10</w:t>
            </w:r>
          </w:p>
        </w:tc>
      </w:tr>
      <w:tr w:rsidR="00D8483F" w:rsidRPr="008702D3" w:rsidTr="007B026B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5264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52646" w:rsidRDefault="0031456E" w:rsidP="008706BF">
            <w:pPr>
              <w:rPr>
                <w:bCs/>
                <w:sz w:val="20"/>
                <w:szCs w:val="20"/>
              </w:rPr>
            </w:pPr>
            <w:r w:rsidRPr="0031456E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  <w:r w:rsidR="00D848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040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  <w:r w:rsidR="00A040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40DD" w:rsidRPr="00A040D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706B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</w:tr>
      <w:tr w:rsidR="00D8483F" w:rsidRPr="008702D3" w:rsidTr="007B026B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5264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52646" w:rsidRDefault="008706BF" w:rsidP="00A040DD">
            <w:pPr>
              <w:rPr>
                <w:bCs/>
                <w:sz w:val="20"/>
                <w:szCs w:val="20"/>
              </w:rPr>
            </w:pPr>
            <w:r w:rsidRPr="008706BF">
              <w:rPr>
                <w:bCs/>
                <w:sz w:val="20"/>
                <w:szCs w:val="20"/>
              </w:rPr>
              <w:t>Передача полн</w:t>
            </w:r>
            <w:r>
              <w:rPr>
                <w:bCs/>
                <w:sz w:val="20"/>
                <w:szCs w:val="20"/>
              </w:rPr>
              <w:t>омочий муниципальному району в области исполнения</w:t>
            </w:r>
            <w:r w:rsidRPr="008706BF">
              <w:rPr>
                <w:bCs/>
                <w:sz w:val="20"/>
                <w:szCs w:val="20"/>
              </w:rPr>
              <w:t xml:space="preserve"> бюджета</w:t>
            </w:r>
            <w:r w:rsidR="00681ADD">
              <w:rPr>
                <w:bCs/>
                <w:sz w:val="20"/>
                <w:szCs w:val="20"/>
              </w:rPr>
              <w:t xml:space="preserve"> </w:t>
            </w:r>
            <w:r w:rsidR="00936EB7">
              <w:rPr>
                <w:bCs/>
                <w:sz w:val="20"/>
                <w:szCs w:val="20"/>
              </w:rPr>
              <w:t>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821900</w:t>
            </w:r>
            <w:r w:rsidR="00681A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52646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681A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706B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706B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</w:tr>
      <w:tr w:rsidR="008706B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6B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6BF" w:rsidRPr="00974B85" w:rsidRDefault="00974B85" w:rsidP="00D8483F">
            <w:pPr>
              <w:rPr>
                <w:bCs/>
                <w:sz w:val="20"/>
                <w:szCs w:val="20"/>
              </w:rPr>
            </w:pPr>
            <w:r w:rsidRPr="00974B85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BF" w:rsidRPr="00974B85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BF" w:rsidRPr="00974B85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BF" w:rsidRPr="00974B85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8219001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BF" w:rsidRPr="00974B85" w:rsidRDefault="008706B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BF" w:rsidRPr="00974B85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6BF" w:rsidRPr="00974B85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6BF" w:rsidRPr="00974B85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</w:tr>
      <w:tr w:rsidR="00974B85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974B85" w:rsidRDefault="00974B85" w:rsidP="00D8483F">
            <w:pPr>
              <w:rPr>
                <w:bCs/>
                <w:sz w:val="20"/>
                <w:szCs w:val="20"/>
              </w:rPr>
            </w:pPr>
            <w:r w:rsidRPr="00974B85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974B85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974B85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974B85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8219001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974B85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E094E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E094E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</w:tr>
      <w:tr w:rsidR="004F5880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880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880" w:rsidRPr="00162756" w:rsidRDefault="004F5880" w:rsidP="00D8483F">
            <w:pPr>
              <w:rPr>
                <w:b/>
                <w:bCs/>
                <w:sz w:val="20"/>
                <w:szCs w:val="20"/>
              </w:rPr>
            </w:pPr>
            <w:r w:rsidRPr="00162756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A9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A9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A9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A9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880" w:rsidRPr="00A810A9" w:rsidRDefault="004F5880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A9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  <w:tr w:rsidR="00162756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75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756" w:rsidRDefault="00162756" w:rsidP="00D8483F">
            <w:pPr>
              <w:rPr>
                <w:bCs/>
                <w:sz w:val="20"/>
                <w:szCs w:val="20"/>
              </w:rPr>
            </w:pPr>
            <w:r w:rsidRPr="0031456E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Pr="00974B85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Pr="00974B85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162756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75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756" w:rsidRPr="0031456E" w:rsidRDefault="00162756" w:rsidP="00D8483F">
            <w:pPr>
              <w:rPr>
                <w:bCs/>
                <w:sz w:val="20"/>
                <w:szCs w:val="20"/>
              </w:rPr>
            </w:pPr>
            <w:r w:rsidRPr="0031456E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Pr="00974B85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756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74B85" w:rsidRPr="00417CDD" w:rsidTr="007B026B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0F4C11" w:rsidRDefault="00E3576E" w:rsidP="00D8483F">
            <w:pPr>
              <w:rPr>
                <w:b/>
                <w:bCs/>
                <w:sz w:val="20"/>
                <w:szCs w:val="20"/>
              </w:rPr>
            </w:pPr>
            <w:r w:rsidRPr="000F4C1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0F4C11" w:rsidRDefault="00E3576E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0F4C11" w:rsidRDefault="00E3576E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C11">
              <w:rPr>
                <w:rFonts w:ascii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0F4C11" w:rsidRDefault="00974B8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0F4C11" w:rsidRDefault="00974B8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</w:tr>
      <w:tr w:rsidR="00A810A9" w:rsidRPr="00417CDD" w:rsidTr="007B026B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0F4C11" w:rsidRDefault="00A810A9" w:rsidP="00D8483F">
            <w:pPr>
              <w:rPr>
                <w:b/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0F4C11" w:rsidRDefault="00A810A9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0F4C11" w:rsidRDefault="00A810A9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0F4C11" w:rsidRDefault="00A810A9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0F4C11" w:rsidRDefault="00A810A9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417CDD" w:rsidRDefault="0018673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</w:tr>
      <w:tr w:rsidR="00974B85" w:rsidRPr="00417CDD" w:rsidTr="007B026B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B82996" w:rsidRDefault="00E3576E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E3576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E3576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E3576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417CDD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186737" w:rsidP="004A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425,29</w:t>
            </w:r>
          </w:p>
        </w:tc>
      </w:tr>
      <w:tr w:rsidR="00974B85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B82996" w:rsidRDefault="00E3576E" w:rsidP="00681ADD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Передача полномочий</w:t>
            </w:r>
            <w:r w:rsidR="00B82996" w:rsidRPr="00B82996">
              <w:rPr>
                <w:bCs/>
                <w:sz w:val="20"/>
                <w:szCs w:val="20"/>
              </w:rPr>
              <w:t xml:space="preserve"> в области </w:t>
            </w:r>
            <w:r w:rsidR="00681ADD">
              <w:rPr>
                <w:bCs/>
                <w:sz w:val="20"/>
                <w:szCs w:val="20"/>
              </w:rPr>
              <w:t>земельного контроля</w:t>
            </w:r>
            <w:r w:rsidR="00936EB7">
              <w:rPr>
                <w:bCs/>
                <w:sz w:val="20"/>
                <w:szCs w:val="20"/>
              </w:rPr>
              <w:t xml:space="preserve">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974B8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417CDD" w:rsidRDefault="00BB04DF" w:rsidP="00BB0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BB04D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37,30</w:t>
            </w:r>
          </w:p>
        </w:tc>
      </w:tr>
      <w:tr w:rsidR="00974B85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B82996" w:rsidRDefault="00B82996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417C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681AD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417CDD" w:rsidRDefault="00681AD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</w:rPr>
              <w:t>37,30</w:t>
            </w:r>
          </w:p>
        </w:tc>
      </w:tr>
      <w:tr w:rsidR="00B82996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99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996" w:rsidRPr="00B82996" w:rsidRDefault="00B82996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417C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7CDD">
              <w:rPr>
                <w:rFonts w:ascii="Arial" w:hAnsi="Arial" w:cs="Arial"/>
                <w:sz w:val="20"/>
                <w:szCs w:val="20"/>
                <w:lang w:val="en-US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681AD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  <w:lang w:val="en-US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681AD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CDD">
              <w:rPr>
                <w:rFonts w:ascii="Arial" w:hAnsi="Arial" w:cs="Arial"/>
                <w:b/>
                <w:sz w:val="20"/>
                <w:szCs w:val="20"/>
                <w:lang w:val="en-US"/>
              </w:rPr>
              <w:t>37,30</w:t>
            </w:r>
          </w:p>
        </w:tc>
      </w:tr>
      <w:tr w:rsidR="00B82996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99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996" w:rsidRPr="00B82996" w:rsidRDefault="00B82996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Передача полномочий в области градостроительной деятельности</w:t>
            </w:r>
            <w:r w:rsidR="0049170A">
              <w:rPr>
                <w:bCs/>
                <w:sz w:val="20"/>
                <w:szCs w:val="20"/>
              </w:rPr>
              <w:t xml:space="preserve">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B8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8219003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</w:t>
            </w:r>
            <w:r w:rsidR="00BB04DF" w:rsidRPr="00417CDD">
              <w:rPr>
                <w:rFonts w:ascii="Arial" w:hAnsi="Arial" w:cs="Arial"/>
                <w:sz w:val="20"/>
                <w:szCs w:val="20"/>
              </w:rPr>
              <w:t>,</w:t>
            </w:r>
            <w:r w:rsidRPr="00417CD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</w:tr>
      <w:tr w:rsidR="00B82996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99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996" w:rsidRPr="00B82996" w:rsidRDefault="00B82996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81ADD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</w:tr>
      <w:tr w:rsidR="00B82996" w:rsidRPr="00417CDD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99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996" w:rsidRPr="00B82996" w:rsidRDefault="00B82996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B8299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8219003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681ADD" w:rsidRDefault="00681AD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AD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996" w:rsidRPr="00417CDD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DD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</w:tr>
      <w:tr w:rsidR="00BB04D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B82996" w:rsidRDefault="00BB04DF" w:rsidP="00D848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полномочий в области бухгалтерского учета</w:t>
            </w:r>
            <w:r w:rsidR="0049170A">
              <w:rPr>
                <w:bCs/>
                <w:sz w:val="20"/>
                <w:szCs w:val="20"/>
              </w:rPr>
              <w:t xml:space="preserve">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BB04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</w:tr>
      <w:tr w:rsidR="00BB04D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Default="00A810A9" w:rsidP="004F5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B82996" w:rsidRDefault="00BB04DF" w:rsidP="00D8483F">
            <w:pPr>
              <w:rPr>
                <w:bCs/>
                <w:sz w:val="20"/>
                <w:szCs w:val="20"/>
              </w:rPr>
            </w:pPr>
            <w:r w:rsidRPr="00BB04DF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DF">
              <w:rPr>
                <w:rFonts w:ascii="Arial" w:hAnsi="Arial" w:cs="Arial"/>
                <w:sz w:val="20"/>
                <w:szCs w:val="20"/>
              </w:rPr>
              <w:t>8219008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</w:tr>
      <w:tr w:rsidR="00BB04D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B82996" w:rsidRDefault="00BB04DF" w:rsidP="00D8483F">
            <w:pPr>
              <w:rPr>
                <w:bCs/>
                <w:sz w:val="20"/>
                <w:szCs w:val="20"/>
              </w:rPr>
            </w:pPr>
            <w:r w:rsidRPr="00BB04DF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DF">
              <w:rPr>
                <w:rFonts w:ascii="Arial" w:hAnsi="Arial" w:cs="Arial"/>
                <w:sz w:val="20"/>
                <w:szCs w:val="20"/>
              </w:rPr>
              <w:t>8219008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681ADD" w:rsidRDefault="00BB04D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BB04DF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313,49</w:t>
            </w:r>
          </w:p>
        </w:tc>
      </w:tr>
      <w:tr w:rsidR="002E094E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4E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4E" w:rsidRPr="00BB04DF" w:rsidRDefault="002E094E" w:rsidP="00D848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полномочий в области размещения муниципального заказа</w:t>
            </w:r>
            <w:r w:rsidR="0049170A">
              <w:rPr>
                <w:bCs/>
                <w:sz w:val="20"/>
                <w:szCs w:val="20"/>
              </w:rPr>
              <w:t xml:space="preserve">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Pr="00BB04D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Pr="00BB04D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94E" w:rsidRPr="00BB04D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94E" w:rsidRPr="00BB04DF" w:rsidRDefault="002E094E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</w:tr>
      <w:tr w:rsidR="002E094E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4E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4E" w:rsidRDefault="004A7B72" w:rsidP="00D8483F">
            <w:pPr>
              <w:rPr>
                <w:bCs/>
                <w:sz w:val="20"/>
                <w:szCs w:val="20"/>
              </w:rPr>
            </w:pPr>
            <w:r w:rsidRPr="00B82996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94E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</w:tr>
      <w:tr w:rsidR="004A7B7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72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B72" w:rsidRPr="00B82996" w:rsidRDefault="004A7B72" w:rsidP="00D8483F">
            <w:pPr>
              <w:rPr>
                <w:bCs/>
                <w:sz w:val="20"/>
                <w:szCs w:val="20"/>
              </w:rPr>
            </w:pPr>
            <w:r w:rsidRPr="00BB04DF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B72" w:rsidRDefault="004A7B7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</w:tr>
      <w:tr w:rsidR="00D8483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5909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0F4C11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B7589" w:rsidRDefault="00936EB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F3435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8483F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34356" w:rsidRDefault="00936EB7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36EB7" w:rsidRDefault="00F34356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356">
              <w:rPr>
                <w:rFonts w:ascii="Arial" w:hAnsi="Arial" w:cs="Arial"/>
                <w:b/>
                <w:sz w:val="20"/>
                <w:szCs w:val="20"/>
                <w:lang w:val="en-US"/>
              </w:rPr>
              <w:t>88</w:t>
            </w:r>
            <w:r w:rsidR="00936EB7">
              <w:rPr>
                <w:rFonts w:ascii="Arial" w:hAnsi="Arial" w:cs="Arial"/>
                <w:b/>
                <w:sz w:val="20"/>
                <w:szCs w:val="20"/>
              </w:rPr>
              <w:t>,20</w:t>
            </w:r>
          </w:p>
        </w:tc>
      </w:tr>
      <w:tr w:rsidR="00D8483F" w:rsidTr="007B026B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0F4C11" w:rsidRDefault="00D8483F" w:rsidP="00D8483F">
            <w:pPr>
              <w:rPr>
                <w:b/>
                <w:bCs/>
                <w:sz w:val="20"/>
                <w:szCs w:val="20"/>
              </w:rPr>
            </w:pPr>
            <w:r w:rsidRPr="000F4C1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356">
              <w:rPr>
                <w:rFonts w:ascii="Arial" w:hAnsi="Arial" w:cs="Arial"/>
                <w:sz w:val="20"/>
                <w:szCs w:val="20"/>
                <w:lang w:val="en-US"/>
              </w:rPr>
              <w:t>88,55</w:t>
            </w:r>
          </w:p>
        </w:tc>
      </w:tr>
      <w:tr w:rsidR="00A810A9" w:rsidTr="007B026B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0F4C11" w:rsidRDefault="00A810A9" w:rsidP="00D8483F">
            <w:pPr>
              <w:rPr>
                <w:b/>
                <w:bCs/>
                <w:sz w:val="20"/>
                <w:szCs w:val="20"/>
              </w:rPr>
            </w:pPr>
            <w:r w:rsidRPr="00EC0CF9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A810A9" w:rsidRDefault="00A810A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88,55</w:t>
            </w:r>
          </w:p>
        </w:tc>
      </w:tr>
      <w:tr w:rsidR="00D8483F" w:rsidTr="007B026B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EC0CF9" w:rsidP="00D8483F">
            <w:pPr>
              <w:rPr>
                <w:sz w:val="20"/>
                <w:szCs w:val="20"/>
              </w:rPr>
            </w:pPr>
            <w:r w:rsidRPr="00EC0CF9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356">
              <w:rPr>
                <w:rFonts w:ascii="Arial" w:hAnsi="Arial" w:cs="Arial"/>
                <w:sz w:val="20"/>
                <w:szCs w:val="20"/>
                <w:lang w:val="en-US"/>
              </w:rPr>
              <w:t>88,55</w:t>
            </w:r>
          </w:p>
        </w:tc>
      </w:tr>
      <w:tr w:rsidR="00D8483F" w:rsidTr="007B026B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F34356" w:rsidP="00F3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</w:t>
            </w:r>
            <w:r>
              <w:t xml:space="preserve"> </w:t>
            </w:r>
            <w:r w:rsidRPr="00F34356">
              <w:rPr>
                <w:sz w:val="20"/>
                <w:szCs w:val="20"/>
              </w:rPr>
              <w:t>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34356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36EB7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356">
              <w:rPr>
                <w:rFonts w:ascii="Arial" w:hAnsi="Arial" w:cs="Arial"/>
                <w:sz w:val="20"/>
                <w:szCs w:val="20"/>
                <w:lang w:val="en-US"/>
              </w:rPr>
              <w:t>88,55</w:t>
            </w:r>
          </w:p>
        </w:tc>
      </w:tr>
      <w:tr w:rsidR="00D8483F" w:rsidTr="007B026B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050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F34356" w:rsidP="00D8483F">
            <w:pPr>
              <w:rPr>
                <w:sz w:val="20"/>
                <w:szCs w:val="20"/>
              </w:rPr>
            </w:pPr>
            <w:r w:rsidRPr="00F3435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9034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E9034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E90340" w:rsidRDefault="00E90340" w:rsidP="00E90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87,45</w:t>
            </w:r>
          </w:p>
        </w:tc>
      </w:tr>
      <w:tr w:rsidR="00F34356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34356" w:rsidRDefault="00F34356" w:rsidP="00D8483F">
            <w:pPr>
              <w:rPr>
                <w:bCs/>
                <w:sz w:val="20"/>
                <w:szCs w:val="20"/>
              </w:rPr>
            </w:pPr>
            <w:r w:rsidRPr="00F34356">
              <w:rPr>
                <w:bCs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8215118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936EB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40">
              <w:rPr>
                <w:rFonts w:ascii="Arial" w:hAnsi="Arial" w:cs="Arial"/>
                <w:sz w:val="20"/>
                <w:szCs w:val="20"/>
              </w:rPr>
              <w:t>87,45</w:t>
            </w:r>
          </w:p>
        </w:tc>
      </w:tr>
      <w:tr w:rsidR="00F34356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34356" w:rsidRDefault="00F34356" w:rsidP="00D8483F">
            <w:pPr>
              <w:rPr>
                <w:bCs/>
                <w:sz w:val="20"/>
                <w:szCs w:val="20"/>
              </w:rPr>
            </w:pPr>
            <w:r w:rsidRPr="00F3435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8215118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40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40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F34356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34356" w:rsidRDefault="00F34356" w:rsidP="00D8483F">
            <w:pPr>
              <w:rPr>
                <w:bCs/>
                <w:sz w:val="20"/>
                <w:szCs w:val="20"/>
              </w:rPr>
            </w:pPr>
            <w:r w:rsidRPr="00F34356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8215118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F343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F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5F0F88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40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E90340" w:rsidRDefault="00E9034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40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D8483F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A810A9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0F4C11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74002" w:rsidRDefault="004A7B7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61CC2">
              <w:rPr>
                <w:rFonts w:ascii="Arial" w:hAnsi="Arial" w:cs="Arial"/>
                <w:b/>
                <w:sz w:val="20"/>
                <w:szCs w:val="20"/>
              </w:rPr>
              <w:t>99,65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74002" w:rsidRDefault="00BB6F04" w:rsidP="00F61C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61CC2">
              <w:rPr>
                <w:rFonts w:ascii="Arial" w:hAnsi="Arial" w:cs="Arial"/>
                <w:b/>
                <w:sz w:val="20"/>
                <w:szCs w:val="20"/>
              </w:rPr>
              <w:t>04,54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74002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61CC2">
              <w:rPr>
                <w:rFonts w:ascii="Arial" w:hAnsi="Arial" w:cs="Arial"/>
                <w:b/>
                <w:sz w:val="20"/>
                <w:szCs w:val="20"/>
              </w:rPr>
              <w:t>04,54</w:t>
            </w:r>
          </w:p>
        </w:tc>
      </w:tr>
      <w:tr w:rsidR="00D8483F" w:rsidTr="007B026B">
        <w:trPr>
          <w:gridAfter w:val="1"/>
          <w:wAfter w:w="142" w:type="dxa"/>
          <w:trHeight w:val="6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96844" w:rsidRDefault="00D8483F" w:rsidP="000F4C11">
            <w:pPr>
              <w:rPr>
                <w:b/>
                <w:bCs/>
                <w:sz w:val="20"/>
                <w:szCs w:val="20"/>
              </w:rPr>
            </w:pPr>
            <w:r w:rsidRPr="0059684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0F4C11" w:rsidRPr="00596844">
              <w:rPr>
                <w:b/>
                <w:bCs/>
                <w:sz w:val="20"/>
                <w:szCs w:val="20"/>
              </w:rPr>
              <w:t>, гражданская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6D6A8B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F61CC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F61CC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CC2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96844" w:rsidRDefault="00F61CC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CC2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96844" w:rsidRDefault="00F61CC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CC2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B0" w:rsidRPr="007147B0" w:rsidRDefault="007147B0" w:rsidP="007147B0">
            <w:pPr>
              <w:rPr>
                <w:bCs/>
                <w:sz w:val="20"/>
                <w:szCs w:val="20"/>
              </w:rPr>
            </w:pPr>
            <w:r w:rsidRPr="007147B0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D8483F" w:rsidRPr="008702D3" w:rsidRDefault="007147B0" w:rsidP="00D8483F">
            <w:pPr>
              <w:rPr>
                <w:bCs/>
                <w:sz w:val="20"/>
                <w:szCs w:val="20"/>
              </w:rPr>
            </w:pPr>
            <w:r w:rsidRPr="007147B0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</w:t>
            </w:r>
            <w:r w:rsidR="00A810A9">
              <w:rPr>
                <w:bCs/>
                <w:sz w:val="20"/>
                <w:szCs w:val="20"/>
              </w:rPr>
              <w:t>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7147B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7147B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F61CC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CC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6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702D3" w:rsidRDefault="007147B0" w:rsidP="00D8483F">
            <w:pPr>
              <w:rPr>
                <w:bCs/>
                <w:sz w:val="20"/>
                <w:szCs w:val="20"/>
              </w:rPr>
            </w:pPr>
            <w:r w:rsidRPr="007147B0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810A9">
              <w:rPr>
                <w:bCs/>
                <w:sz w:val="20"/>
                <w:szCs w:val="20"/>
              </w:rPr>
              <w:t xml:space="preserve"> в рамках программы </w:t>
            </w:r>
            <w:r w:rsidR="00A810A9" w:rsidRPr="007147B0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</w:t>
            </w:r>
            <w:r w:rsidR="00A810A9">
              <w:rPr>
                <w:bCs/>
                <w:sz w:val="20"/>
                <w:szCs w:val="20"/>
              </w:rPr>
              <w:t>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7147B0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702D3" w:rsidRDefault="006D6A8B" w:rsidP="0080155B">
            <w:pPr>
              <w:rPr>
                <w:bCs/>
                <w:sz w:val="20"/>
                <w:szCs w:val="20"/>
              </w:rPr>
            </w:pPr>
            <w:r w:rsidRPr="006D6A8B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</w:t>
            </w:r>
            <w:r w:rsidR="0080155B">
              <w:rPr>
                <w:bCs/>
                <w:sz w:val="20"/>
                <w:szCs w:val="20"/>
              </w:rPr>
              <w:t xml:space="preserve"> в рамках </w:t>
            </w:r>
            <w:r w:rsidR="0080155B" w:rsidRPr="007147B0">
              <w:rPr>
                <w:bCs/>
                <w:sz w:val="20"/>
                <w:szCs w:val="20"/>
              </w:rPr>
              <w:t xml:space="preserve"> </w:t>
            </w:r>
            <w:r w:rsidR="0080155B">
              <w:rPr>
                <w:bCs/>
                <w:sz w:val="20"/>
                <w:szCs w:val="20"/>
              </w:rPr>
              <w:t>подпрограммы</w:t>
            </w:r>
            <w:r w:rsidR="0080155B" w:rsidRPr="007147B0">
              <w:rPr>
                <w:bCs/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  <w:r w:rsidR="0080155B">
              <w:rPr>
                <w:bCs/>
                <w:sz w:val="20"/>
                <w:szCs w:val="20"/>
              </w:rPr>
              <w:t xml:space="preserve">  программы </w:t>
            </w:r>
            <w:r w:rsidR="0080155B" w:rsidRPr="007147B0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</w:t>
            </w:r>
            <w:r w:rsidR="0080155B">
              <w:rPr>
                <w:bCs/>
                <w:sz w:val="20"/>
                <w:szCs w:val="20"/>
              </w:rPr>
              <w:t>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0119004</w:t>
            </w:r>
            <w:r w:rsidR="00D8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6D6A8B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6D6A8B" w:rsidP="00D8483F">
            <w:pPr>
              <w:rPr>
                <w:sz w:val="20"/>
                <w:szCs w:val="20"/>
              </w:rPr>
            </w:pPr>
            <w:r w:rsidRPr="006D6A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A8B">
              <w:rPr>
                <w:rFonts w:ascii="Arial" w:hAnsi="Arial" w:cs="Arial"/>
                <w:sz w:val="20"/>
                <w:szCs w:val="20"/>
              </w:rPr>
              <w:t>0119004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D8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6D6A8B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5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5909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6D6A8B" w:rsidP="00D8483F">
            <w:pPr>
              <w:rPr>
                <w:sz w:val="20"/>
                <w:szCs w:val="20"/>
              </w:rPr>
            </w:pPr>
            <w:r w:rsidRPr="006D6A8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0211C9" w:rsidP="0002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A8B">
              <w:rPr>
                <w:rFonts w:ascii="Arial" w:hAnsi="Arial" w:cs="Arial"/>
                <w:sz w:val="20"/>
                <w:szCs w:val="20"/>
              </w:rPr>
              <w:t>0119004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D8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6D6A8B" w:rsidRDefault="006D6A8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002">
              <w:rPr>
                <w:rFonts w:ascii="Arial" w:hAnsi="Arial" w:cs="Arial"/>
                <w:sz w:val="20"/>
                <w:szCs w:val="20"/>
                <w:lang w:val="en-US"/>
              </w:rPr>
              <w:t>2,00</w:t>
            </w:r>
          </w:p>
        </w:tc>
      </w:tr>
      <w:tr w:rsidR="00D8483F" w:rsidTr="007B026B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96844" w:rsidRDefault="00596844" w:rsidP="00D8483F">
            <w:pPr>
              <w:rPr>
                <w:b/>
                <w:sz w:val="20"/>
                <w:szCs w:val="20"/>
              </w:rPr>
            </w:pPr>
            <w:r w:rsidRPr="00596844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211C9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1C9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211C9" w:rsidRDefault="006D6A8B" w:rsidP="006D6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1C9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7A6B" w:rsidRDefault="004A7B72" w:rsidP="00F61C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74002" w:rsidRPr="00F47A6B">
              <w:rPr>
                <w:rFonts w:ascii="Arial" w:hAnsi="Arial" w:cs="Arial"/>
                <w:b/>
                <w:sz w:val="20"/>
                <w:szCs w:val="20"/>
              </w:rPr>
              <w:t>97</w:t>
            </w:r>
            <w:r w:rsidR="00F61CC2" w:rsidRPr="00F47A6B">
              <w:rPr>
                <w:rFonts w:ascii="Arial" w:hAnsi="Arial" w:cs="Arial"/>
                <w:b/>
                <w:sz w:val="20"/>
                <w:szCs w:val="20"/>
              </w:rPr>
              <w:t>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7A6B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74002" w:rsidRPr="00F47A6B">
              <w:rPr>
                <w:rFonts w:ascii="Arial" w:hAnsi="Arial" w:cs="Arial"/>
                <w:b/>
                <w:sz w:val="20"/>
                <w:szCs w:val="20"/>
              </w:rPr>
              <w:t>02,54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7A6B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61CC2" w:rsidRPr="00F47A6B">
              <w:rPr>
                <w:rFonts w:ascii="Arial" w:hAnsi="Arial" w:cs="Arial"/>
                <w:b/>
                <w:sz w:val="20"/>
                <w:szCs w:val="20"/>
                <w:lang w:val="en-US"/>
              </w:rPr>
              <w:t>02,54</w:t>
            </w:r>
          </w:p>
        </w:tc>
      </w:tr>
      <w:tr w:rsidR="000211C9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Default="0080155B" w:rsidP="005909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0211C9" w:rsidRDefault="000211C9" w:rsidP="000211C9">
            <w:pPr>
              <w:rPr>
                <w:bCs/>
                <w:sz w:val="20"/>
                <w:szCs w:val="20"/>
              </w:rPr>
            </w:pPr>
            <w:r w:rsidRPr="000211C9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11C9" w:rsidRDefault="000211C9" w:rsidP="00E56A67">
            <w:pPr>
              <w:rPr>
                <w:b/>
                <w:bCs/>
                <w:sz w:val="20"/>
                <w:szCs w:val="20"/>
              </w:rPr>
            </w:pPr>
            <w:r w:rsidRPr="000211C9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 w:rsidR="0080155B">
              <w:rPr>
                <w:bCs/>
                <w:sz w:val="20"/>
                <w:szCs w:val="20"/>
              </w:rPr>
              <w:t>ноярского края</w:t>
            </w:r>
            <w:r w:rsidR="00E56A6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A74002" w:rsidRDefault="004A7B72" w:rsidP="00F6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97,</w:t>
            </w:r>
            <w:r w:rsidR="00F61CC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</w:tr>
      <w:tr w:rsidR="000211C9" w:rsidRPr="008702D3" w:rsidTr="007B026B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0211C9" w:rsidRDefault="000211C9" w:rsidP="00E56A67">
            <w:pPr>
              <w:rPr>
                <w:bCs/>
                <w:sz w:val="20"/>
                <w:szCs w:val="20"/>
              </w:rPr>
            </w:pPr>
            <w:r w:rsidRPr="000211C9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  <w:r w:rsidR="00E56A67">
              <w:rPr>
                <w:bCs/>
                <w:sz w:val="20"/>
                <w:szCs w:val="20"/>
              </w:rPr>
              <w:t xml:space="preserve"> в рамках программы </w:t>
            </w:r>
            <w:r w:rsidR="00E56A67" w:rsidRPr="000211C9">
              <w:rPr>
                <w:bCs/>
                <w:sz w:val="20"/>
                <w:szCs w:val="20"/>
              </w:rPr>
              <w:t xml:space="preserve">«Обеспечение безопасными и комфортными </w:t>
            </w:r>
            <w:r w:rsidR="00E56A67" w:rsidRPr="000211C9">
              <w:rPr>
                <w:bCs/>
                <w:sz w:val="20"/>
                <w:szCs w:val="20"/>
              </w:rPr>
              <w:lastRenderedPageBreak/>
              <w:t>условиями проживания граждан Никольского сельсовета Емельяновского района Крас</w:t>
            </w:r>
            <w:r w:rsidR="00E56A67">
              <w:rPr>
                <w:bCs/>
                <w:sz w:val="20"/>
                <w:szCs w:val="20"/>
              </w:rPr>
              <w:t>ноярского края</w:t>
            </w:r>
            <w:r w:rsidR="00E56A67" w:rsidRPr="000211C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A74002" w:rsidRDefault="004A7B72" w:rsidP="00F6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97,</w:t>
            </w:r>
            <w:r w:rsidR="00F61CC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</w:tr>
      <w:tr w:rsidR="000211C9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Default="000211C9" w:rsidP="00D8483F">
            <w:pPr>
              <w:rPr>
                <w:bCs/>
                <w:sz w:val="20"/>
                <w:szCs w:val="20"/>
              </w:rPr>
            </w:pPr>
            <w:r w:rsidRPr="000211C9">
              <w:rPr>
                <w:bCs/>
                <w:sz w:val="20"/>
                <w:szCs w:val="20"/>
              </w:rPr>
              <w:t>Обеспечение деятельности пожарного поста</w:t>
            </w:r>
          </w:p>
          <w:p w:rsidR="00E56A67" w:rsidRPr="000211C9" w:rsidRDefault="00E56A67" w:rsidP="00E56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рамках</w:t>
            </w:r>
            <w:r w:rsidRPr="000211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подпрограммы</w:t>
            </w:r>
            <w:r w:rsidRPr="000211C9">
              <w:rPr>
                <w:bCs/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  <w:r>
              <w:rPr>
                <w:bCs/>
                <w:sz w:val="20"/>
                <w:szCs w:val="20"/>
              </w:rPr>
              <w:t xml:space="preserve">  программы </w:t>
            </w:r>
            <w:r w:rsidRPr="000211C9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>
              <w:rPr>
                <w:bCs/>
                <w:sz w:val="20"/>
                <w:szCs w:val="20"/>
              </w:rPr>
              <w:t>ноярского края</w:t>
            </w:r>
            <w:r w:rsidRPr="000211C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1C9">
              <w:rPr>
                <w:rFonts w:ascii="Arial" w:hAnsi="Arial" w:cs="Arial"/>
                <w:sz w:val="20"/>
                <w:szCs w:val="20"/>
              </w:rPr>
              <w:t>0119061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11C9" w:rsidRDefault="000211C9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A74002" w:rsidRDefault="00186737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A740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1CC2" w:rsidRPr="00F61CC2">
              <w:rPr>
                <w:rFonts w:ascii="Arial" w:hAnsi="Arial" w:cs="Arial"/>
                <w:sz w:val="20"/>
                <w:szCs w:val="20"/>
              </w:rPr>
              <w:t>02,54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0211C9" w:rsidRDefault="00A74002" w:rsidP="00D8483F">
            <w:pPr>
              <w:rPr>
                <w:bCs/>
                <w:sz w:val="20"/>
                <w:szCs w:val="20"/>
              </w:rPr>
            </w:pPr>
            <w:r w:rsidRPr="00A74002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0119061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548,47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548,47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0211C9" w:rsidRDefault="00A74002" w:rsidP="00D8483F">
            <w:pPr>
              <w:rPr>
                <w:bCs/>
                <w:sz w:val="20"/>
                <w:szCs w:val="20"/>
              </w:rPr>
            </w:pPr>
            <w:r w:rsidRPr="00A74002">
              <w:rPr>
                <w:bCs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0119061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548,47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548,47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0211C9" w:rsidRDefault="00A74002" w:rsidP="00D8483F">
            <w:pPr>
              <w:rPr>
                <w:bCs/>
                <w:sz w:val="20"/>
                <w:szCs w:val="20"/>
              </w:rPr>
            </w:pPr>
            <w:r w:rsidRPr="00A7400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0119061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A74002" w:rsidRDefault="00186737" w:rsidP="00F6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F61CC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F61CC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A74002" w:rsidRDefault="00A74002" w:rsidP="00D8483F">
            <w:pPr>
              <w:rPr>
                <w:bCs/>
                <w:sz w:val="20"/>
                <w:szCs w:val="20"/>
              </w:rPr>
            </w:pPr>
            <w:r w:rsidRPr="00A74002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11C9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02">
              <w:rPr>
                <w:rFonts w:ascii="Arial" w:hAnsi="Arial" w:cs="Arial"/>
                <w:sz w:val="20"/>
                <w:szCs w:val="20"/>
              </w:rPr>
              <w:t>0119061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A74002" w:rsidRDefault="00186737" w:rsidP="00F6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F61CC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A74002" w:rsidRDefault="00F61CC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002" w:rsidRPr="00A74002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Default="00596844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8702D3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8702D3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0948CC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26AD1">
              <w:rPr>
                <w:rFonts w:ascii="Arial" w:hAnsi="Arial" w:cs="Arial"/>
                <w:b/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26AD1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F26AD1">
              <w:rPr>
                <w:rFonts w:ascii="Arial" w:hAnsi="Arial" w:cs="Arial"/>
                <w:b/>
                <w:sz w:val="20"/>
                <w:szCs w:val="20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b/>
                <w:sz w:val="20"/>
                <w:szCs w:val="20"/>
                <w:lang w:val="en-US"/>
              </w:rPr>
              <w:t>36,24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590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596844" w:rsidRDefault="00596844" w:rsidP="00D8483F">
            <w:pPr>
              <w:rPr>
                <w:b/>
                <w:bCs/>
                <w:sz w:val="20"/>
                <w:szCs w:val="20"/>
              </w:rPr>
            </w:pPr>
            <w:r w:rsidRPr="0059684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596844" w:rsidRDefault="00F26AD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596844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F26AD1" w:rsidRPr="00596844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596844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596844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596844" w:rsidRDefault="000948CC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26AD1" w:rsidRPr="00596844">
              <w:rPr>
                <w:rFonts w:ascii="Arial" w:hAnsi="Arial" w:cs="Arial"/>
                <w:b/>
                <w:sz w:val="20"/>
                <w:szCs w:val="20"/>
                <w:lang w:val="en-US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596844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F26AD1" w:rsidRPr="00596844">
              <w:rPr>
                <w:rFonts w:ascii="Arial" w:hAnsi="Arial" w:cs="Arial"/>
                <w:b/>
                <w:sz w:val="20"/>
                <w:szCs w:val="20"/>
                <w:lang w:val="en-US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596844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F26AD1" w:rsidRPr="00596844">
              <w:rPr>
                <w:rFonts w:ascii="Arial" w:hAnsi="Arial" w:cs="Arial"/>
                <w:b/>
                <w:sz w:val="20"/>
                <w:szCs w:val="20"/>
                <w:lang w:val="en-US"/>
              </w:rPr>
              <w:t>36,24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AD1" w:rsidRPr="00F26AD1" w:rsidRDefault="00F26AD1" w:rsidP="00F26AD1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A74002" w:rsidRPr="00F26AD1" w:rsidRDefault="00F26AD1" w:rsidP="00F26AD1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</w:t>
            </w:r>
            <w:r w:rsidR="00E56A67">
              <w:rPr>
                <w:bCs/>
                <w:sz w:val="20"/>
                <w:szCs w:val="20"/>
              </w:rPr>
              <w:t>го района Красноярского края</w:t>
            </w:r>
            <w:r w:rsidRPr="00F26A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8702D3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26AD1" w:rsidRPr="00F26AD1">
              <w:rPr>
                <w:rFonts w:ascii="Arial" w:hAnsi="Arial" w:cs="Arial"/>
                <w:sz w:val="20"/>
                <w:szCs w:val="20"/>
                <w:lang w:val="en-US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  <w:lang w:val="en-US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  <w:lang w:val="en-US"/>
              </w:rPr>
              <w:t>36,24</w:t>
            </w:r>
          </w:p>
        </w:tc>
      </w:tr>
      <w:tr w:rsidR="00A74002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26AD1" w:rsidRDefault="00F26AD1" w:rsidP="00D8483F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  <w:r w:rsidR="00E56A67">
              <w:rPr>
                <w:bCs/>
                <w:sz w:val="20"/>
                <w:szCs w:val="20"/>
              </w:rPr>
              <w:t xml:space="preserve"> в рамках программы </w:t>
            </w:r>
            <w:r w:rsidR="00E56A67" w:rsidRPr="00F26AD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</w:t>
            </w:r>
            <w:r w:rsidR="00E56A67">
              <w:rPr>
                <w:bCs/>
                <w:sz w:val="20"/>
                <w:szCs w:val="20"/>
              </w:rPr>
              <w:t>го района Красноярского края</w:t>
            </w:r>
            <w:r w:rsidR="00E56A67" w:rsidRPr="00F26A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A740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26AD1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</w:tr>
      <w:tr w:rsidR="00F26AD1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D1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AD1" w:rsidRDefault="00F26AD1" w:rsidP="00D8483F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>Развитие дорожной сети сельсовета</w:t>
            </w:r>
            <w:r w:rsidR="00E56A67" w:rsidRPr="00F26AD1">
              <w:rPr>
                <w:bCs/>
                <w:sz w:val="20"/>
                <w:szCs w:val="20"/>
              </w:rPr>
              <w:t xml:space="preserve"> </w:t>
            </w:r>
            <w:r w:rsidR="00E56A67">
              <w:rPr>
                <w:bCs/>
                <w:sz w:val="20"/>
                <w:szCs w:val="20"/>
              </w:rPr>
              <w:t>в рамках подпрограммы</w:t>
            </w:r>
            <w:r w:rsidR="00E56A67" w:rsidRPr="00F26AD1">
              <w:rPr>
                <w:bCs/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  <w:r w:rsidR="00E56A67">
              <w:rPr>
                <w:bCs/>
                <w:sz w:val="20"/>
                <w:szCs w:val="20"/>
              </w:rPr>
              <w:t xml:space="preserve"> программы </w:t>
            </w:r>
            <w:r w:rsidR="00E56A67" w:rsidRPr="00F26AD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</w:t>
            </w:r>
            <w:r w:rsidR="00E56A67">
              <w:rPr>
                <w:bCs/>
                <w:sz w:val="20"/>
                <w:szCs w:val="20"/>
              </w:rPr>
              <w:t>го района Красноярского края</w:t>
            </w:r>
            <w:r w:rsidR="00E56A67" w:rsidRPr="00F26AD1">
              <w:rPr>
                <w:bCs/>
                <w:sz w:val="20"/>
                <w:szCs w:val="20"/>
              </w:rPr>
              <w:t>»</w:t>
            </w:r>
          </w:p>
          <w:p w:rsidR="00E56A67" w:rsidRPr="00F26AD1" w:rsidRDefault="00E56A67" w:rsidP="00D8483F">
            <w:pPr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0119007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BB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</w:tr>
      <w:tr w:rsidR="00F26AD1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D1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AD1" w:rsidRPr="00F26AD1" w:rsidRDefault="00F26AD1" w:rsidP="00D8483F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0119007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</w:tr>
      <w:tr w:rsidR="00F26AD1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D1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AD1" w:rsidRPr="00F26AD1" w:rsidRDefault="00F26AD1" w:rsidP="00D8483F">
            <w:pPr>
              <w:rPr>
                <w:bCs/>
                <w:sz w:val="20"/>
                <w:szCs w:val="20"/>
              </w:rPr>
            </w:pPr>
            <w:r w:rsidRPr="00F26AD1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0119007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F26AD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D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D1" w:rsidRPr="00F26AD1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D1" w:rsidRPr="00F26AD1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26AD1" w:rsidRPr="00F26AD1"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</w:tr>
      <w:tr w:rsidR="00D8483F" w:rsidRPr="008702D3" w:rsidTr="007B026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596844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F39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A740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D8483F" w:rsidRPr="008702D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4A7B7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275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48CC">
              <w:rPr>
                <w:rFonts w:ascii="Arial" w:hAnsi="Arial" w:cs="Arial"/>
                <w:b/>
                <w:sz w:val="20"/>
                <w:szCs w:val="20"/>
              </w:rPr>
              <w:t>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62D93" w:rsidRPr="00F62D93">
              <w:rPr>
                <w:rFonts w:ascii="Arial" w:hAnsi="Arial" w:cs="Arial"/>
                <w:b/>
                <w:sz w:val="20"/>
                <w:szCs w:val="20"/>
                <w:lang w:val="en-US"/>
              </w:rPr>
              <w:t>237,86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93649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2294,66</w:t>
            </w:r>
          </w:p>
        </w:tc>
      </w:tr>
      <w:tr w:rsidR="00D8483F" w:rsidTr="007B026B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96844" w:rsidRDefault="00F26AD1" w:rsidP="00D8483F">
            <w:pPr>
              <w:rPr>
                <w:b/>
                <w:sz w:val="20"/>
                <w:szCs w:val="20"/>
              </w:rPr>
            </w:pPr>
            <w:r w:rsidRPr="0059684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F3902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162756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948CC">
              <w:rPr>
                <w:rFonts w:ascii="Arial" w:hAnsi="Arial" w:cs="Arial"/>
                <w:b/>
                <w:sz w:val="20"/>
                <w:szCs w:val="20"/>
              </w:rPr>
              <w:t>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96844" w:rsidRDefault="00BB6F04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62D93" w:rsidRPr="00596844">
              <w:rPr>
                <w:rFonts w:ascii="Arial" w:hAnsi="Arial" w:cs="Arial"/>
                <w:b/>
                <w:sz w:val="20"/>
                <w:szCs w:val="20"/>
                <w:lang w:val="en-US"/>
              </w:rPr>
              <w:t>237,86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36495" w:rsidRDefault="0093649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2294,66</w:t>
            </w:r>
          </w:p>
        </w:tc>
      </w:tr>
      <w:tr w:rsidR="00D8483F" w:rsidTr="007B026B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02" w:rsidRPr="00DF3902" w:rsidRDefault="00DF3902" w:rsidP="00DF3902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 xml:space="preserve">Муниципальная программа </w:t>
            </w:r>
          </w:p>
          <w:p w:rsidR="00D8483F" w:rsidRDefault="00DF3902" w:rsidP="00DF3902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 w:rsidR="00E56A67">
              <w:rPr>
                <w:sz w:val="20"/>
                <w:szCs w:val="20"/>
              </w:rPr>
              <w:t>ноярского края</w:t>
            </w:r>
            <w:r w:rsidRPr="00DF3902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3902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948CC">
              <w:rPr>
                <w:rFonts w:ascii="Arial" w:hAnsi="Arial" w:cs="Arial"/>
                <w:sz w:val="20"/>
                <w:szCs w:val="20"/>
              </w:rPr>
              <w:t>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F39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2D93">
              <w:rPr>
                <w:rFonts w:ascii="Arial" w:hAnsi="Arial" w:cs="Arial"/>
                <w:sz w:val="20"/>
                <w:szCs w:val="20"/>
              </w:rPr>
              <w:t>237,86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936495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2294,66</w:t>
            </w:r>
          </w:p>
        </w:tc>
      </w:tr>
      <w:tr w:rsidR="00F62D93" w:rsidTr="007B026B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DF3902" w:rsidRDefault="00BD2DF8" w:rsidP="00D8483F">
            <w:pPr>
              <w:rPr>
                <w:sz w:val="20"/>
                <w:szCs w:val="20"/>
              </w:rPr>
            </w:pPr>
            <w:r w:rsidRPr="00BD2DF8">
              <w:rPr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  <w:r w:rsidR="00E56A67">
              <w:rPr>
                <w:sz w:val="20"/>
                <w:szCs w:val="20"/>
              </w:rPr>
              <w:t xml:space="preserve"> в рамках программы </w:t>
            </w:r>
            <w:r w:rsidR="00E56A67" w:rsidRPr="00DF3902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</w:t>
            </w:r>
            <w:r w:rsidR="00E56A67" w:rsidRPr="00DF3902">
              <w:rPr>
                <w:sz w:val="20"/>
                <w:szCs w:val="20"/>
              </w:rPr>
              <w:lastRenderedPageBreak/>
              <w:t>сельсовета Емельяновского района Крас</w:t>
            </w:r>
            <w:r w:rsidR="00E56A67">
              <w:rPr>
                <w:sz w:val="20"/>
                <w:szCs w:val="20"/>
              </w:rPr>
              <w:t>ноярского края</w:t>
            </w:r>
            <w:r w:rsidR="00E56A67" w:rsidRPr="00DF3902">
              <w:rPr>
                <w:sz w:val="20"/>
                <w:szCs w:val="20"/>
              </w:rPr>
              <w:t>»</w:t>
            </w:r>
            <w:r w:rsidR="00E56A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DF3902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D93">
              <w:rPr>
                <w:rFonts w:ascii="Arial" w:hAnsi="Arial" w:cs="Arial"/>
                <w:sz w:val="20"/>
                <w:szCs w:val="20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7B026B" w:rsidRDefault="00162756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948CC">
              <w:rPr>
                <w:rFonts w:ascii="Arial" w:hAnsi="Arial" w:cs="Arial"/>
                <w:sz w:val="20"/>
                <w:szCs w:val="20"/>
              </w:rPr>
              <w:t>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BB6F04" w:rsidRDefault="0093649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2294,66</w:t>
            </w:r>
          </w:p>
        </w:tc>
      </w:tr>
      <w:tr w:rsidR="00D8483F" w:rsidTr="007B026B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B1" w:rsidRDefault="00DF3902" w:rsidP="00E56A67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Уличное освещение</w:t>
            </w:r>
            <w:r w:rsidR="00E56A67">
              <w:rPr>
                <w:sz w:val="20"/>
                <w:szCs w:val="20"/>
              </w:rPr>
              <w:t xml:space="preserve"> </w:t>
            </w:r>
          </w:p>
          <w:p w:rsidR="00D8483F" w:rsidRDefault="00E56A67" w:rsidP="00E5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</w:t>
            </w:r>
            <w:r w:rsidRPr="00BD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 w:rsidRPr="00BD2DF8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  <w:r>
              <w:rPr>
                <w:sz w:val="20"/>
                <w:szCs w:val="20"/>
              </w:rPr>
              <w:t xml:space="preserve"> программы </w:t>
            </w:r>
            <w:r w:rsidRPr="00DF3902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>
              <w:rPr>
                <w:sz w:val="20"/>
                <w:szCs w:val="20"/>
              </w:rPr>
              <w:t>ноярского края</w:t>
            </w:r>
            <w:r w:rsidRPr="00DF3902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2756">
              <w:rPr>
                <w:rFonts w:ascii="Arial" w:hAnsi="Arial" w:cs="Arial"/>
                <w:sz w:val="20"/>
                <w:szCs w:val="20"/>
              </w:rPr>
              <w:t>4</w:t>
            </w:r>
            <w:r w:rsidR="000948CC">
              <w:rPr>
                <w:rFonts w:ascii="Arial" w:hAnsi="Arial" w:cs="Arial"/>
                <w:sz w:val="20"/>
                <w:szCs w:val="20"/>
              </w:rPr>
              <w:t>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F39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</w:tr>
      <w:tr w:rsidR="00D8483F" w:rsidTr="007B026B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DF3902" w:rsidP="00D8483F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D8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3902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2756">
              <w:rPr>
                <w:rFonts w:ascii="Arial" w:hAnsi="Arial" w:cs="Arial"/>
                <w:sz w:val="20"/>
                <w:szCs w:val="20"/>
              </w:rPr>
              <w:t>4</w:t>
            </w:r>
            <w:r w:rsidR="000948CC">
              <w:rPr>
                <w:rFonts w:ascii="Arial" w:hAnsi="Arial" w:cs="Arial"/>
                <w:sz w:val="20"/>
                <w:szCs w:val="20"/>
              </w:rPr>
              <w:t>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</w:tr>
      <w:tr w:rsidR="00D8483F" w:rsidTr="007B026B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DF3902" w:rsidP="00D8483F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62756">
              <w:rPr>
                <w:rFonts w:ascii="Arial" w:hAnsi="Arial" w:cs="Arial"/>
                <w:sz w:val="20"/>
                <w:szCs w:val="20"/>
              </w:rPr>
              <w:t>4</w:t>
            </w:r>
            <w:r w:rsidR="000948CC">
              <w:rPr>
                <w:rFonts w:ascii="Arial" w:hAnsi="Arial" w:cs="Arial"/>
                <w:sz w:val="20"/>
                <w:szCs w:val="20"/>
              </w:rPr>
              <w:t>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1550,08</w:t>
            </w:r>
          </w:p>
        </w:tc>
      </w:tr>
      <w:tr w:rsidR="00D8483F" w:rsidTr="007B026B">
        <w:trPr>
          <w:gridAfter w:val="1"/>
          <w:wAfter w:w="142" w:type="dxa"/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DF3902" w:rsidP="00D8483F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Благоустройство территории</w:t>
            </w:r>
            <w:r w:rsidR="00401FB1">
              <w:rPr>
                <w:sz w:val="20"/>
                <w:szCs w:val="20"/>
              </w:rPr>
              <w:t xml:space="preserve">  в рамках </w:t>
            </w:r>
            <w:r w:rsidR="00401FB1" w:rsidRPr="00BD2DF8">
              <w:rPr>
                <w:sz w:val="20"/>
                <w:szCs w:val="20"/>
              </w:rPr>
              <w:t xml:space="preserve"> </w:t>
            </w:r>
            <w:r w:rsidR="00401FB1">
              <w:rPr>
                <w:sz w:val="20"/>
                <w:szCs w:val="20"/>
              </w:rPr>
              <w:t>подпрограммы</w:t>
            </w:r>
            <w:r w:rsidR="00401FB1" w:rsidRPr="00BD2DF8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  <w:r w:rsidR="00401FB1">
              <w:rPr>
                <w:sz w:val="20"/>
                <w:szCs w:val="20"/>
              </w:rPr>
              <w:t xml:space="preserve"> программы </w:t>
            </w:r>
            <w:r w:rsidR="00401FB1" w:rsidRPr="00DF3902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 w:rsidR="00401FB1">
              <w:rPr>
                <w:sz w:val="20"/>
                <w:szCs w:val="20"/>
              </w:rPr>
              <w:t>ноярского края</w:t>
            </w:r>
            <w:r w:rsidR="00401FB1" w:rsidRPr="00DF3902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683708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F3902" w:rsidRPr="00DF3902">
              <w:rPr>
                <w:rFonts w:ascii="Arial" w:hAnsi="Arial" w:cs="Arial"/>
                <w:sz w:val="20"/>
                <w:szCs w:val="20"/>
                <w:lang w:val="en-US"/>
              </w:rPr>
              <w:t>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F3902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3902">
              <w:rPr>
                <w:rFonts w:ascii="Arial" w:hAnsi="Arial" w:cs="Arial"/>
                <w:sz w:val="20"/>
                <w:szCs w:val="20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BB6F04" w:rsidRDefault="0093649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744,58</w:t>
            </w:r>
          </w:p>
        </w:tc>
      </w:tr>
      <w:tr w:rsidR="00D8483F" w:rsidTr="007B026B">
        <w:trPr>
          <w:gridAfter w:val="1"/>
          <w:wAfter w:w="142" w:type="dxa"/>
          <w:trHeight w:val="5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DF3902" w:rsidP="00D8483F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3902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F3902">
              <w:rPr>
                <w:rFonts w:ascii="Arial" w:hAnsi="Arial" w:cs="Arial"/>
                <w:sz w:val="20"/>
                <w:szCs w:val="20"/>
              </w:rPr>
              <w:t>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BB6F04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3902" w:rsidRPr="00DF3902">
              <w:rPr>
                <w:rFonts w:ascii="Arial" w:hAnsi="Arial" w:cs="Arial"/>
                <w:sz w:val="20"/>
                <w:szCs w:val="20"/>
                <w:lang w:val="en-US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BB6F04" w:rsidRDefault="0093649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744,58</w:t>
            </w:r>
          </w:p>
        </w:tc>
      </w:tr>
      <w:tr w:rsidR="00DF3902" w:rsidTr="007B026B">
        <w:trPr>
          <w:gridAfter w:val="1"/>
          <w:wAfter w:w="142" w:type="dxa"/>
          <w:trHeight w:val="5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902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02" w:rsidRDefault="00DF3902" w:rsidP="00D8483F">
            <w:pPr>
              <w:rPr>
                <w:sz w:val="20"/>
                <w:szCs w:val="20"/>
              </w:rPr>
            </w:pPr>
            <w:r w:rsidRPr="00DF390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02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02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02" w:rsidRPr="00DF3902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902">
              <w:rPr>
                <w:rFonts w:ascii="Arial" w:hAnsi="Arial" w:cs="Arial"/>
                <w:sz w:val="20"/>
                <w:szCs w:val="20"/>
              </w:rPr>
              <w:t>0119006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02" w:rsidRDefault="00DF3902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02" w:rsidRPr="00683708" w:rsidRDefault="000948CC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F3902" w:rsidRPr="00DF3902">
              <w:rPr>
                <w:rFonts w:ascii="Arial" w:hAnsi="Arial" w:cs="Arial"/>
                <w:sz w:val="20"/>
                <w:szCs w:val="20"/>
                <w:lang w:val="en-US"/>
              </w:rPr>
              <w:t>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902" w:rsidRPr="00BB6F04" w:rsidRDefault="00BB6F04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3902" w:rsidRPr="00DF3902">
              <w:rPr>
                <w:rFonts w:ascii="Arial" w:hAnsi="Arial" w:cs="Arial"/>
                <w:sz w:val="20"/>
                <w:szCs w:val="20"/>
                <w:lang w:val="en-US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902" w:rsidRPr="00BB6F04" w:rsidRDefault="0093649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744,58</w:t>
            </w:r>
          </w:p>
        </w:tc>
      </w:tr>
      <w:tr w:rsidR="00F62D93" w:rsidRPr="008702D3" w:rsidTr="007B026B">
        <w:trPr>
          <w:gridAfter w:val="1"/>
          <w:wAfter w:w="142" w:type="dxa"/>
          <w:trHeight w:val="3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Default="00596844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Default="00BD2DF8" w:rsidP="00BD2DF8">
            <w:pPr>
              <w:tabs>
                <w:tab w:val="center" w:pos="2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62D93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8702D3" w:rsidRDefault="00F62D93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8702D3" w:rsidRDefault="00F62D93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8702D3" w:rsidRDefault="00F62D93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Default="007B026B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B486C" w:rsidRPr="00AB486C">
              <w:rPr>
                <w:rFonts w:ascii="Arial" w:hAnsi="Arial" w:cs="Arial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B486C" w:rsidRPr="00AB486C">
              <w:rPr>
                <w:rFonts w:ascii="Arial" w:hAnsi="Arial" w:cs="Arial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C70A81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Default="00596844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596844" w:rsidRDefault="00BD2DF8" w:rsidP="00AB4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596844" w:rsidRDefault="00F62D93" w:rsidP="00AB4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596844" w:rsidRDefault="00F62D93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596844" w:rsidRDefault="00F62D93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7B026B" w:rsidRDefault="007B026B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C70A81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C70A81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AB486C" w:rsidRDefault="00F62D93" w:rsidP="00F62D93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F62D93" w:rsidRPr="00AB486C" w:rsidRDefault="00F62D93" w:rsidP="00F62D93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bCs/>
                <w:sz w:val="20"/>
                <w:szCs w:val="20"/>
              </w:rPr>
              <w:t>ноярского края</w:t>
            </w:r>
            <w:r w:rsidRPr="00AB48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AB486C" w:rsidRDefault="00F62D93" w:rsidP="00D8483F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>Подпрограмма «</w:t>
            </w:r>
            <w:r w:rsidR="0021569B" w:rsidRPr="0021569B">
              <w:rPr>
                <w:bCs/>
                <w:sz w:val="20"/>
                <w:szCs w:val="20"/>
              </w:rPr>
              <w:t>Развитие спорта и молодежной политики Никольского сельсовета"</w:t>
            </w:r>
            <w:r w:rsidR="00401FB1">
              <w:rPr>
                <w:bCs/>
                <w:sz w:val="20"/>
                <w:szCs w:val="20"/>
              </w:rPr>
              <w:t xml:space="preserve"> в рамках программы </w:t>
            </w:r>
            <w:r w:rsidR="00401FB1" w:rsidRPr="00AB486C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bCs/>
                <w:sz w:val="20"/>
                <w:szCs w:val="20"/>
              </w:rPr>
              <w:t>ноярского края</w:t>
            </w:r>
            <w:r w:rsidR="00401FB1" w:rsidRPr="00AB48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AB486C" w:rsidRDefault="00F62D93" w:rsidP="00401FB1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  <w:r w:rsidR="00401FB1">
              <w:rPr>
                <w:bCs/>
                <w:sz w:val="20"/>
                <w:szCs w:val="20"/>
              </w:rPr>
              <w:t xml:space="preserve"> в рамках подпрограммы </w:t>
            </w:r>
            <w:r w:rsidR="00401FB1" w:rsidRPr="00AB486C">
              <w:rPr>
                <w:bCs/>
                <w:sz w:val="20"/>
                <w:szCs w:val="20"/>
              </w:rPr>
              <w:t>«</w:t>
            </w:r>
            <w:r w:rsidR="00401FB1" w:rsidRPr="0021569B">
              <w:rPr>
                <w:bCs/>
                <w:sz w:val="20"/>
                <w:szCs w:val="20"/>
              </w:rPr>
              <w:t>Развитие спорта и молодежной политики Никольского сельсовета"</w:t>
            </w:r>
            <w:r w:rsidR="00401FB1">
              <w:rPr>
                <w:bCs/>
                <w:sz w:val="20"/>
                <w:szCs w:val="20"/>
              </w:rPr>
              <w:t xml:space="preserve">  программы </w:t>
            </w:r>
            <w:r w:rsidR="00401FB1" w:rsidRPr="00AB486C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bCs/>
                <w:sz w:val="20"/>
                <w:szCs w:val="20"/>
              </w:rPr>
              <w:t>ноярского края</w:t>
            </w:r>
            <w:r w:rsidR="00401FB1" w:rsidRPr="00AB48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0229017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F62D93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AB486C" w:rsidRDefault="00AB486C" w:rsidP="00D8483F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0229017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2D93" w:rsidRPr="008702D3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93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3" w:rsidRPr="00AB486C" w:rsidRDefault="00AB486C" w:rsidP="00D8483F">
            <w:pPr>
              <w:rPr>
                <w:bCs/>
                <w:sz w:val="20"/>
                <w:szCs w:val="20"/>
              </w:rPr>
            </w:pPr>
            <w:r w:rsidRPr="00AB486C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ab/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0229017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BD2DF8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D93" w:rsidRPr="00AB486C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D93" w:rsidRPr="00AB486C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D8483F" w:rsidRPr="008702D3" w:rsidTr="007B026B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596844" w:rsidP="005968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702D3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2D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B274F" w:rsidRDefault="00367D6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EB274F" w:rsidRDefault="00EB274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151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70A81">
              <w:rPr>
                <w:rFonts w:ascii="Arial" w:hAnsi="Arial" w:cs="Arial"/>
                <w:b/>
                <w:sz w:val="20"/>
                <w:szCs w:val="20"/>
              </w:rPr>
              <w:t>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EB274F" w:rsidRDefault="008B151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1715,47</w:t>
            </w:r>
          </w:p>
        </w:tc>
      </w:tr>
      <w:tr w:rsidR="00D8483F" w:rsidTr="007B026B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96844" w:rsidRDefault="00D8483F" w:rsidP="00D8483F">
            <w:pPr>
              <w:rPr>
                <w:b/>
                <w:sz w:val="20"/>
                <w:szCs w:val="20"/>
              </w:rPr>
            </w:pPr>
            <w:r w:rsidRPr="0059684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96844" w:rsidRDefault="00D8483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4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7A6B" w:rsidRDefault="00367D65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70A81" w:rsidRDefault="00EB274F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A6B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8B151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70A81">
              <w:rPr>
                <w:rFonts w:ascii="Arial" w:hAnsi="Arial" w:cs="Arial"/>
                <w:b/>
                <w:sz w:val="20"/>
                <w:szCs w:val="20"/>
              </w:rPr>
              <w:t>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7A6B" w:rsidRDefault="008B151D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1715,47</w:t>
            </w:r>
          </w:p>
        </w:tc>
      </w:tr>
      <w:tr w:rsidR="00D8483F" w:rsidTr="007B026B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86C" w:rsidRPr="00AB486C" w:rsidRDefault="00AB486C" w:rsidP="00AB486C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Муниципальная программа </w:t>
            </w:r>
          </w:p>
          <w:p w:rsidR="00D8483F" w:rsidRDefault="00AB486C" w:rsidP="00AB486C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sz w:val="20"/>
                <w:szCs w:val="20"/>
              </w:rPr>
              <w:t>ноярского края</w:t>
            </w:r>
            <w:r w:rsidRPr="00AB486C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367D65" w:rsidRDefault="00367D6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983,41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70A81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4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B151D">
              <w:rPr>
                <w:rFonts w:ascii="Arial" w:hAnsi="Arial" w:cs="Arial"/>
                <w:sz w:val="20"/>
                <w:szCs w:val="20"/>
              </w:rPr>
              <w:t>7</w:t>
            </w:r>
            <w:r w:rsidR="00C70A81">
              <w:rPr>
                <w:rFonts w:ascii="Arial" w:hAnsi="Arial" w:cs="Arial"/>
                <w:sz w:val="20"/>
                <w:szCs w:val="20"/>
              </w:rPr>
              <w:t>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1715,47</w:t>
            </w:r>
          </w:p>
        </w:tc>
      </w:tr>
      <w:tr w:rsidR="00D8483F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AB486C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486C">
              <w:rPr>
                <w:sz w:val="20"/>
                <w:szCs w:val="20"/>
              </w:rPr>
              <w:t>одпрограммы «Развитие поликультурного пространства  Никольского сельсовета"</w:t>
            </w:r>
            <w:r w:rsidR="00401FB1">
              <w:rPr>
                <w:sz w:val="20"/>
                <w:szCs w:val="20"/>
              </w:rPr>
              <w:t xml:space="preserve"> в рамках программы </w:t>
            </w:r>
            <w:r w:rsidR="00401FB1" w:rsidRPr="00AB486C">
              <w:rPr>
                <w:sz w:val="20"/>
                <w:szCs w:val="20"/>
              </w:rPr>
              <w:t xml:space="preserve">«Развитие человеческого </w:t>
            </w:r>
            <w:r w:rsidR="00401FB1" w:rsidRPr="00AB486C">
              <w:rPr>
                <w:sz w:val="20"/>
                <w:szCs w:val="20"/>
              </w:rPr>
              <w:lastRenderedPageBreak/>
              <w:t>потенциала на территории Никольского сельсовета Емельяновского района Крас</w:t>
            </w:r>
            <w:r w:rsidR="00401FB1">
              <w:rPr>
                <w:sz w:val="20"/>
                <w:szCs w:val="20"/>
              </w:rPr>
              <w:t>ноярского края</w:t>
            </w:r>
            <w:r w:rsidR="00401FB1" w:rsidRPr="00AB486C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</w:t>
            </w:r>
            <w:r w:rsidRPr="00AB48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367D65" w:rsidRDefault="00367D6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983,41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4F">
              <w:rPr>
                <w:rFonts w:ascii="Arial" w:hAnsi="Arial" w:cs="Arial"/>
                <w:sz w:val="20"/>
                <w:szCs w:val="20"/>
              </w:rPr>
              <w:t>1</w:t>
            </w:r>
            <w:r w:rsidR="008B151D">
              <w:rPr>
                <w:rFonts w:ascii="Arial" w:hAnsi="Arial" w:cs="Arial"/>
                <w:sz w:val="20"/>
                <w:szCs w:val="20"/>
              </w:rPr>
              <w:t>7</w:t>
            </w:r>
            <w:r w:rsidR="00C70A81">
              <w:rPr>
                <w:rFonts w:ascii="Arial" w:hAnsi="Arial" w:cs="Arial"/>
                <w:sz w:val="20"/>
                <w:szCs w:val="20"/>
              </w:rPr>
              <w:t>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1715,47</w:t>
            </w:r>
          </w:p>
        </w:tc>
      </w:tr>
      <w:tr w:rsidR="00D8483F" w:rsidTr="007B026B">
        <w:trPr>
          <w:gridAfter w:val="1"/>
          <w:wAfter w:w="142" w:type="dxa"/>
          <w:trHeight w:val="6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AB486C" w:rsidP="00D8483F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  <w:r w:rsidR="00401FB1">
              <w:rPr>
                <w:sz w:val="20"/>
                <w:szCs w:val="20"/>
              </w:rPr>
              <w:t xml:space="preserve"> в рамках подпрограммы </w:t>
            </w:r>
            <w:r w:rsidR="00401FB1" w:rsidRPr="00AB486C">
              <w:rPr>
                <w:sz w:val="20"/>
                <w:szCs w:val="20"/>
              </w:rPr>
              <w:t>«Развитие поликультурного пространства  Никольского сельсовета"</w:t>
            </w:r>
            <w:r w:rsidR="00401FB1">
              <w:rPr>
                <w:sz w:val="20"/>
                <w:szCs w:val="20"/>
              </w:rPr>
              <w:t xml:space="preserve"> программы </w:t>
            </w:r>
            <w:r w:rsidR="00401FB1" w:rsidRPr="00AB486C">
              <w:rPr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sz w:val="20"/>
                <w:szCs w:val="20"/>
              </w:rPr>
              <w:t>ноярского края</w:t>
            </w:r>
            <w:r w:rsidR="00401FB1" w:rsidRPr="00AB486C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B274F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</w:tr>
      <w:tr w:rsidR="00D8483F" w:rsidTr="007B026B">
        <w:trPr>
          <w:gridAfter w:val="1"/>
          <w:wAfter w:w="142" w:type="dxa"/>
          <w:trHeight w:val="6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AB486C" w:rsidP="00D8483F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D8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B274F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EB274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EB274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</w:tr>
      <w:tr w:rsidR="00D8483F" w:rsidTr="007B026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AB486C" w:rsidP="00D8483F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B48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B274F" w:rsidRDefault="007B026B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</w:tr>
      <w:tr w:rsidR="00D8483F" w:rsidTr="007B026B">
        <w:trPr>
          <w:gridAfter w:val="1"/>
          <w:wAfter w:w="142" w:type="dxa"/>
          <w:trHeight w:val="4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Default="00AB486C" w:rsidP="00D8483F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D8483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B274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4F"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</w:tr>
      <w:tr w:rsidR="00AB486C" w:rsidTr="007B026B">
        <w:trPr>
          <w:gridAfter w:val="1"/>
          <w:wAfter w:w="142" w:type="dxa"/>
          <w:trHeight w:val="5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Default="0080155B" w:rsidP="00D84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86C" w:rsidRPr="00AB486C" w:rsidRDefault="00AB486C" w:rsidP="00D8483F">
            <w:pPr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86C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Default="00AB486C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4F"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Default="00EB274F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4F">
              <w:rPr>
                <w:rFonts w:ascii="Arial" w:hAnsi="Arial" w:cs="Arial"/>
                <w:sz w:val="20"/>
                <w:szCs w:val="20"/>
              </w:rPr>
              <w:t>34,99</w:t>
            </w:r>
          </w:p>
        </w:tc>
      </w:tr>
      <w:tr w:rsidR="00AB486C" w:rsidRPr="003E29D4" w:rsidTr="007B026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86C" w:rsidRPr="00394344" w:rsidRDefault="00394344" w:rsidP="00D8483F">
            <w:pPr>
              <w:rPr>
                <w:bCs/>
                <w:sz w:val="20"/>
                <w:szCs w:val="20"/>
              </w:rPr>
            </w:pPr>
            <w:r w:rsidRPr="00394344">
              <w:rPr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401FB1">
              <w:rPr>
                <w:sz w:val="20"/>
                <w:szCs w:val="20"/>
              </w:rPr>
              <w:t xml:space="preserve"> в рамках подпрограммы </w:t>
            </w:r>
            <w:r w:rsidR="00401FB1" w:rsidRPr="00AB486C">
              <w:rPr>
                <w:sz w:val="20"/>
                <w:szCs w:val="20"/>
              </w:rPr>
              <w:t>«Развитие поликультурного пространства  Никольского сельсовета"</w:t>
            </w:r>
            <w:r w:rsidR="00401FB1">
              <w:rPr>
                <w:sz w:val="20"/>
                <w:szCs w:val="20"/>
              </w:rPr>
              <w:t xml:space="preserve"> программы </w:t>
            </w:r>
            <w:r w:rsidR="00401FB1" w:rsidRPr="00AB486C">
              <w:rPr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sz w:val="20"/>
                <w:szCs w:val="20"/>
              </w:rPr>
              <w:t>ноярского края</w:t>
            </w:r>
            <w:r w:rsidR="00401FB1" w:rsidRPr="00AB486C">
              <w:rPr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Pr="00F47A6B" w:rsidRDefault="00367D6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B274F" w:rsidRPr="00F47A6B"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F47A6B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70A81"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F47A6B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1580,94</w:t>
            </w:r>
          </w:p>
        </w:tc>
      </w:tr>
      <w:tr w:rsidR="00AB486C" w:rsidRPr="003E29D4" w:rsidTr="007B026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86C" w:rsidRPr="00394344" w:rsidRDefault="00394344" w:rsidP="00D8483F">
            <w:pPr>
              <w:rPr>
                <w:bCs/>
                <w:sz w:val="20"/>
                <w:szCs w:val="20"/>
              </w:rPr>
            </w:pPr>
            <w:r w:rsidRPr="00394344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Pr="00EB274F" w:rsidRDefault="00367D6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B274F" w:rsidRPr="00EB274F"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EB274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70A81"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EB274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1580,94</w:t>
            </w:r>
          </w:p>
        </w:tc>
      </w:tr>
      <w:tr w:rsidR="00AB486C" w:rsidRPr="003E29D4" w:rsidTr="007B026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86C" w:rsidRPr="00394344" w:rsidRDefault="00394344" w:rsidP="00596844">
            <w:pPr>
              <w:rPr>
                <w:bCs/>
                <w:sz w:val="20"/>
                <w:szCs w:val="20"/>
              </w:rPr>
            </w:pPr>
            <w:r w:rsidRPr="00394344">
              <w:rPr>
                <w:bCs/>
                <w:sz w:val="20"/>
                <w:szCs w:val="20"/>
              </w:rPr>
              <w:t xml:space="preserve">Субсидий бюджетным </w:t>
            </w:r>
            <w:r w:rsidR="00596844">
              <w:rPr>
                <w:bCs/>
                <w:sz w:val="20"/>
                <w:szCs w:val="20"/>
              </w:rPr>
              <w:t>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0219061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86C" w:rsidRPr="00394344" w:rsidRDefault="00AB486C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86C" w:rsidRPr="00EB274F" w:rsidRDefault="00367D65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B274F" w:rsidRPr="00EB274F"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EB274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70A81"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6C" w:rsidRPr="00EB274F" w:rsidRDefault="008B151D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1580,94</w:t>
            </w:r>
          </w:p>
        </w:tc>
      </w:tr>
      <w:tr w:rsidR="00D8483F" w:rsidRPr="003E29D4" w:rsidTr="007B026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3E29D4" w:rsidRDefault="00596844" w:rsidP="00D84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29D4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29D4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18572A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b/>
                <w:sz w:val="20"/>
                <w:szCs w:val="20"/>
                <w:lang w:val="en-US"/>
              </w:rPr>
              <w:t>32,</w:t>
            </w:r>
            <w:r w:rsidR="000948C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70A81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D8483F" w:rsidRPr="008702D3" w:rsidTr="007B026B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96844" w:rsidRDefault="00D8483F" w:rsidP="00D8483F">
            <w:pPr>
              <w:rPr>
                <w:b/>
                <w:bCs/>
                <w:sz w:val="20"/>
                <w:szCs w:val="20"/>
              </w:rPr>
            </w:pPr>
            <w:r w:rsidRPr="0059684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sz w:val="20"/>
                <w:szCs w:val="20"/>
                <w:lang w:val="en-US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D8483F" w:rsidRPr="008702D3" w:rsidTr="007B026B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CE" w:rsidRPr="00196DCE" w:rsidRDefault="00196DCE" w:rsidP="00196DCE">
            <w:pPr>
              <w:rPr>
                <w:bCs/>
                <w:sz w:val="20"/>
                <w:szCs w:val="20"/>
              </w:rPr>
            </w:pPr>
            <w:r w:rsidRPr="00196DCE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D8483F" w:rsidRPr="003E29D4" w:rsidRDefault="00196DCE" w:rsidP="00196DCE">
            <w:pPr>
              <w:rPr>
                <w:bCs/>
                <w:sz w:val="20"/>
                <w:szCs w:val="20"/>
              </w:rPr>
            </w:pPr>
            <w:r w:rsidRPr="00196DCE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bCs/>
                <w:sz w:val="20"/>
                <w:szCs w:val="20"/>
              </w:rPr>
              <w:t>ноярского края</w:t>
            </w:r>
            <w:r w:rsidRPr="00196DC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196DCE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7A6B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>
              <w:rPr>
                <w:rFonts w:ascii="Arial" w:hAnsi="Arial" w:cs="Arial"/>
                <w:sz w:val="20"/>
                <w:szCs w:val="20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7A6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D8483F" w:rsidRPr="008702D3" w:rsidTr="007B026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CE" w:rsidRPr="00196DCE" w:rsidRDefault="00196DCE" w:rsidP="00196DCE">
            <w:pPr>
              <w:rPr>
                <w:bCs/>
                <w:sz w:val="20"/>
                <w:szCs w:val="20"/>
              </w:rPr>
            </w:pPr>
            <w:r w:rsidRPr="00196DCE">
              <w:rPr>
                <w:bCs/>
                <w:sz w:val="20"/>
                <w:szCs w:val="20"/>
              </w:rPr>
              <w:t xml:space="preserve">Подпрограмма </w:t>
            </w:r>
          </w:p>
          <w:p w:rsidR="00D8483F" w:rsidRPr="003E29D4" w:rsidRDefault="00196DCE" w:rsidP="00D8483F">
            <w:pPr>
              <w:rPr>
                <w:bCs/>
                <w:sz w:val="20"/>
                <w:szCs w:val="20"/>
              </w:rPr>
            </w:pPr>
            <w:r w:rsidRPr="00196DCE">
              <w:rPr>
                <w:bCs/>
                <w:sz w:val="20"/>
                <w:szCs w:val="20"/>
              </w:rPr>
              <w:t>«Развитие физической культуры, спорта и молодежной политики»</w:t>
            </w:r>
            <w:r w:rsidR="00401FB1">
              <w:rPr>
                <w:bCs/>
                <w:sz w:val="20"/>
                <w:szCs w:val="20"/>
              </w:rPr>
              <w:t xml:space="preserve"> в рамках программы </w:t>
            </w:r>
            <w:r w:rsidR="00401FB1" w:rsidRPr="00196DCE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 w:rsidR="00401FB1">
              <w:rPr>
                <w:bCs/>
                <w:sz w:val="20"/>
                <w:szCs w:val="20"/>
              </w:rPr>
              <w:t>ноярского края</w:t>
            </w:r>
            <w:r w:rsidR="00401FB1" w:rsidRPr="00196DC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196DCE" w:rsidP="0019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3E29D4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948CC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sz w:val="20"/>
                <w:szCs w:val="20"/>
                <w:lang w:val="en-US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196DCE" w:rsidRPr="008702D3" w:rsidTr="007B026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CE" w:rsidRDefault="0021569B" w:rsidP="00196DCE">
            <w:pPr>
              <w:rPr>
                <w:bCs/>
                <w:sz w:val="20"/>
                <w:szCs w:val="20"/>
              </w:rPr>
            </w:pPr>
            <w:r w:rsidRPr="0021569B">
              <w:rPr>
                <w:bCs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  <w:p w:rsidR="00401FB1" w:rsidRPr="00196DCE" w:rsidRDefault="00401FB1" w:rsidP="00196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рамках подпрограммы </w:t>
            </w:r>
            <w:r w:rsidRPr="00196DCE">
              <w:rPr>
                <w:bCs/>
                <w:sz w:val="20"/>
                <w:szCs w:val="20"/>
              </w:rPr>
              <w:t>«Развитие физической культуры, спорта и молодежной политики»</w:t>
            </w:r>
            <w:r>
              <w:rPr>
                <w:bCs/>
                <w:sz w:val="20"/>
                <w:szCs w:val="20"/>
              </w:rPr>
              <w:t xml:space="preserve">  программы </w:t>
            </w:r>
            <w:r w:rsidRPr="00196DCE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</w:t>
            </w:r>
            <w:r>
              <w:rPr>
                <w:bCs/>
                <w:sz w:val="20"/>
                <w:szCs w:val="20"/>
              </w:rPr>
              <w:t>ноярского края</w:t>
            </w:r>
            <w:r w:rsidRPr="00196DC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19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Pr="003E29D4" w:rsidRDefault="00196DCE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CE" w:rsidRPr="0021569B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sz w:val="20"/>
                <w:szCs w:val="20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DCE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DCE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196DCE" w:rsidRPr="008702D3" w:rsidTr="007B026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CE" w:rsidRPr="00196DCE" w:rsidRDefault="0021569B" w:rsidP="00196DCE">
            <w:pPr>
              <w:rPr>
                <w:bCs/>
                <w:sz w:val="20"/>
                <w:szCs w:val="20"/>
              </w:rPr>
            </w:pPr>
            <w:r w:rsidRPr="002156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21569B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Default="0021569B" w:rsidP="00196DCE">
            <w:pPr>
              <w:rPr>
                <w:rFonts w:ascii="Arial" w:hAnsi="Arial" w:cs="Arial"/>
                <w:sz w:val="20"/>
                <w:szCs w:val="20"/>
              </w:rPr>
            </w:pPr>
            <w:r w:rsidRPr="0021569B">
              <w:rPr>
                <w:rFonts w:ascii="Arial" w:hAnsi="Arial" w:cs="Arial"/>
                <w:sz w:val="20"/>
                <w:szCs w:val="20"/>
              </w:rPr>
              <w:t>0229061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CE" w:rsidRPr="003E29D4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CE" w:rsidRPr="0021569B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sz w:val="20"/>
                <w:szCs w:val="20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DCE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DCE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21569B" w:rsidRPr="008702D3" w:rsidTr="007B026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9B" w:rsidRPr="003E29D4" w:rsidRDefault="0080155B" w:rsidP="00D8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9B" w:rsidRPr="0021569B" w:rsidRDefault="0021569B" w:rsidP="00196DCE">
            <w:pPr>
              <w:rPr>
                <w:bCs/>
                <w:sz w:val="20"/>
                <w:szCs w:val="20"/>
              </w:rPr>
            </w:pPr>
            <w:r w:rsidRPr="0021569B">
              <w:rPr>
                <w:bCs/>
                <w:sz w:val="20"/>
                <w:szCs w:val="20"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9B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9B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21569B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9B" w:rsidRDefault="0021569B" w:rsidP="00196DCE">
            <w:pPr>
              <w:rPr>
                <w:rFonts w:ascii="Arial" w:hAnsi="Arial" w:cs="Arial"/>
                <w:sz w:val="20"/>
                <w:szCs w:val="20"/>
              </w:rPr>
            </w:pPr>
            <w:r w:rsidRPr="0021569B">
              <w:rPr>
                <w:rFonts w:ascii="Arial" w:hAnsi="Arial" w:cs="Arial"/>
                <w:sz w:val="20"/>
                <w:szCs w:val="20"/>
              </w:rPr>
              <w:t>0229061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9B" w:rsidRPr="003E29D4" w:rsidRDefault="0021569B" w:rsidP="00D84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9B" w:rsidRPr="0021569B" w:rsidRDefault="0018572A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7A6B" w:rsidRPr="00F47A6B">
              <w:rPr>
                <w:rFonts w:ascii="Arial" w:hAnsi="Arial" w:cs="Arial"/>
                <w:sz w:val="20"/>
                <w:szCs w:val="20"/>
              </w:rPr>
              <w:t>32,</w:t>
            </w:r>
            <w:r w:rsidR="000948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69B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69B" w:rsidRPr="0021569B" w:rsidRDefault="00C70A81" w:rsidP="00D84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332,40</w:t>
            </w:r>
          </w:p>
        </w:tc>
      </w:tr>
      <w:tr w:rsidR="00D8483F" w:rsidRPr="00F47A6B" w:rsidTr="007B026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7A6B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7A6B" w:rsidRDefault="00D8483F" w:rsidP="00D8483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7A6B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7A6B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F47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7A6B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F47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7A6B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F47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7A6B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  <w:r w:rsidRPr="00F47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65EDF" w:rsidRDefault="007B026B" w:rsidP="007B026B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11749,60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65EDF" w:rsidRDefault="000948CC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11162,40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A65EDF" w:rsidRDefault="000948CC" w:rsidP="00D84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11219,20</w:t>
            </w:r>
          </w:p>
        </w:tc>
      </w:tr>
    </w:tbl>
    <w:p w:rsidR="00291B5F" w:rsidRPr="00F47A6B" w:rsidRDefault="00291B5F" w:rsidP="00291B5F">
      <w:pPr>
        <w:rPr>
          <w:b/>
        </w:rPr>
      </w:pPr>
    </w:p>
    <w:p w:rsidR="00291B5F" w:rsidRDefault="00291B5F" w:rsidP="00291B5F">
      <w:pPr>
        <w:rPr>
          <w:b/>
        </w:rPr>
      </w:pPr>
    </w:p>
    <w:p w:rsidR="00291B5F" w:rsidRDefault="00291B5F" w:rsidP="00291B5F">
      <w:pPr>
        <w:rPr>
          <w:b/>
        </w:rPr>
      </w:pPr>
    </w:p>
    <w:p w:rsidR="00291B5F" w:rsidRDefault="00291B5F" w:rsidP="00291B5F">
      <w:pPr>
        <w:rPr>
          <w:b/>
        </w:rPr>
      </w:pPr>
    </w:p>
    <w:p w:rsidR="00291B5F" w:rsidRDefault="00291B5F" w:rsidP="00291B5F">
      <w:pPr>
        <w:rPr>
          <w:b/>
        </w:rPr>
      </w:pPr>
    </w:p>
    <w:p w:rsidR="00AB178B" w:rsidRPr="00CA531A" w:rsidRDefault="00AB178B" w:rsidP="00CA531A">
      <w:pPr>
        <w:rPr>
          <w:b/>
        </w:rPr>
      </w:pPr>
    </w:p>
    <w:sectPr w:rsidR="00AB178B" w:rsidRPr="00CA531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0D" w:rsidRDefault="00356B0D">
      <w:r>
        <w:separator/>
      </w:r>
    </w:p>
  </w:endnote>
  <w:endnote w:type="continuationSeparator" w:id="0">
    <w:p w:rsidR="00356B0D" w:rsidRDefault="003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12" w:rsidRDefault="005A5E1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5E12" w:rsidRDefault="005A5E12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12" w:rsidRDefault="005A5E1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0625">
      <w:rPr>
        <w:rStyle w:val="a4"/>
        <w:noProof/>
      </w:rPr>
      <w:t>1</w:t>
    </w:r>
    <w:r>
      <w:rPr>
        <w:rStyle w:val="a4"/>
      </w:rPr>
      <w:fldChar w:fldCharType="end"/>
    </w:r>
  </w:p>
  <w:p w:rsidR="005A5E12" w:rsidRDefault="005A5E12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0D" w:rsidRDefault="00356B0D">
      <w:r>
        <w:separator/>
      </w:r>
    </w:p>
  </w:footnote>
  <w:footnote w:type="continuationSeparator" w:id="0">
    <w:p w:rsidR="00356B0D" w:rsidRDefault="0035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A3"/>
    <w:rsid w:val="000031DA"/>
    <w:rsid w:val="00006D1F"/>
    <w:rsid w:val="000211C9"/>
    <w:rsid w:val="00021C5E"/>
    <w:rsid w:val="0002431F"/>
    <w:rsid w:val="00026ADE"/>
    <w:rsid w:val="0004727C"/>
    <w:rsid w:val="00050C74"/>
    <w:rsid w:val="00060625"/>
    <w:rsid w:val="000948CC"/>
    <w:rsid w:val="0009609B"/>
    <w:rsid w:val="00096F8E"/>
    <w:rsid w:val="000A4F1D"/>
    <w:rsid w:val="000A5FDC"/>
    <w:rsid w:val="000B2037"/>
    <w:rsid w:val="000D4E2C"/>
    <w:rsid w:val="000F4C11"/>
    <w:rsid w:val="001048B4"/>
    <w:rsid w:val="0011215E"/>
    <w:rsid w:val="00114ED3"/>
    <w:rsid w:val="00116985"/>
    <w:rsid w:val="00136592"/>
    <w:rsid w:val="0014488C"/>
    <w:rsid w:val="0014635F"/>
    <w:rsid w:val="001622D9"/>
    <w:rsid w:val="00162756"/>
    <w:rsid w:val="00162C4E"/>
    <w:rsid w:val="0017060C"/>
    <w:rsid w:val="00176C63"/>
    <w:rsid w:val="0018572A"/>
    <w:rsid w:val="00186737"/>
    <w:rsid w:val="00196DCE"/>
    <w:rsid w:val="001B1101"/>
    <w:rsid w:val="001C26ED"/>
    <w:rsid w:val="001C4425"/>
    <w:rsid w:val="001C555B"/>
    <w:rsid w:val="001C5C72"/>
    <w:rsid w:val="001C7764"/>
    <w:rsid w:val="001E798D"/>
    <w:rsid w:val="001F1F57"/>
    <w:rsid w:val="0021569B"/>
    <w:rsid w:val="00222061"/>
    <w:rsid w:val="002422E6"/>
    <w:rsid w:val="00242DA0"/>
    <w:rsid w:val="00247DF9"/>
    <w:rsid w:val="00291B5F"/>
    <w:rsid w:val="002A4806"/>
    <w:rsid w:val="002A559D"/>
    <w:rsid w:val="002B13A0"/>
    <w:rsid w:val="002B5A97"/>
    <w:rsid w:val="002D413B"/>
    <w:rsid w:val="002E094E"/>
    <w:rsid w:val="00312685"/>
    <w:rsid w:val="003137FB"/>
    <w:rsid w:val="0031456E"/>
    <w:rsid w:val="00314B76"/>
    <w:rsid w:val="00320DF5"/>
    <w:rsid w:val="00327C2C"/>
    <w:rsid w:val="003467B0"/>
    <w:rsid w:val="00356B0D"/>
    <w:rsid w:val="00367D65"/>
    <w:rsid w:val="003809AC"/>
    <w:rsid w:val="0038271E"/>
    <w:rsid w:val="00394344"/>
    <w:rsid w:val="003B0EFC"/>
    <w:rsid w:val="003C1E25"/>
    <w:rsid w:val="003C3C1E"/>
    <w:rsid w:val="003D4553"/>
    <w:rsid w:val="003E29D4"/>
    <w:rsid w:val="00401FB1"/>
    <w:rsid w:val="004104AB"/>
    <w:rsid w:val="00417CDD"/>
    <w:rsid w:val="00422A53"/>
    <w:rsid w:val="0046352B"/>
    <w:rsid w:val="0049170A"/>
    <w:rsid w:val="004A5047"/>
    <w:rsid w:val="004A7B72"/>
    <w:rsid w:val="004B71D1"/>
    <w:rsid w:val="004C179D"/>
    <w:rsid w:val="004C66A0"/>
    <w:rsid w:val="004F5880"/>
    <w:rsid w:val="004F62EE"/>
    <w:rsid w:val="00501F28"/>
    <w:rsid w:val="00523EA0"/>
    <w:rsid w:val="005248BD"/>
    <w:rsid w:val="00526B86"/>
    <w:rsid w:val="00551D2F"/>
    <w:rsid w:val="00555910"/>
    <w:rsid w:val="00572255"/>
    <w:rsid w:val="00590916"/>
    <w:rsid w:val="00594326"/>
    <w:rsid w:val="00596844"/>
    <w:rsid w:val="005A3E31"/>
    <w:rsid w:val="005A5E12"/>
    <w:rsid w:val="005B38FB"/>
    <w:rsid w:val="005B456F"/>
    <w:rsid w:val="005B7589"/>
    <w:rsid w:val="005C6457"/>
    <w:rsid w:val="005F0746"/>
    <w:rsid w:val="005F0F88"/>
    <w:rsid w:val="005F2CDD"/>
    <w:rsid w:val="006373D1"/>
    <w:rsid w:val="00641D1E"/>
    <w:rsid w:val="006507EA"/>
    <w:rsid w:val="006507FF"/>
    <w:rsid w:val="00651A1C"/>
    <w:rsid w:val="0066671A"/>
    <w:rsid w:val="00681ADD"/>
    <w:rsid w:val="00682DEF"/>
    <w:rsid w:val="00683708"/>
    <w:rsid w:val="00693C63"/>
    <w:rsid w:val="006A57F6"/>
    <w:rsid w:val="006D6A8B"/>
    <w:rsid w:val="006E202C"/>
    <w:rsid w:val="006F7085"/>
    <w:rsid w:val="007137BC"/>
    <w:rsid w:val="007147B0"/>
    <w:rsid w:val="0072052A"/>
    <w:rsid w:val="00731113"/>
    <w:rsid w:val="00763474"/>
    <w:rsid w:val="00766043"/>
    <w:rsid w:val="00772816"/>
    <w:rsid w:val="00781A3F"/>
    <w:rsid w:val="007B026B"/>
    <w:rsid w:val="007B1A40"/>
    <w:rsid w:val="0080155B"/>
    <w:rsid w:val="00811144"/>
    <w:rsid w:val="008116A4"/>
    <w:rsid w:val="00816699"/>
    <w:rsid w:val="00817486"/>
    <w:rsid w:val="008300D8"/>
    <w:rsid w:val="00852646"/>
    <w:rsid w:val="00855654"/>
    <w:rsid w:val="008706BF"/>
    <w:rsid w:val="0087617D"/>
    <w:rsid w:val="00893028"/>
    <w:rsid w:val="00894101"/>
    <w:rsid w:val="008B04C6"/>
    <w:rsid w:val="008B151D"/>
    <w:rsid w:val="008B4DCF"/>
    <w:rsid w:val="008B64B3"/>
    <w:rsid w:val="008D1F05"/>
    <w:rsid w:val="008D67E8"/>
    <w:rsid w:val="008D6B7F"/>
    <w:rsid w:val="008E2C92"/>
    <w:rsid w:val="0090255E"/>
    <w:rsid w:val="00903822"/>
    <w:rsid w:val="00920BD6"/>
    <w:rsid w:val="0093436B"/>
    <w:rsid w:val="00936495"/>
    <w:rsid w:val="00936EB7"/>
    <w:rsid w:val="0093782B"/>
    <w:rsid w:val="00972229"/>
    <w:rsid w:val="00974B85"/>
    <w:rsid w:val="00980C4E"/>
    <w:rsid w:val="00981A68"/>
    <w:rsid w:val="00982A56"/>
    <w:rsid w:val="00992560"/>
    <w:rsid w:val="00997575"/>
    <w:rsid w:val="009A5A09"/>
    <w:rsid w:val="009B13C5"/>
    <w:rsid w:val="009B1894"/>
    <w:rsid w:val="009B2995"/>
    <w:rsid w:val="009C3440"/>
    <w:rsid w:val="009C7D06"/>
    <w:rsid w:val="009D1B14"/>
    <w:rsid w:val="009E0806"/>
    <w:rsid w:val="009F1864"/>
    <w:rsid w:val="009F475C"/>
    <w:rsid w:val="00A040DD"/>
    <w:rsid w:val="00A07F2C"/>
    <w:rsid w:val="00A14D33"/>
    <w:rsid w:val="00A1596C"/>
    <w:rsid w:val="00A30027"/>
    <w:rsid w:val="00A4605D"/>
    <w:rsid w:val="00A511AF"/>
    <w:rsid w:val="00A641F2"/>
    <w:rsid w:val="00A65EDF"/>
    <w:rsid w:val="00A74002"/>
    <w:rsid w:val="00A810A9"/>
    <w:rsid w:val="00A91D30"/>
    <w:rsid w:val="00A926F4"/>
    <w:rsid w:val="00AB178B"/>
    <w:rsid w:val="00AB486C"/>
    <w:rsid w:val="00AB7DF5"/>
    <w:rsid w:val="00AC0210"/>
    <w:rsid w:val="00AE65F9"/>
    <w:rsid w:val="00AF0EC4"/>
    <w:rsid w:val="00AF76BA"/>
    <w:rsid w:val="00B07BB9"/>
    <w:rsid w:val="00B177F0"/>
    <w:rsid w:val="00B33947"/>
    <w:rsid w:val="00B509F9"/>
    <w:rsid w:val="00B760F0"/>
    <w:rsid w:val="00B82996"/>
    <w:rsid w:val="00BA3C11"/>
    <w:rsid w:val="00BA6277"/>
    <w:rsid w:val="00BB04DF"/>
    <w:rsid w:val="00BB6F04"/>
    <w:rsid w:val="00BB7F3E"/>
    <w:rsid w:val="00BD2DF8"/>
    <w:rsid w:val="00BE3493"/>
    <w:rsid w:val="00BE3EFE"/>
    <w:rsid w:val="00BF0EA2"/>
    <w:rsid w:val="00C111E7"/>
    <w:rsid w:val="00C346D1"/>
    <w:rsid w:val="00C40C70"/>
    <w:rsid w:val="00C70A81"/>
    <w:rsid w:val="00C71440"/>
    <w:rsid w:val="00C919DE"/>
    <w:rsid w:val="00C96BCB"/>
    <w:rsid w:val="00CA531A"/>
    <w:rsid w:val="00CC17DC"/>
    <w:rsid w:val="00CC5832"/>
    <w:rsid w:val="00CD5AEA"/>
    <w:rsid w:val="00CE47AF"/>
    <w:rsid w:val="00CF5B99"/>
    <w:rsid w:val="00D14A65"/>
    <w:rsid w:val="00D35940"/>
    <w:rsid w:val="00D41A5A"/>
    <w:rsid w:val="00D46293"/>
    <w:rsid w:val="00D550E1"/>
    <w:rsid w:val="00D61889"/>
    <w:rsid w:val="00D66F3D"/>
    <w:rsid w:val="00D70F86"/>
    <w:rsid w:val="00D8483F"/>
    <w:rsid w:val="00D973FF"/>
    <w:rsid w:val="00D97972"/>
    <w:rsid w:val="00DA24D8"/>
    <w:rsid w:val="00DB7483"/>
    <w:rsid w:val="00DE5418"/>
    <w:rsid w:val="00DF3902"/>
    <w:rsid w:val="00E21705"/>
    <w:rsid w:val="00E3576E"/>
    <w:rsid w:val="00E56A67"/>
    <w:rsid w:val="00E70AF3"/>
    <w:rsid w:val="00E90340"/>
    <w:rsid w:val="00E93809"/>
    <w:rsid w:val="00EA1103"/>
    <w:rsid w:val="00EA2DE5"/>
    <w:rsid w:val="00EB274F"/>
    <w:rsid w:val="00EC0CF9"/>
    <w:rsid w:val="00EE52B4"/>
    <w:rsid w:val="00F023F7"/>
    <w:rsid w:val="00F26AD1"/>
    <w:rsid w:val="00F327F8"/>
    <w:rsid w:val="00F34356"/>
    <w:rsid w:val="00F372B9"/>
    <w:rsid w:val="00F40667"/>
    <w:rsid w:val="00F47A6B"/>
    <w:rsid w:val="00F528B8"/>
    <w:rsid w:val="00F61CC2"/>
    <w:rsid w:val="00F61D5C"/>
    <w:rsid w:val="00F62D93"/>
    <w:rsid w:val="00F7585F"/>
    <w:rsid w:val="00F81AC5"/>
    <w:rsid w:val="00F91F2A"/>
    <w:rsid w:val="00FA03FC"/>
    <w:rsid w:val="00FA7421"/>
    <w:rsid w:val="00FC44BB"/>
    <w:rsid w:val="00FD12FA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5D82-6435-45E3-9B54-FE403F3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DA69-6104-47B6-8040-36693C1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Курьер</cp:lastModifiedBy>
  <cp:revision>2</cp:revision>
  <cp:lastPrinted>2014-12-18T04:35:00Z</cp:lastPrinted>
  <dcterms:created xsi:type="dcterms:W3CDTF">2015-01-13T02:26:00Z</dcterms:created>
  <dcterms:modified xsi:type="dcterms:W3CDTF">2015-01-13T02:26:00Z</dcterms:modified>
</cp:coreProperties>
</file>