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1D" w:rsidRPr="000A581D" w:rsidRDefault="000A581D" w:rsidP="000A581D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A581D">
        <w:rPr>
          <w:rFonts w:ascii="Times New Roman" w:hAnsi="Times New Roman" w:cs="Times New Roman"/>
          <w:sz w:val="28"/>
          <w:szCs w:val="28"/>
        </w:rPr>
        <w:t>Заключение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вопросам:</w:t>
      </w:r>
    </w:p>
    <w:p w:rsidR="000A581D" w:rsidRPr="000A581D" w:rsidRDefault="000A581D" w:rsidP="000A581D">
      <w:pPr>
        <w:pStyle w:val="a3"/>
        <w:numPr>
          <w:ilvl w:val="0"/>
          <w:numId w:val="1"/>
        </w:numPr>
        <w:ind w:right="-284"/>
        <w:jc w:val="both"/>
      </w:pPr>
      <w:r w:rsidRPr="000A581D">
        <w:t xml:space="preserve">По утверждению проекта планировки жилой застройки микрорайона </w:t>
      </w:r>
      <w:proofErr w:type="gramStart"/>
      <w:r w:rsidRPr="000A581D">
        <w:t>в</w:t>
      </w:r>
      <w:proofErr w:type="gramEnd"/>
      <w:r w:rsidRPr="000A581D">
        <w:t xml:space="preserve"> с. Никольское.</w:t>
      </w:r>
    </w:p>
    <w:p w:rsidR="000A581D" w:rsidRPr="000A581D" w:rsidRDefault="000A581D" w:rsidP="000A581D">
      <w:pPr>
        <w:pStyle w:val="a3"/>
        <w:numPr>
          <w:ilvl w:val="0"/>
          <w:numId w:val="1"/>
        </w:numPr>
        <w:ind w:right="-284"/>
        <w:jc w:val="both"/>
      </w:pPr>
      <w:r w:rsidRPr="000A581D">
        <w:t>Изменения разрешенного вида использования земельных участков.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№ 131-ФЗ от 06.10.2003 года «Об общих принципах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РФ», Устава Никольского сельсовета, Решения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Никольского сельского Совета Депутатов от 27.02.2006 года № 24-2 «Об утверждении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Положения о Проведении Публичных слушаний в Никольском сельсовете», 14.06.2013г.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в 10 часов в здании Никольского сельсовета состоялись публичные слушания по вопросам: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1.Утверждение проекта планировки жилой застройки микрорайона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с. Никольское.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2.Изменение разрешенного вида использования земельных участков.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Информационное сообщение о проведении публичных слушаний было опубликовано в установленном порядке в газете «Емельяновские веси».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В ходе публичных слушаний обсуждалось: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1.Утверждения проекта планировки жилой застройки микрорайона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с. Никольское.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2.Изменение вида разрешенного использования земельного участка из категории земель-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земли сельскохозяйственного назначения с кадастровым номером 24:11:0000000:392, общей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площадью 150000 кв.м., с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местоположением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установленным относительно ориентира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с. Никольское, участок находиться примерно в 650м от ориентира по направлению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на юго-восток. Почтовый адрес ориентира: Россия, Красноярский край, Емельяновский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район, трапеция 4450, контур 414с для «сельскохозяйственного производства»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8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«для индивидуального жилищного строительства».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3.Изменение вида разрешенного использования земельного участка из категории земель-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земли сельскохозяйственного назначения с кадастровым номером 24:11:0280201:1190, общей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площадью 31000кв.м., с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местоположением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установленным относительно ориентира,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расположенного за пределами участка. Ориентир д. Вечерницы. Участок находиться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примерно в 1.3км от ориентира по направлению на юго-восток. Почтовый адрес ориентира: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Россия, Красноярский край, Емельяновский район,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/с Никольский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с для «сельскохозяйственного производства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>а «для дачного строительства».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4.Изменение вида разрешенного использования земельного участка из категории земель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с кадастровым номером 24:11:0280202:49 общей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lastRenderedPageBreak/>
        <w:t xml:space="preserve">площадью 16900 кв.м., с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местонахождением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установленным относительно ориентира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ечерницы, участок находиться примерно в 1,3км от ориентира по направлению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на юго-восток. Почтовый адрес ориентира: Россия, Красноярский край, Емельяновский</w:t>
      </w:r>
    </w:p>
    <w:p w:rsidR="000A581D" w:rsidRPr="000A581D" w:rsidRDefault="000A581D" w:rsidP="000A581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81D">
        <w:rPr>
          <w:rFonts w:ascii="Times New Roman" w:hAnsi="Times New Roman" w:cs="Times New Roman"/>
          <w:sz w:val="24"/>
          <w:szCs w:val="24"/>
        </w:rPr>
        <w:t>с/с Никольский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81D">
        <w:rPr>
          <w:rFonts w:ascii="Times New Roman" w:hAnsi="Times New Roman" w:cs="Times New Roman"/>
          <w:sz w:val="24"/>
          <w:szCs w:val="24"/>
        </w:rPr>
        <w:t>с для «сельскохозяйственного производства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«для дачного строительства».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5.Изменение вида разрешенного использования земельного участка из категории земель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с кадастровым номером 24:11:0280202:50, общей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площадью 54000кв.м., с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местоположением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установленным относительно ориентира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ечерницы, участок находиться примерно в 1,3км от ориентира по направлению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на юго-восток. Почтовый адрес ориентира: Россия, Красноярский край, Емельяновский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для «сельскохозяйственного производства» на «для дачного строительства»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6.Изменение вида разрешенного использования земельного участка из категории земель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с кадастровым номером 24:11:0280202:51, общей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площадью 31500кв.м., с местоположением установленным относительно ориентира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ечерницы, участок находиться примерно в 1,3км от ориентира по направлению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на юго-восток. Почтовый адрес ориентира: Россия, Красноярский край, Емельяновский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для «сельскохозяйственного производства» на «для дачного строительства»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Комиссия по проведению публичных слушаний в составе: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Председатель комиссии_ Ожиганова С.А., секретар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Егорова Н.В., члены комиссии-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81D">
        <w:rPr>
          <w:rFonts w:ascii="Times New Roman" w:hAnsi="Times New Roman" w:cs="Times New Roman"/>
          <w:sz w:val="24"/>
          <w:szCs w:val="24"/>
        </w:rPr>
        <w:t>Экель</w:t>
      </w:r>
      <w:proofErr w:type="spellEnd"/>
      <w:r w:rsidRPr="000A581D">
        <w:rPr>
          <w:rFonts w:ascii="Times New Roman" w:hAnsi="Times New Roman" w:cs="Times New Roman"/>
          <w:sz w:val="24"/>
          <w:szCs w:val="24"/>
        </w:rPr>
        <w:t xml:space="preserve"> А.Я., Козлов А.А., Безик В.П.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Рассмотрев предоставленные документы, комиссия по проведению публичных слушаний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МО Никольский сельсовет решила дать рекомендации главе Никольского сельсовета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0A581D">
        <w:rPr>
          <w:rFonts w:ascii="Times New Roman" w:hAnsi="Times New Roman" w:cs="Times New Roman"/>
          <w:sz w:val="24"/>
          <w:szCs w:val="24"/>
        </w:rPr>
        <w:t>Нахаеву</w:t>
      </w:r>
      <w:proofErr w:type="spellEnd"/>
      <w:r w:rsidRPr="000A581D">
        <w:rPr>
          <w:rFonts w:ascii="Times New Roman" w:hAnsi="Times New Roman" w:cs="Times New Roman"/>
          <w:sz w:val="24"/>
          <w:szCs w:val="24"/>
        </w:rPr>
        <w:t>: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1.Утвердить проект планировки жилой застройки микрорайона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с. Никольское.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2.Изменить вид разрешенного использования земельных участков: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земельного участка из категории земел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с кадастровым номером 24:11:0000000:392, общей площадью 150000 кв.м., с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местоположением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установленным относительно ориентира с. Никольское, участок находиться примерно в 650м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от ориентира по направлению на юго-восток. Почтовый адрес ориентира: Россия, Красноярский край, Емельяновский  район, трапеция 4450, контур 414с для «сельскохозяйственного производства»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«для индивидуального жилищного строительства».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lastRenderedPageBreak/>
        <w:t>Земельного участка из категории земел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 с к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кадастровым номером 24:11:0280201:1190, общей площадью 31000кв.м., с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местоположением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установленным относительно ориентира, расположенного за пределами участка. Ориентир д. Вечерницы, участок находиться примерно в 1.3км от ориентира по направлению на юго-восток. Почтовый адрес ориентира: Россия, Красноярский край, Емельяновский район,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/с Никольский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с для «сельскохозяйственного производства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>а «для дачного строительства».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Земельного участка из категории земель сельскохозяйственного назначения с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номером 24:11:0280202:49 общей площадью 16900 кв.м., с местонахождением установленным относительно ориентира д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>ечерницы, участок находиться примерно в 1,3км от ориентира по направлению на юго-восток. Почтовый адрес ориентира: Россия, Красноярский край, Емельяновский район, с/с Никольский с для «сельскохозяйственного производства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>а «для дачного строительства».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Земельного участка из категории земель сельскохозяйственного назначения с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номером 24:11:0280202:50, общей площадью 54000кв.м., с местоположением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установленным относительно ориентира д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ечерницы, участок находиться примерно в 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>1,3км от ориентира по направлению на юго-восток. Почтовый адрес ориентира: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Россия, Красноярский край, Емельяновский район,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для «сельскохозяйственного производства»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на «дачное строительство»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Земельного участка из категории земель  сельскохозяйственного назначения с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номером 24:11:0280202:51, общей площадью 31500кв.м., с местоположением установленным относительно ориентира ,д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ечерницы, участок находиться примерно в 1,3км от ориентира по направлению на юго-восток. Почтовый адрес ориентира: Россия, Красноярский край, Емельяновский район, </w:t>
      </w:r>
      <w:proofErr w:type="gramStart"/>
      <w:r w:rsidRPr="000A58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581D">
        <w:rPr>
          <w:rFonts w:ascii="Times New Roman" w:hAnsi="Times New Roman" w:cs="Times New Roman"/>
          <w:sz w:val="24"/>
          <w:szCs w:val="24"/>
        </w:rPr>
        <w:t xml:space="preserve"> для «сельскохозяйственного производства» на «для дачного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581D">
        <w:rPr>
          <w:rFonts w:ascii="Times New Roman" w:hAnsi="Times New Roman" w:cs="Times New Roman"/>
          <w:sz w:val="24"/>
          <w:szCs w:val="24"/>
        </w:rPr>
        <w:t xml:space="preserve"> строительства»</w:t>
      </w:r>
    </w:p>
    <w:p w:rsidR="000A581D" w:rsidRPr="000A581D" w:rsidRDefault="000A581D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A581D" w:rsidRPr="000A581D" w:rsidRDefault="000A581D" w:rsidP="000A581D">
      <w:pPr>
        <w:pStyle w:val="a3"/>
        <w:ind w:right="-284"/>
        <w:jc w:val="both"/>
      </w:pPr>
      <w:r w:rsidRPr="000A581D">
        <w:t>Председатель                                                                      С.А. Ожиганова</w:t>
      </w:r>
    </w:p>
    <w:p w:rsidR="000A581D" w:rsidRPr="000A581D" w:rsidRDefault="000A581D" w:rsidP="000A581D">
      <w:pPr>
        <w:pStyle w:val="a3"/>
        <w:ind w:right="-284"/>
        <w:jc w:val="both"/>
      </w:pPr>
      <w:r w:rsidRPr="000A581D">
        <w:t>Секретарь                                                                             Н.В.Егорова</w:t>
      </w:r>
    </w:p>
    <w:p w:rsidR="000A581D" w:rsidRPr="000A581D" w:rsidRDefault="000A581D" w:rsidP="000A581D">
      <w:pPr>
        <w:pStyle w:val="a3"/>
        <w:ind w:right="-284"/>
        <w:jc w:val="both"/>
      </w:pPr>
      <w:r w:rsidRPr="000A581D">
        <w:t xml:space="preserve">Члены комиссии                                                                  А.Я. </w:t>
      </w:r>
      <w:proofErr w:type="spellStart"/>
      <w:r w:rsidRPr="000A581D">
        <w:t>Экель</w:t>
      </w:r>
      <w:proofErr w:type="spellEnd"/>
    </w:p>
    <w:p w:rsidR="000A581D" w:rsidRPr="000A581D" w:rsidRDefault="000A581D" w:rsidP="000A581D">
      <w:pPr>
        <w:pStyle w:val="a3"/>
        <w:ind w:right="-284"/>
        <w:jc w:val="both"/>
      </w:pPr>
      <w:r w:rsidRPr="000A581D">
        <w:t xml:space="preserve">                                             </w:t>
      </w:r>
      <w:r>
        <w:t xml:space="preserve">                                               </w:t>
      </w:r>
      <w:r w:rsidRPr="000A581D">
        <w:t xml:space="preserve">  А.А.Козлов</w:t>
      </w:r>
    </w:p>
    <w:p w:rsidR="000A581D" w:rsidRPr="000A581D" w:rsidRDefault="000A581D" w:rsidP="000A581D">
      <w:pPr>
        <w:pStyle w:val="a3"/>
        <w:ind w:right="-284"/>
        <w:jc w:val="both"/>
      </w:pPr>
      <w:r w:rsidRPr="000A581D">
        <w:t xml:space="preserve">                                            </w:t>
      </w:r>
      <w:r>
        <w:t xml:space="preserve">                                                </w:t>
      </w:r>
      <w:r w:rsidRPr="000A581D">
        <w:t xml:space="preserve">  В.П.Безик</w:t>
      </w:r>
    </w:p>
    <w:p w:rsidR="00751144" w:rsidRPr="000A581D" w:rsidRDefault="00751144" w:rsidP="000A581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751144" w:rsidRPr="000A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7F2C"/>
    <w:multiLevelType w:val="hybridMultilevel"/>
    <w:tmpl w:val="4C36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81D"/>
    <w:rsid w:val="000A581D"/>
    <w:rsid w:val="0075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8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5834</Characters>
  <Application>Microsoft Office Word</Application>
  <DocSecurity>0</DocSecurity>
  <Lines>48</Lines>
  <Paragraphs>13</Paragraphs>
  <ScaleCrop>false</ScaleCrop>
  <Company>Администрация Никольского с/совета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2013-06-17T00:26:00Z</dcterms:created>
  <dcterms:modified xsi:type="dcterms:W3CDTF">2013-06-17T00:30:00Z</dcterms:modified>
</cp:coreProperties>
</file>